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5C70" w14:textId="5636DFF7" w:rsidR="003370BD" w:rsidRDefault="004A3F93" w:rsidP="004A3F9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Sophistic Encomiums and Invectives</w:t>
      </w:r>
    </w:p>
    <w:p w14:paraId="3C4579D1" w14:textId="505F0B7C" w:rsidR="001D4C59" w:rsidRDefault="001D4C59" w:rsidP="004A3F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Gorgias</w:t>
      </w:r>
      <w:proofErr w:type="spellEnd"/>
      <w:r>
        <w:rPr>
          <w:sz w:val="28"/>
          <w:szCs w:val="28"/>
        </w:rPr>
        <w:t xml:space="preserve"> and Benjamin Franklin</w:t>
      </w:r>
    </w:p>
    <w:p w14:paraId="35343FDF" w14:textId="77777777" w:rsidR="004A3F93" w:rsidRDefault="004A3F93" w:rsidP="004A3F93">
      <w:pPr>
        <w:jc w:val="center"/>
        <w:rPr>
          <w:sz w:val="28"/>
          <w:szCs w:val="28"/>
        </w:rPr>
      </w:pPr>
    </w:p>
    <w:p w14:paraId="30832E4C" w14:textId="77777777" w:rsidR="002A0443" w:rsidRDefault="002A0443" w:rsidP="004A3F93">
      <w:r>
        <w:t>Purpose</w:t>
      </w:r>
    </w:p>
    <w:p w14:paraId="3393DCBF" w14:textId="06EE2792" w:rsidR="002A0443" w:rsidRDefault="00727426" w:rsidP="004A3F93">
      <w:r>
        <w:t>Encomiums and i</w:t>
      </w:r>
      <w:r w:rsidR="004A3F93">
        <w:t>nvectives are progymnasmata (preliminary writing exercises from the cla</w:t>
      </w:r>
      <w:r w:rsidR="002A0443">
        <w:t xml:space="preserve">ssical period) that require </w:t>
      </w:r>
      <w:r w:rsidR="004A3F93">
        <w:t>student</w:t>
      </w:r>
      <w:r w:rsidR="002A0443">
        <w:t>s</w:t>
      </w:r>
      <w:r w:rsidR="004A3F93">
        <w:t xml:space="preserve"> to either praise a subject (encomium) or to criticize it</w:t>
      </w:r>
      <w:r w:rsidR="00461D57">
        <w:t xml:space="preserve"> (invective). The sophists, </w:t>
      </w:r>
      <w:r w:rsidR="004A3F93">
        <w:t>teacher</w:t>
      </w:r>
      <w:r w:rsidR="002A0443">
        <w:t>s</w:t>
      </w:r>
      <w:r w:rsidR="00461D57">
        <w:t xml:space="preserve"> of rhetoric,</w:t>
      </w:r>
      <w:r w:rsidR="004A3F93">
        <w:t xml:space="preserve"> frequently reversed these trope</w:t>
      </w:r>
      <w:r>
        <w:t>s</w:t>
      </w:r>
      <w:r w:rsidR="001B50F3">
        <w:t xml:space="preserve"> (e.g. they praised subjects most people considered negative or criticized things most felt were positive). The sophists took up these extreme stances, often extemporaneously,</w:t>
      </w:r>
      <w:r w:rsidR="004E6D56">
        <w:t xml:space="preserve"> to entertain an</w:t>
      </w:r>
      <w:r>
        <w:t xml:space="preserve"> audience, </w:t>
      </w:r>
      <w:r w:rsidR="004A3F93">
        <w:t>to d</w:t>
      </w:r>
      <w:r>
        <w:t>isplay their persuasive</w:t>
      </w:r>
      <w:r w:rsidR="002A0443">
        <w:t xml:space="preserve"> powers</w:t>
      </w:r>
      <w:r w:rsidR="00067199">
        <w:t>,</w:t>
      </w:r>
      <w:r w:rsidR="002A0443">
        <w:t xml:space="preserve"> </w:t>
      </w:r>
      <w:r w:rsidR="004A3F93">
        <w:t>and</w:t>
      </w:r>
      <w:r w:rsidR="002A0443">
        <w:t>, of c</w:t>
      </w:r>
      <w:r w:rsidR="009A12A1">
        <w:t>ourse, to attract new students</w:t>
      </w:r>
      <w:r w:rsidR="001B50F3">
        <w:t xml:space="preserve"> to their classes.</w:t>
      </w:r>
      <w:r w:rsidR="009A12A1">
        <w:t xml:space="preserve"> </w:t>
      </w:r>
      <w:r w:rsidR="002A0443">
        <w:t xml:space="preserve">In </w:t>
      </w:r>
      <w:proofErr w:type="spellStart"/>
      <w:r w:rsidR="002A0443">
        <w:t>Gorgias</w:t>
      </w:r>
      <w:proofErr w:type="spellEnd"/>
      <w:r w:rsidR="002A0443">
        <w:t>'</w:t>
      </w:r>
      <w:r w:rsidR="004A3F93">
        <w:t xml:space="preserve"> "Encomium of Helen" the sophist presents </w:t>
      </w:r>
      <w:r w:rsidR="00067841">
        <w:t>counter arguments to the</w:t>
      </w:r>
      <w:r w:rsidR="004A3F93">
        <w:t xml:space="preserve"> </w:t>
      </w:r>
      <w:r w:rsidR="001B50F3">
        <w:t xml:space="preserve">common </w:t>
      </w:r>
      <w:r w:rsidR="004A3F93">
        <w:t xml:space="preserve">Greek opinion that Helen </w:t>
      </w:r>
      <w:r w:rsidR="00D279A4">
        <w:t xml:space="preserve">of Troy </w:t>
      </w:r>
      <w:r w:rsidR="004E6D56">
        <w:t>was</w:t>
      </w:r>
      <w:r w:rsidR="001B50F3">
        <w:t xml:space="preserve"> a villainous woman. </w:t>
      </w:r>
      <w:r w:rsidR="00461D57">
        <w:t>From their</w:t>
      </w:r>
      <w:r w:rsidR="004A3F93">
        <w:t xml:space="preserve"> perspective, she facilitated th</w:t>
      </w:r>
      <w:r w:rsidR="004E6D56">
        <w:t>e Trojan War by not</w:t>
      </w:r>
      <w:r w:rsidR="004A3F93">
        <w:t xml:space="preserve"> resisting the advances of Alexander (who won her as a prize in a debate among the gods), even though the event is often characterized as the "rape" of Helen</w:t>
      </w:r>
      <w:r w:rsidR="00D279A4">
        <w:t xml:space="preserve">, which is one of </w:t>
      </w:r>
      <w:proofErr w:type="spellStart"/>
      <w:r w:rsidR="00D279A4">
        <w:t>Gorgias</w:t>
      </w:r>
      <w:proofErr w:type="spellEnd"/>
      <w:r w:rsidR="00D279A4">
        <w:t xml:space="preserve">' </w:t>
      </w:r>
      <w:r w:rsidR="004E6D56">
        <w:t>primary arguments</w:t>
      </w:r>
      <w:r w:rsidR="00D279A4">
        <w:t>.</w:t>
      </w:r>
      <w:r w:rsidR="004A3F93">
        <w:t xml:space="preserve"> By praising Helen to a Greek audience</w:t>
      </w:r>
      <w:r w:rsidR="00067841">
        <w:t xml:space="preserve"> who generally </w:t>
      </w:r>
      <w:r w:rsidR="00D279A4">
        <w:t>disliked</w:t>
      </w:r>
      <w:r w:rsidR="00067841">
        <w:t xml:space="preserve"> her</w:t>
      </w:r>
      <w:r w:rsidR="00D279A4">
        <w:t>, he</w:t>
      </w:r>
      <w:r w:rsidR="004A3F93">
        <w:t xml:space="preserve"> is reversing the traditional </w:t>
      </w:r>
      <w:r>
        <w:t xml:space="preserve">encomium </w:t>
      </w:r>
      <w:r w:rsidR="004A3F93">
        <w:t>t</w:t>
      </w:r>
      <w:r>
        <w:t>rope</w:t>
      </w:r>
      <w:r w:rsidR="002A0443">
        <w:t xml:space="preserve"> and also demonstrating</w:t>
      </w:r>
      <w:r>
        <w:t xml:space="preserve"> his ability to shape an audience's opinion</w:t>
      </w:r>
      <w:r w:rsidR="00DC07D2">
        <w:t>, however antithetical to his thesis</w:t>
      </w:r>
      <w:r w:rsidR="004A3F93">
        <w:t xml:space="preserve">. </w:t>
      </w:r>
      <w:r w:rsidR="009A12A1">
        <w:t xml:space="preserve">Benjamin </w:t>
      </w:r>
      <w:r w:rsidR="004A3F93">
        <w:t>F</w:t>
      </w:r>
      <w:r w:rsidR="009A12A1">
        <w:t>ranklin's "A</w:t>
      </w:r>
      <w:r w:rsidR="004A3F93">
        <w:t xml:space="preserve">dvice </w:t>
      </w:r>
      <w:r w:rsidR="009A12A1">
        <w:t xml:space="preserve">to a Young Man on the Choice of a Mistress" uses Enlightenment rationality to argue that it is preferable to select an </w:t>
      </w:r>
      <w:r w:rsidR="004A3F93">
        <w:t>old woman as a mis</w:t>
      </w:r>
      <w:r w:rsidR="009A12A1">
        <w:t>tress</w:t>
      </w:r>
      <w:r w:rsidR="001B50F3">
        <w:t>, as opposed to someone closer to the young man's age</w:t>
      </w:r>
      <w:r w:rsidR="00461D57">
        <w:t xml:space="preserve">; this </w:t>
      </w:r>
      <w:r w:rsidR="004A3F93">
        <w:t xml:space="preserve">likewise goes </w:t>
      </w:r>
      <w:r w:rsidR="001B50F3">
        <w:t xml:space="preserve">against conventional wisdom and, through its convincing, often hilarious points, </w:t>
      </w:r>
      <w:r w:rsidR="004E6D56">
        <w:t>boosts</w:t>
      </w:r>
      <w:r w:rsidR="004A3F93">
        <w:t xml:space="preserve"> Franklin</w:t>
      </w:r>
      <w:r w:rsidR="00D57459">
        <w:t xml:space="preserve">'s public ethos as a wordsmith and </w:t>
      </w:r>
      <w:r w:rsidR="004E6D56">
        <w:t xml:space="preserve">clever </w:t>
      </w:r>
      <w:r w:rsidR="00D57459">
        <w:t>logician</w:t>
      </w:r>
      <w:r w:rsidR="004E6D56">
        <w:t>.</w:t>
      </w:r>
    </w:p>
    <w:p w14:paraId="4A885BA2" w14:textId="77777777" w:rsidR="002A0443" w:rsidRDefault="002A0443" w:rsidP="004A3F93"/>
    <w:p w14:paraId="6C30444B" w14:textId="03F10C68" w:rsidR="004A3F93" w:rsidRPr="004A3F93" w:rsidRDefault="004A3F93" w:rsidP="004A3F93">
      <w:r>
        <w:t xml:space="preserve">Your assignment is to write either a sophistic encomium or invective. </w:t>
      </w:r>
      <w:r w:rsidR="004E6D56">
        <w:t>T</w:t>
      </w:r>
      <w:r w:rsidR="0097556A">
        <w:t xml:space="preserve">his topic </w:t>
      </w:r>
      <w:r w:rsidR="004E6D56">
        <w:t xml:space="preserve">clearly </w:t>
      </w:r>
      <w:r w:rsidR="0097556A">
        <w:t>le</w:t>
      </w:r>
      <w:r w:rsidR="003843AF">
        <w:t>n</w:t>
      </w:r>
      <w:r w:rsidR="0097556A">
        <w:t>ds itself to humor, so feel free to choose a subje</w:t>
      </w:r>
      <w:r w:rsidR="005F42CE">
        <w:t xml:space="preserve">ct that is off color and/or </w:t>
      </w:r>
      <w:r w:rsidR="00DC07D2">
        <w:t>extreme</w:t>
      </w:r>
      <w:r w:rsidR="0097556A">
        <w:t xml:space="preserve">. </w:t>
      </w:r>
      <w:r w:rsidR="004E6D56">
        <w:t>You can pick</w:t>
      </w:r>
      <w:r w:rsidR="00DC07D2">
        <w:t xml:space="preserve"> an argument that is</w:t>
      </w:r>
      <w:r w:rsidR="00067199">
        <w:t xml:space="preserve"> the opposite of your personal opinion, since this "decentering" assis</w:t>
      </w:r>
      <w:r w:rsidR="008D7337">
        <w:t xml:space="preserve">ts the intellectual objectivity/flexibility </w:t>
      </w:r>
      <w:r w:rsidR="00067199">
        <w:t>that allows one to generate the pros/cons of any argument</w:t>
      </w:r>
      <w:r w:rsidR="008D7337">
        <w:t xml:space="preserve"> (and to anticipate them)</w:t>
      </w:r>
      <w:r w:rsidR="00067199">
        <w:t xml:space="preserve">. This process follows the sophistic tradition of teaching students to "argue both sides equally well" (Protagoras). </w:t>
      </w:r>
      <w:r w:rsidR="0097556A">
        <w:t xml:space="preserve">In the past, students have written encomiums of the </w:t>
      </w:r>
      <w:r w:rsidR="003E5708">
        <w:t xml:space="preserve">university </w:t>
      </w:r>
      <w:r w:rsidR="00037ED3">
        <w:t>cafeteria</w:t>
      </w:r>
      <w:r w:rsidR="0097556A">
        <w:t xml:space="preserve">, the flu, </w:t>
      </w:r>
      <w:r w:rsidR="003843AF">
        <w:t xml:space="preserve">procrastination, </w:t>
      </w:r>
      <w:r w:rsidR="0097556A">
        <w:t xml:space="preserve">Darth Vader, </w:t>
      </w:r>
      <w:proofErr w:type="gramStart"/>
      <w:r w:rsidR="003843AF">
        <w:t>fast-food</w:t>
      </w:r>
      <w:proofErr w:type="gramEnd"/>
      <w:r w:rsidR="0097556A">
        <w:t xml:space="preserve">, </w:t>
      </w:r>
      <w:r w:rsidR="003843AF">
        <w:t>and traffic jams. They have written invectives of babies, exercis</w:t>
      </w:r>
      <w:r w:rsidR="008D7337">
        <w:t>e, clothing, trees, Mother There</w:t>
      </w:r>
      <w:r w:rsidR="004E6D56">
        <w:t>sa and Barney</w:t>
      </w:r>
      <w:r w:rsidR="003843AF">
        <w:t xml:space="preserve">. The more extreme the argument, while being </w:t>
      </w:r>
      <w:r w:rsidR="002A0443">
        <w:t>convincing, the mor</w:t>
      </w:r>
      <w:r w:rsidR="001D330A">
        <w:t>e credit you receive. R</w:t>
      </w:r>
      <w:r w:rsidR="002A0443">
        <w:t>ational and ethical limits</w:t>
      </w:r>
      <w:r w:rsidR="001D330A">
        <w:t>, however,</w:t>
      </w:r>
      <w:r w:rsidR="002A0443">
        <w:t xml:space="preserve"> should still govern</w:t>
      </w:r>
      <w:r w:rsidR="00037ED3">
        <w:t xml:space="preserve"> your </w:t>
      </w:r>
      <w:r w:rsidR="00DC07D2">
        <w:t xml:space="preserve">subject </w:t>
      </w:r>
      <w:r w:rsidR="00037ED3">
        <w:t>choice</w:t>
      </w:r>
      <w:r w:rsidR="002A0443">
        <w:t>; for example, please do not write encomiums of Hit</w:t>
      </w:r>
      <w:r w:rsidR="00037ED3">
        <w:t>ler, Bin Laden or mass shooters</w:t>
      </w:r>
      <w:r w:rsidR="002A0443">
        <w:t xml:space="preserve">. </w:t>
      </w:r>
      <w:r w:rsidR="001D330A">
        <w:t xml:space="preserve">As you can see from </w:t>
      </w:r>
      <w:proofErr w:type="spellStart"/>
      <w:proofErr w:type="gramStart"/>
      <w:r w:rsidR="001D330A">
        <w:t>Gorgias</w:t>
      </w:r>
      <w:proofErr w:type="spellEnd"/>
      <w:r w:rsidR="001D330A">
        <w:t>'</w:t>
      </w:r>
      <w:proofErr w:type="gramEnd"/>
      <w:r w:rsidR="001D330A">
        <w:t xml:space="preserve"> and Franklin's examples, b</w:t>
      </w:r>
      <w:r w:rsidR="002A0443">
        <w:t>revity</w:t>
      </w:r>
      <w:r w:rsidR="001D330A">
        <w:t xml:space="preserve"> is at a premium in this genre: </w:t>
      </w:r>
      <w:r w:rsidR="00E6526B">
        <w:t>2 - 5 page</w:t>
      </w:r>
      <w:r w:rsidR="00037ED3">
        <w:t xml:space="preserve"> maximum</w:t>
      </w:r>
      <w:r w:rsidR="001D330A">
        <w:t xml:space="preserve"> for this writing assignment</w:t>
      </w:r>
      <w:r w:rsidR="002A0443">
        <w:t xml:space="preserve">. You can rely completely on logic, but sources generally assist argumentation. </w:t>
      </w:r>
    </w:p>
    <w:sectPr w:rsidR="004A3F93" w:rsidRPr="004A3F93" w:rsidSect="00EE0A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93"/>
    <w:rsid w:val="00037ED3"/>
    <w:rsid w:val="00067199"/>
    <w:rsid w:val="00067841"/>
    <w:rsid w:val="001B50F3"/>
    <w:rsid w:val="001D330A"/>
    <w:rsid w:val="001D4C59"/>
    <w:rsid w:val="002A0443"/>
    <w:rsid w:val="003370BD"/>
    <w:rsid w:val="003843AF"/>
    <w:rsid w:val="003C4F0A"/>
    <w:rsid w:val="003E5708"/>
    <w:rsid w:val="00461D57"/>
    <w:rsid w:val="004A3F93"/>
    <w:rsid w:val="004E6D56"/>
    <w:rsid w:val="005F42CE"/>
    <w:rsid w:val="00727426"/>
    <w:rsid w:val="008D7337"/>
    <w:rsid w:val="009249AE"/>
    <w:rsid w:val="0097556A"/>
    <w:rsid w:val="009A12A1"/>
    <w:rsid w:val="009C6574"/>
    <w:rsid w:val="00D279A4"/>
    <w:rsid w:val="00D57459"/>
    <w:rsid w:val="00DC07D2"/>
    <w:rsid w:val="00E6526B"/>
    <w:rsid w:val="00EE0A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2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Macintosh Word</Application>
  <DocSecurity>0</DocSecurity>
  <Lines>20</Lines>
  <Paragraphs>5</Paragraphs>
  <ScaleCrop>false</ScaleCrop>
  <Company>Stetson University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Barnes</dc:creator>
  <cp:keywords/>
  <dc:description/>
  <cp:lastModifiedBy>Michael Barnes</cp:lastModifiedBy>
  <cp:revision>2</cp:revision>
  <dcterms:created xsi:type="dcterms:W3CDTF">2017-10-21T17:06:00Z</dcterms:created>
  <dcterms:modified xsi:type="dcterms:W3CDTF">2017-10-21T17:06:00Z</dcterms:modified>
</cp:coreProperties>
</file>