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8292" w14:textId="77777777" w:rsidR="006F6EAE" w:rsidRPr="003A608B" w:rsidRDefault="006F6EAE" w:rsidP="006F6EAE">
      <w:pPr>
        <w:jc w:val="center"/>
      </w:pPr>
      <w:r w:rsidRPr="003A608B">
        <w:t>AGENDA</w:t>
      </w:r>
    </w:p>
    <w:p w14:paraId="741C025D" w14:textId="5192292B" w:rsidR="006F6EAE" w:rsidRPr="003A608B" w:rsidRDefault="006F6EAE" w:rsidP="006F6EAE">
      <w:r w:rsidRPr="003A608B">
        <w:t xml:space="preserve">REGULAR MEETING OF THE MAYOR AND COUNCIL, TOWN OF SORRENTO, TUESDAY </w:t>
      </w:r>
      <w:r w:rsidR="009C40C9" w:rsidRPr="003A608B">
        <w:t>APRIL 11</w:t>
      </w:r>
      <w:r w:rsidRPr="003A608B">
        <w:t xml:space="preserve"> at 6:00 P.M., SORRENTO COMMUNITY CENTER, SORRENTO, LOUISIANA.</w:t>
      </w:r>
    </w:p>
    <w:p w14:paraId="71939621" w14:textId="77777777" w:rsidR="006F6EAE" w:rsidRPr="003A608B" w:rsidRDefault="006F6EAE" w:rsidP="006F6EAE"/>
    <w:p w14:paraId="45F36301" w14:textId="77777777" w:rsidR="006F6EAE" w:rsidRPr="003A608B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A608B">
        <w:t>Invocation</w:t>
      </w:r>
    </w:p>
    <w:p w14:paraId="2529F050" w14:textId="77777777" w:rsidR="006F6EAE" w:rsidRPr="003A608B" w:rsidRDefault="006F6EAE" w:rsidP="006F6EAE">
      <w:pPr>
        <w:jc w:val="both"/>
      </w:pPr>
    </w:p>
    <w:p w14:paraId="54F4E376" w14:textId="77777777" w:rsidR="006F6EAE" w:rsidRPr="003A608B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A608B">
        <w:t xml:space="preserve"> Pledge</w:t>
      </w:r>
    </w:p>
    <w:p w14:paraId="51C6FAC3" w14:textId="77777777" w:rsidR="006F6EAE" w:rsidRPr="003A608B" w:rsidRDefault="006F6EAE" w:rsidP="006F6EAE">
      <w:pPr>
        <w:pStyle w:val="ListParagraph"/>
        <w:ind w:left="0"/>
        <w:contextualSpacing/>
        <w:jc w:val="both"/>
      </w:pPr>
    </w:p>
    <w:p w14:paraId="598EDCF6" w14:textId="1DB2A8D2" w:rsidR="006F6EAE" w:rsidRPr="003A608B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A608B">
        <w:t xml:space="preserve">Approve Minutes from the </w:t>
      </w:r>
      <w:r w:rsidR="009C40C9" w:rsidRPr="003A608B">
        <w:t>regular</w:t>
      </w:r>
      <w:r w:rsidRPr="003A608B">
        <w:t xml:space="preserve"> meeting of mayor and council taken </w:t>
      </w:r>
      <w:r w:rsidR="009C40C9" w:rsidRPr="003A608B">
        <w:t>Tuesday March 14</w:t>
      </w:r>
      <w:r w:rsidRPr="003A608B">
        <w:t>, 2023</w:t>
      </w:r>
    </w:p>
    <w:p w14:paraId="58BFA634" w14:textId="77777777" w:rsidR="006F6EAE" w:rsidRPr="003A608B" w:rsidRDefault="006F6EAE" w:rsidP="006F6EAE">
      <w:pPr>
        <w:pStyle w:val="ListParagraph"/>
        <w:ind w:left="0"/>
        <w:contextualSpacing/>
        <w:jc w:val="both"/>
      </w:pPr>
    </w:p>
    <w:p w14:paraId="4B57F4C1" w14:textId="6DFA3AD9" w:rsidR="006F6EAE" w:rsidRPr="003A608B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A608B">
        <w:t>Review bills for the month of February 2023</w:t>
      </w:r>
    </w:p>
    <w:p w14:paraId="08555E1E" w14:textId="77777777" w:rsidR="006F6EAE" w:rsidRPr="003A608B" w:rsidRDefault="006F6EAE" w:rsidP="006F6EAE">
      <w:pPr>
        <w:jc w:val="both"/>
      </w:pPr>
    </w:p>
    <w:p w14:paraId="4E085BBF" w14:textId="77777777" w:rsidR="006F6EAE" w:rsidRPr="003A608B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A608B">
        <w:t>Police Report</w:t>
      </w:r>
    </w:p>
    <w:p w14:paraId="31B486BA" w14:textId="77777777" w:rsidR="006F6EAE" w:rsidRPr="003A608B" w:rsidRDefault="006F6EAE" w:rsidP="006F6EAE">
      <w:pPr>
        <w:pStyle w:val="ListParagraph"/>
      </w:pPr>
    </w:p>
    <w:p w14:paraId="75A16D53" w14:textId="11D9E5CA" w:rsidR="006F6EAE" w:rsidRPr="003A608B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A608B">
        <w:t>Monthly financial report</w:t>
      </w:r>
    </w:p>
    <w:p w14:paraId="19BF5794" w14:textId="77777777" w:rsidR="009C40C9" w:rsidRPr="003A608B" w:rsidRDefault="009C40C9" w:rsidP="009C40C9">
      <w:pPr>
        <w:pStyle w:val="ListParagraph"/>
      </w:pPr>
    </w:p>
    <w:p w14:paraId="149C03DD" w14:textId="67C0B6C6" w:rsidR="009C40C9" w:rsidRPr="003A608B" w:rsidRDefault="009C40C9" w:rsidP="009C40C9">
      <w:pPr>
        <w:pStyle w:val="NoSpacing"/>
        <w:numPr>
          <w:ilvl w:val="0"/>
          <w:numId w:val="1"/>
        </w:numPr>
        <w:rPr>
          <w:szCs w:val="24"/>
        </w:rPr>
      </w:pPr>
      <w:r w:rsidRPr="003A608B">
        <w:rPr>
          <w:szCs w:val="24"/>
        </w:rPr>
        <w:t>Public hearing to discuss Ordinance #23-03, an amendment to Subdivision Regulations Ordinance #17-03</w:t>
      </w:r>
    </w:p>
    <w:p w14:paraId="2D49A78A" w14:textId="77777777" w:rsidR="009C40C9" w:rsidRPr="003A608B" w:rsidRDefault="009C40C9" w:rsidP="009C40C9">
      <w:pPr>
        <w:pStyle w:val="ListParagraph"/>
      </w:pPr>
    </w:p>
    <w:p w14:paraId="5D51FC51" w14:textId="11CBF58C" w:rsidR="009C40C9" w:rsidRPr="003A608B" w:rsidRDefault="009C40C9" w:rsidP="009C40C9">
      <w:pPr>
        <w:pStyle w:val="NoSpacing"/>
        <w:numPr>
          <w:ilvl w:val="0"/>
          <w:numId w:val="1"/>
        </w:numPr>
        <w:rPr>
          <w:szCs w:val="24"/>
        </w:rPr>
      </w:pPr>
      <w:r w:rsidRPr="003A608B">
        <w:rPr>
          <w:szCs w:val="24"/>
        </w:rPr>
        <w:t>Vote on Ordinance #23-03</w:t>
      </w:r>
    </w:p>
    <w:p w14:paraId="4FBAF611" w14:textId="77777777" w:rsidR="009C40C9" w:rsidRPr="003A608B" w:rsidRDefault="009C40C9" w:rsidP="009C40C9">
      <w:pPr>
        <w:pStyle w:val="ListParagraph"/>
      </w:pPr>
    </w:p>
    <w:p w14:paraId="73FF293C" w14:textId="6479BBD9" w:rsidR="009C40C9" w:rsidRPr="003A608B" w:rsidRDefault="009C40C9" w:rsidP="009C40C9">
      <w:pPr>
        <w:pStyle w:val="ListParagraph"/>
        <w:numPr>
          <w:ilvl w:val="0"/>
          <w:numId w:val="1"/>
        </w:numPr>
      </w:pPr>
      <w:r w:rsidRPr="003A608B">
        <w:t>Public hearing to discuss Ordinance #23-04, an amendment to Zoning Code Ordinance #19-06</w:t>
      </w:r>
    </w:p>
    <w:p w14:paraId="7E35B148" w14:textId="77777777" w:rsidR="009C40C9" w:rsidRPr="003A608B" w:rsidRDefault="009C40C9" w:rsidP="009C40C9">
      <w:pPr>
        <w:pStyle w:val="ListParagraph"/>
      </w:pPr>
    </w:p>
    <w:p w14:paraId="2D284D99" w14:textId="666264C5" w:rsidR="009C40C9" w:rsidRPr="003A608B" w:rsidRDefault="009C40C9" w:rsidP="009C40C9">
      <w:pPr>
        <w:pStyle w:val="ListParagraph"/>
        <w:numPr>
          <w:ilvl w:val="0"/>
          <w:numId w:val="1"/>
        </w:numPr>
      </w:pPr>
      <w:r w:rsidRPr="003A608B">
        <w:t>Vote on Ordinance #23-04</w:t>
      </w:r>
    </w:p>
    <w:p w14:paraId="55ABE38E" w14:textId="77777777" w:rsidR="009C40C9" w:rsidRPr="003A608B" w:rsidRDefault="009C40C9" w:rsidP="009C40C9">
      <w:pPr>
        <w:pStyle w:val="ListParagraph"/>
      </w:pPr>
    </w:p>
    <w:p w14:paraId="7D63DC5A" w14:textId="74E084F9" w:rsidR="009C40C9" w:rsidRPr="003A608B" w:rsidRDefault="009C40C9" w:rsidP="009C40C9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3A608B">
        <w:t xml:space="preserve">Public hearing to discuss </w:t>
      </w:r>
      <w:r w:rsidRPr="003A608B">
        <w:rPr>
          <w:lang w:val="en-CA"/>
        </w:rPr>
        <w:t xml:space="preserve">Ordinance </w:t>
      </w:r>
      <w:r w:rsidR="00E021DE">
        <w:rPr>
          <w:lang w:val="en-CA"/>
        </w:rPr>
        <w:t>#</w:t>
      </w:r>
      <w:r w:rsidRPr="003A608B">
        <w:rPr>
          <w:lang w:val="en-CA"/>
        </w:rPr>
        <w:t>23-05, an ordinance amending Article II, Division 1., Section -21 subsection (e), (s-1,2,3) and (t-3) of the Code of Ordinances with Respect to Parks and Recreation Rules and Regulations</w:t>
      </w:r>
    </w:p>
    <w:p w14:paraId="3E258C22" w14:textId="77777777" w:rsidR="009C40C9" w:rsidRPr="003A608B" w:rsidRDefault="009C40C9" w:rsidP="009C40C9">
      <w:pPr>
        <w:pStyle w:val="ListParagraph"/>
        <w:rPr>
          <w:lang w:val="en-CA"/>
        </w:rPr>
      </w:pPr>
    </w:p>
    <w:p w14:paraId="4CD5B8F6" w14:textId="6730C8A2" w:rsidR="009C40C9" w:rsidRPr="003A608B" w:rsidRDefault="009C40C9" w:rsidP="009C40C9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3A608B">
        <w:rPr>
          <w:lang w:val="en-CA"/>
        </w:rPr>
        <w:t>Vote on Ordinance #23-05</w:t>
      </w:r>
    </w:p>
    <w:p w14:paraId="3C3C15C2" w14:textId="77777777" w:rsidR="009C40C9" w:rsidRPr="003A608B" w:rsidRDefault="009C40C9" w:rsidP="009C40C9">
      <w:pPr>
        <w:pStyle w:val="ListParagraph"/>
        <w:rPr>
          <w:lang w:val="en-CA"/>
        </w:rPr>
      </w:pPr>
    </w:p>
    <w:p w14:paraId="558DCE9C" w14:textId="7A092546" w:rsidR="009C40C9" w:rsidRPr="003A608B" w:rsidRDefault="009C40C9" w:rsidP="009C40C9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3A608B">
        <w:rPr>
          <w:lang w:val="en-CA"/>
        </w:rPr>
        <w:t>Proclaim April 2023 as Fair Housing Month</w:t>
      </w:r>
    </w:p>
    <w:p w14:paraId="1A2820B5" w14:textId="77777777" w:rsidR="009C40C9" w:rsidRPr="003A608B" w:rsidRDefault="009C40C9" w:rsidP="009C40C9">
      <w:pPr>
        <w:pStyle w:val="ListParagraph"/>
        <w:rPr>
          <w:lang w:val="en-CA"/>
        </w:rPr>
      </w:pPr>
    </w:p>
    <w:p w14:paraId="4A93544C" w14:textId="77777777" w:rsidR="00503EC9" w:rsidRPr="003A608B" w:rsidRDefault="009C40C9" w:rsidP="00503EC9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3A608B">
        <w:rPr>
          <w:lang w:val="en-CA"/>
        </w:rPr>
        <w:t>Proclaim April 10-14 as National Community Development Week</w:t>
      </w:r>
    </w:p>
    <w:p w14:paraId="1115B4F0" w14:textId="77777777" w:rsidR="00503EC9" w:rsidRPr="003A608B" w:rsidRDefault="00503EC9" w:rsidP="00503EC9">
      <w:pPr>
        <w:pStyle w:val="ListParagraph"/>
        <w:rPr>
          <w:lang w:val="en-CA"/>
        </w:rPr>
      </w:pPr>
    </w:p>
    <w:p w14:paraId="63867A45" w14:textId="6482FB98" w:rsidR="00503EC9" w:rsidRPr="003A608B" w:rsidRDefault="00503EC9" w:rsidP="00503EC9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3A608B">
        <w:rPr>
          <w:lang w:val="en-CA"/>
        </w:rPr>
        <w:t xml:space="preserve">Recommendation from Planning and Zoning Board to introduce </w:t>
      </w:r>
      <w:r w:rsidRPr="003A608B">
        <w:t>Ordinance #23-06, an amendment to Subdivision Regulations, Section 17-4030 requiring Subdivision Access and Connectivity</w:t>
      </w:r>
    </w:p>
    <w:p w14:paraId="2517F519" w14:textId="77777777" w:rsidR="00503EC9" w:rsidRPr="003A608B" w:rsidRDefault="00503EC9" w:rsidP="00503EC9">
      <w:pPr>
        <w:pStyle w:val="ListParagraph"/>
        <w:rPr>
          <w:lang w:val="en-CA"/>
        </w:rPr>
      </w:pPr>
    </w:p>
    <w:p w14:paraId="0FFAD708" w14:textId="278E1B3D" w:rsidR="00503EC9" w:rsidRPr="003A608B" w:rsidRDefault="00503EC9" w:rsidP="00503EC9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3A608B">
        <w:t>Recommendation from Planning and Zoning Board to consider options to bring the non-conforming lot currently zoned MU2, owned by Clint Gaudet/Encore Boats to a conforming lot</w:t>
      </w:r>
    </w:p>
    <w:p w14:paraId="33DFCB32" w14:textId="0052E9C9" w:rsidR="006F6EAE" w:rsidRPr="003A608B" w:rsidRDefault="006F6EAE" w:rsidP="003A608B"/>
    <w:p w14:paraId="46E03B5B" w14:textId="77777777" w:rsidR="003A608B" w:rsidRPr="003A608B" w:rsidRDefault="003A608B" w:rsidP="003A608B">
      <w:pPr>
        <w:pStyle w:val="ListParagraph"/>
      </w:pPr>
    </w:p>
    <w:p w14:paraId="42EA8F3C" w14:textId="5D3CF0FF" w:rsidR="003A608B" w:rsidRDefault="003A608B" w:rsidP="003A608B">
      <w:pPr>
        <w:pStyle w:val="ListParagraph"/>
        <w:numPr>
          <w:ilvl w:val="0"/>
          <w:numId w:val="1"/>
        </w:numPr>
        <w:rPr>
          <w:rFonts w:eastAsiaTheme="minorHAnsi"/>
        </w:rPr>
      </w:pPr>
      <w:bookmarkStart w:id="0" w:name="_Hlk79049960"/>
      <w:r w:rsidRPr="003A608B">
        <w:rPr>
          <w:rFonts w:eastAsiaTheme="minorHAnsi"/>
        </w:rPr>
        <w:t xml:space="preserve">Introduce </w:t>
      </w:r>
      <w:bookmarkEnd w:id="0"/>
      <w:r w:rsidRPr="003A608B">
        <w:rPr>
          <w:rFonts w:eastAsiaTheme="minorHAnsi"/>
        </w:rPr>
        <w:t>the 202</w:t>
      </w:r>
      <w:r>
        <w:rPr>
          <w:rFonts w:eastAsiaTheme="minorHAnsi"/>
        </w:rPr>
        <w:t>3</w:t>
      </w:r>
      <w:r w:rsidRPr="003A608B">
        <w:rPr>
          <w:rFonts w:eastAsiaTheme="minorHAnsi"/>
        </w:rPr>
        <w:t>-</w:t>
      </w:r>
      <w:r>
        <w:rPr>
          <w:rFonts w:eastAsiaTheme="minorHAnsi"/>
        </w:rPr>
        <w:t>20</w:t>
      </w:r>
      <w:r w:rsidRPr="003A608B">
        <w:rPr>
          <w:rFonts w:eastAsiaTheme="minorHAnsi"/>
        </w:rPr>
        <w:t>2</w:t>
      </w:r>
      <w:r>
        <w:rPr>
          <w:rFonts w:eastAsiaTheme="minorHAnsi"/>
        </w:rPr>
        <w:t>4</w:t>
      </w:r>
      <w:r w:rsidRPr="003A608B">
        <w:rPr>
          <w:rFonts w:eastAsiaTheme="minorHAnsi"/>
        </w:rPr>
        <w:t xml:space="preserve"> Budget</w:t>
      </w:r>
      <w:r>
        <w:rPr>
          <w:rFonts w:eastAsiaTheme="minorHAnsi"/>
        </w:rPr>
        <w:t xml:space="preserve"> </w:t>
      </w:r>
      <w:r>
        <w:t>and amendments to 2022-2023 budget</w:t>
      </w:r>
    </w:p>
    <w:p w14:paraId="4D94AD64" w14:textId="77777777" w:rsidR="003A608B" w:rsidRPr="003A608B" w:rsidRDefault="003A608B" w:rsidP="003A608B">
      <w:pPr>
        <w:rPr>
          <w:rFonts w:eastAsiaTheme="minorHAnsi"/>
        </w:rPr>
      </w:pPr>
    </w:p>
    <w:p w14:paraId="2C9763E6" w14:textId="602FF4D1" w:rsidR="003A608B" w:rsidRDefault="003A608B" w:rsidP="003A608B">
      <w:pPr>
        <w:pStyle w:val="ListParagraph"/>
        <w:numPr>
          <w:ilvl w:val="0"/>
          <w:numId w:val="1"/>
        </w:numPr>
        <w:rPr>
          <w:rFonts w:eastAsiaTheme="minorHAnsi"/>
        </w:rPr>
      </w:pPr>
      <w:r w:rsidRPr="003A608B">
        <w:rPr>
          <w:rFonts w:eastAsiaTheme="minorHAnsi"/>
        </w:rPr>
        <w:t>Introduce ordinance setting compensation for town clerk</w:t>
      </w:r>
    </w:p>
    <w:p w14:paraId="254D2C4E" w14:textId="77777777" w:rsidR="003A608B" w:rsidRPr="003A608B" w:rsidRDefault="003A608B" w:rsidP="003A608B">
      <w:pPr>
        <w:pStyle w:val="ListParagraph"/>
        <w:rPr>
          <w:rFonts w:eastAsiaTheme="minorHAnsi"/>
        </w:rPr>
      </w:pPr>
    </w:p>
    <w:p w14:paraId="3AF35D40" w14:textId="1A9C27F2" w:rsidR="003A608B" w:rsidRDefault="003A608B" w:rsidP="003A608B">
      <w:pPr>
        <w:pStyle w:val="ListParagraph"/>
        <w:numPr>
          <w:ilvl w:val="0"/>
          <w:numId w:val="1"/>
        </w:numPr>
        <w:rPr>
          <w:rFonts w:eastAsiaTheme="minorHAnsi"/>
        </w:rPr>
      </w:pPr>
      <w:r w:rsidRPr="003A608B">
        <w:t>Vote on Updated Financial Policies and Procedures</w:t>
      </w:r>
    </w:p>
    <w:p w14:paraId="046A80F6" w14:textId="77777777" w:rsidR="003A608B" w:rsidRDefault="003A608B" w:rsidP="003A608B">
      <w:pPr>
        <w:spacing w:after="120"/>
        <w:rPr>
          <w:rFonts w:eastAsiaTheme="minorHAnsi"/>
        </w:rPr>
      </w:pPr>
    </w:p>
    <w:p w14:paraId="5E747C4E" w14:textId="77777777" w:rsidR="003A608B" w:rsidRDefault="003A608B" w:rsidP="003A608B">
      <w:pPr>
        <w:spacing w:after="120"/>
        <w:rPr>
          <w:rFonts w:eastAsiaTheme="minorHAnsi"/>
        </w:rPr>
      </w:pPr>
    </w:p>
    <w:p w14:paraId="4704B0CB" w14:textId="77777777" w:rsidR="003A608B" w:rsidRDefault="003A608B" w:rsidP="003A608B">
      <w:pPr>
        <w:spacing w:after="120"/>
        <w:rPr>
          <w:rFonts w:eastAsiaTheme="minorHAnsi"/>
        </w:rPr>
      </w:pPr>
    </w:p>
    <w:p w14:paraId="6D0E204D" w14:textId="77777777" w:rsidR="003A608B" w:rsidRDefault="003A608B" w:rsidP="003A608B">
      <w:pPr>
        <w:spacing w:after="120"/>
        <w:rPr>
          <w:rFonts w:eastAsiaTheme="minorHAnsi"/>
        </w:rPr>
      </w:pPr>
    </w:p>
    <w:p w14:paraId="048A1999" w14:textId="77777777" w:rsidR="003A608B" w:rsidRDefault="003A608B" w:rsidP="003A608B">
      <w:pPr>
        <w:spacing w:after="120"/>
        <w:rPr>
          <w:rFonts w:eastAsiaTheme="minorHAnsi"/>
        </w:rPr>
      </w:pPr>
    </w:p>
    <w:p w14:paraId="6F16749B" w14:textId="77777777" w:rsidR="003A608B" w:rsidRDefault="003A608B" w:rsidP="003A608B">
      <w:pPr>
        <w:spacing w:after="120"/>
        <w:rPr>
          <w:rFonts w:eastAsiaTheme="minorHAnsi"/>
        </w:rPr>
      </w:pPr>
    </w:p>
    <w:p w14:paraId="2FF9BB9D" w14:textId="77777777" w:rsidR="003A608B" w:rsidRDefault="003A608B" w:rsidP="003A608B">
      <w:pPr>
        <w:spacing w:after="120"/>
        <w:rPr>
          <w:rFonts w:eastAsiaTheme="minorHAnsi"/>
        </w:rPr>
      </w:pPr>
    </w:p>
    <w:p w14:paraId="680DEC7E" w14:textId="77777777" w:rsidR="003A608B" w:rsidRDefault="003A608B" w:rsidP="003A608B">
      <w:pPr>
        <w:spacing w:after="120"/>
        <w:rPr>
          <w:rFonts w:eastAsiaTheme="minorHAnsi"/>
        </w:rPr>
      </w:pPr>
    </w:p>
    <w:p w14:paraId="3AD0E59C" w14:textId="77777777" w:rsidR="003A608B" w:rsidRDefault="003A608B" w:rsidP="003A608B">
      <w:pPr>
        <w:spacing w:after="120"/>
        <w:rPr>
          <w:rFonts w:eastAsiaTheme="minorHAnsi"/>
        </w:rPr>
      </w:pPr>
    </w:p>
    <w:p w14:paraId="1B983FA4" w14:textId="77777777" w:rsidR="003A608B" w:rsidRDefault="003A608B" w:rsidP="003A608B">
      <w:pPr>
        <w:spacing w:after="120"/>
        <w:rPr>
          <w:rFonts w:eastAsiaTheme="minorHAnsi"/>
        </w:rPr>
      </w:pPr>
    </w:p>
    <w:p w14:paraId="15328A1A" w14:textId="77777777" w:rsidR="003A608B" w:rsidRDefault="003A608B" w:rsidP="003A608B">
      <w:pPr>
        <w:spacing w:after="120"/>
        <w:rPr>
          <w:rFonts w:eastAsiaTheme="minorHAnsi"/>
        </w:rPr>
      </w:pPr>
    </w:p>
    <w:p w14:paraId="527CF437" w14:textId="77777777" w:rsidR="003A608B" w:rsidRDefault="003A608B" w:rsidP="003A608B">
      <w:pPr>
        <w:spacing w:after="120"/>
        <w:rPr>
          <w:rFonts w:eastAsiaTheme="minorHAnsi"/>
        </w:rPr>
      </w:pPr>
    </w:p>
    <w:p w14:paraId="23AD36E5" w14:textId="77777777" w:rsidR="003A608B" w:rsidRDefault="003A608B" w:rsidP="003A608B">
      <w:pPr>
        <w:spacing w:after="120"/>
        <w:rPr>
          <w:rFonts w:eastAsiaTheme="minorHAnsi"/>
        </w:rPr>
      </w:pPr>
    </w:p>
    <w:p w14:paraId="253CF9F3" w14:textId="77777777" w:rsidR="003A608B" w:rsidRDefault="003A608B" w:rsidP="003A608B">
      <w:pPr>
        <w:spacing w:after="120"/>
        <w:rPr>
          <w:rFonts w:eastAsiaTheme="minorHAnsi"/>
        </w:rPr>
      </w:pPr>
    </w:p>
    <w:p w14:paraId="4EF53CEC" w14:textId="77777777" w:rsidR="003A608B" w:rsidRDefault="003A608B" w:rsidP="003A608B">
      <w:pPr>
        <w:spacing w:after="120"/>
        <w:rPr>
          <w:rFonts w:eastAsiaTheme="minorHAnsi"/>
        </w:rPr>
      </w:pPr>
    </w:p>
    <w:p w14:paraId="73753266" w14:textId="77777777" w:rsidR="003A608B" w:rsidRDefault="003A608B" w:rsidP="003A608B">
      <w:pPr>
        <w:spacing w:after="120"/>
        <w:rPr>
          <w:rFonts w:eastAsiaTheme="minorHAnsi"/>
        </w:rPr>
      </w:pPr>
    </w:p>
    <w:p w14:paraId="21AE81E6" w14:textId="77777777" w:rsidR="003A608B" w:rsidRDefault="003A608B" w:rsidP="003A608B">
      <w:pPr>
        <w:spacing w:after="120"/>
        <w:rPr>
          <w:rFonts w:eastAsiaTheme="minorHAnsi"/>
        </w:rPr>
      </w:pPr>
    </w:p>
    <w:p w14:paraId="0484CD8B" w14:textId="77777777" w:rsidR="003A608B" w:rsidRDefault="003A608B" w:rsidP="003A608B">
      <w:pPr>
        <w:spacing w:after="120"/>
        <w:rPr>
          <w:rFonts w:eastAsiaTheme="minorHAnsi"/>
        </w:rPr>
      </w:pPr>
    </w:p>
    <w:p w14:paraId="7C38D46B" w14:textId="77777777" w:rsidR="003A608B" w:rsidRDefault="003A608B" w:rsidP="003A608B">
      <w:pPr>
        <w:spacing w:after="120"/>
        <w:rPr>
          <w:rFonts w:eastAsiaTheme="minorHAnsi"/>
        </w:rPr>
      </w:pPr>
    </w:p>
    <w:p w14:paraId="6AC9FE08" w14:textId="77777777" w:rsidR="003A608B" w:rsidRDefault="003A608B" w:rsidP="003A608B">
      <w:pPr>
        <w:spacing w:after="120"/>
        <w:rPr>
          <w:rFonts w:eastAsiaTheme="minorHAnsi"/>
        </w:rPr>
      </w:pPr>
    </w:p>
    <w:p w14:paraId="00A5D5A7" w14:textId="77777777" w:rsidR="003A608B" w:rsidRDefault="003A608B" w:rsidP="003A608B">
      <w:pPr>
        <w:spacing w:after="120"/>
        <w:rPr>
          <w:rFonts w:eastAsiaTheme="minorHAnsi"/>
        </w:rPr>
      </w:pPr>
    </w:p>
    <w:p w14:paraId="6B4E5DD4" w14:textId="77777777" w:rsidR="003A608B" w:rsidRDefault="003A608B" w:rsidP="003A608B">
      <w:pPr>
        <w:spacing w:after="120"/>
        <w:rPr>
          <w:rFonts w:eastAsiaTheme="minorHAnsi"/>
        </w:rPr>
      </w:pPr>
    </w:p>
    <w:p w14:paraId="1DD24B93" w14:textId="77777777" w:rsidR="003A608B" w:rsidRDefault="003A608B" w:rsidP="003A608B">
      <w:pPr>
        <w:spacing w:after="120"/>
        <w:rPr>
          <w:rFonts w:eastAsiaTheme="minorHAnsi"/>
        </w:rPr>
      </w:pPr>
    </w:p>
    <w:p w14:paraId="43256D65" w14:textId="77777777" w:rsidR="003A608B" w:rsidRPr="003A608B" w:rsidRDefault="003A608B" w:rsidP="003A608B">
      <w:pPr>
        <w:spacing w:after="120"/>
        <w:rPr>
          <w:rFonts w:eastAsiaTheme="minorHAnsi"/>
        </w:rPr>
      </w:pPr>
    </w:p>
    <w:p w14:paraId="5351C6F3" w14:textId="77777777" w:rsidR="00F031CB" w:rsidRPr="003A608B" w:rsidRDefault="00F031CB" w:rsidP="00F031CB"/>
    <w:p w14:paraId="35C347AF" w14:textId="75B59CEB" w:rsidR="006F6EAE" w:rsidRPr="003A608B" w:rsidRDefault="006F6EAE" w:rsidP="00F031CB">
      <w:r w:rsidRPr="003A608B">
        <w:t>Posted 0</w:t>
      </w:r>
      <w:r w:rsidR="009C40C9" w:rsidRPr="003A608B">
        <w:t>4/10</w:t>
      </w:r>
      <w:r w:rsidRPr="003A608B">
        <w:t>/2023</w:t>
      </w:r>
    </w:p>
    <w:p w14:paraId="368FDB49" w14:textId="1DEA26A4" w:rsidR="0009158F" w:rsidRPr="003A608B" w:rsidRDefault="006F6EAE" w:rsidP="00F031CB">
      <w:r w:rsidRPr="003A608B">
        <w:t xml:space="preserve">In accordance with the Americans with Disabilities Act, if you need special assistance, please contact </w:t>
      </w:r>
      <w:r w:rsidRPr="003A608B">
        <w:rPr>
          <w:u w:val="single"/>
        </w:rPr>
        <w:t>Paige K. Robert</w:t>
      </w:r>
      <w:r w:rsidRPr="003A608B">
        <w:t xml:space="preserve"> at </w:t>
      </w:r>
      <w:r w:rsidRPr="003A608B">
        <w:rPr>
          <w:u w:val="single"/>
        </w:rPr>
        <w:t>225-675-5337</w:t>
      </w:r>
      <w:r w:rsidRPr="003A608B">
        <w:t xml:space="preserve">, describing the assistance </w:t>
      </w:r>
      <w:r w:rsidR="00F97AA0" w:rsidRPr="003A608B">
        <w:t>needed.</w:t>
      </w:r>
    </w:p>
    <w:sectPr w:rsidR="0009158F" w:rsidRPr="003A6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890C" w14:textId="77777777" w:rsidR="001A7B64" w:rsidRDefault="001A7B64" w:rsidP="00C87267">
      <w:r>
        <w:separator/>
      </w:r>
    </w:p>
  </w:endnote>
  <w:endnote w:type="continuationSeparator" w:id="0">
    <w:p w14:paraId="2DB01310" w14:textId="77777777" w:rsidR="001A7B64" w:rsidRDefault="001A7B64" w:rsidP="00C8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434C" w14:textId="77777777" w:rsidR="00C87267" w:rsidRDefault="00C8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85D0" w14:textId="77777777" w:rsidR="00C87267" w:rsidRDefault="00C87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5D0D" w14:textId="77777777" w:rsidR="00C87267" w:rsidRDefault="00C8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5811" w14:textId="77777777" w:rsidR="001A7B64" w:rsidRDefault="001A7B64" w:rsidP="00C87267">
      <w:r>
        <w:separator/>
      </w:r>
    </w:p>
  </w:footnote>
  <w:footnote w:type="continuationSeparator" w:id="0">
    <w:p w14:paraId="0B6153DC" w14:textId="77777777" w:rsidR="001A7B64" w:rsidRDefault="001A7B64" w:rsidP="00C8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8265" w14:textId="77777777" w:rsidR="00C87267" w:rsidRDefault="00C8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2B34" w14:textId="62EE54BC" w:rsidR="00C87267" w:rsidRDefault="00C87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2C18" w14:textId="77777777" w:rsidR="00C87267" w:rsidRDefault="00C8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04DF7"/>
    <w:multiLevelType w:val="hybridMultilevel"/>
    <w:tmpl w:val="9BAEDB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81792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861289">
    <w:abstractNumId w:val="0"/>
  </w:num>
  <w:num w:numId="3" w16cid:durableId="97125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AE"/>
    <w:rsid w:val="0009158F"/>
    <w:rsid w:val="00131ACA"/>
    <w:rsid w:val="001A7B64"/>
    <w:rsid w:val="00282D72"/>
    <w:rsid w:val="00376858"/>
    <w:rsid w:val="003A608B"/>
    <w:rsid w:val="00503EC9"/>
    <w:rsid w:val="00596667"/>
    <w:rsid w:val="00623630"/>
    <w:rsid w:val="0066535C"/>
    <w:rsid w:val="0067645B"/>
    <w:rsid w:val="006F6EAE"/>
    <w:rsid w:val="007E707C"/>
    <w:rsid w:val="008232F0"/>
    <w:rsid w:val="008742A7"/>
    <w:rsid w:val="008C5191"/>
    <w:rsid w:val="00911658"/>
    <w:rsid w:val="009B0724"/>
    <w:rsid w:val="009B1B15"/>
    <w:rsid w:val="009C40C9"/>
    <w:rsid w:val="00BD2635"/>
    <w:rsid w:val="00C87267"/>
    <w:rsid w:val="00DC3BE6"/>
    <w:rsid w:val="00E021DE"/>
    <w:rsid w:val="00E831C9"/>
    <w:rsid w:val="00F031CB"/>
    <w:rsid w:val="00F75C9F"/>
    <w:rsid w:val="00F8635C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3FF9C"/>
  <w15:chartTrackingRefBased/>
  <w15:docId w15:val="{C51535E1-23AF-4361-9D43-6E2CC490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AE"/>
    <w:pPr>
      <w:ind w:left="720"/>
    </w:pPr>
  </w:style>
  <w:style w:type="paragraph" w:styleId="NoSpacing">
    <w:name w:val="No Spacing"/>
    <w:uiPriority w:val="1"/>
    <w:qFormat/>
    <w:rsid w:val="00F97AA0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87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2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F832-2483-47B9-8965-C73B625D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2023-04-10T15:20:00Z</cp:lastPrinted>
  <dcterms:created xsi:type="dcterms:W3CDTF">2023-05-01T18:04:00Z</dcterms:created>
  <dcterms:modified xsi:type="dcterms:W3CDTF">2023-05-01T18:04:00Z</dcterms:modified>
</cp:coreProperties>
</file>