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2E01FF" w:rsidP="008C7580">
      <w:pPr>
        <w:jc w:val="center"/>
        <w:rPr>
          <w:b/>
        </w:rPr>
      </w:pPr>
      <w:r>
        <w:rPr>
          <w:b/>
        </w:rPr>
        <w:t>JANUARY 19,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 – yes, Betcher - yes,</w:t>
      </w:r>
      <w:r w:rsidR="00AA501A" w:rsidRPr="00DE0F24">
        <w:t xml:space="preserve"> </w:t>
      </w:r>
      <w:r w:rsidR="00AA501A">
        <w:t xml:space="preserve">Batzer - yes, Daley – yes, Evans, yes, Franz - yes, Listerman – yes, </w:t>
      </w:r>
      <w:proofErr w:type="spellStart"/>
      <w:r w:rsidR="00AA501A">
        <w:t>Thiemkey</w:t>
      </w:r>
      <w:proofErr w:type="spellEnd"/>
      <w:r w:rsidR="00AA501A">
        <w:t xml:space="preserve"> – yes, </w:t>
      </w:r>
    </w:p>
    <w:p w:rsidR="008C7580" w:rsidRDefault="008C7580" w:rsidP="008C7580"/>
    <w:p w:rsidR="002E67BB" w:rsidRDefault="00DE0F24" w:rsidP="008C7580">
      <w:r>
        <w:t xml:space="preserve">Absent: </w:t>
      </w:r>
      <w:proofErr w:type="spellStart"/>
      <w:r w:rsidR="00B176B8">
        <w:t>Romanowski</w:t>
      </w:r>
      <w:proofErr w:type="spellEnd"/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proofErr w:type="gramEnd"/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 </w:t>
      </w:r>
      <w:r w:rsidR="00B176B8">
        <w:t>Antushevich</w:t>
      </w:r>
      <w:r>
        <w:t xml:space="preserve"> supported by</w:t>
      </w:r>
      <w:r w:rsidR="00BA14A1">
        <w:t xml:space="preserve"> </w:t>
      </w:r>
      <w:r w:rsidR="00B176B8">
        <w:t>Franz</w:t>
      </w:r>
      <w:r w:rsidR="002E01FF">
        <w:t xml:space="preserve"> to approve the November 17</w:t>
      </w:r>
      <w:r w:rsidR="00B92A7D">
        <w:t xml:space="preserve">, 2015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carried  </w:t>
      </w:r>
      <w:r w:rsidR="009E7BFB">
        <w:t xml:space="preserve"> </w:t>
      </w:r>
      <w:proofErr w:type="gramStart"/>
      <w:r w:rsidR="00B176B8">
        <w:t xml:space="preserve">8 </w:t>
      </w:r>
      <w:r w:rsidR="00BA14A1">
        <w:t xml:space="preserve"> –</w:t>
      </w:r>
      <w:proofErr w:type="gramEnd"/>
      <w:r w:rsidR="00BA14A1">
        <w:t xml:space="preserve">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A50FAC" w:rsidRDefault="00B176B8" w:rsidP="008C7580">
      <w:r>
        <w:t>None</w:t>
      </w:r>
      <w:r w:rsidR="009E7BFB">
        <w:t xml:space="preserve">     </w:t>
      </w:r>
    </w:p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214902">
        <w:rPr>
          <w:b/>
        </w:rPr>
        <w:t>AGENDA</w:t>
      </w:r>
      <w:proofErr w:type="gramEnd"/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proofErr w:type="spellStart"/>
      <w:r w:rsidR="00B176B8">
        <w:t>Betcher</w:t>
      </w:r>
      <w:proofErr w:type="spellEnd"/>
      <w:r>
        <w:t xml:space="preserve"> supported by </w:t>
      </w:r>
      <w:r w:rsidR="00B176B8">
        <w:t>Franz</w:t>
      </w:r>
      <w:r>
        <w:t xml:space="preserve">, to approve the Agenda for </w:t>
      </w:r>
      <w:r w:rsidR="002E01FF">
        <w:t>January 19, 2016</w:t>
      </w:r>
      <w:r w:rsidR="00B176B8">
        <w:t xml:space="preserve"> with three additions under Item VIII.</w:t>
      </w:r>
      <w:proofErr w:type="gramEnd"/>
      <w:r w:rsidR="00B176B8">
        <w:t xml:space="preserve"> </w:t>
      </w:r>
      <w:proofErr w:type="gramStart"/>
      <w:r w:rsidR="00B176B8">
        <w:t>New Business, Item (B).</w:t>
      </w:r>
      <w:proofErr w:type="gramEnd"/>
      <w:r w:rsidR="00B176B8">
        <w:t xml:space="preserve"> DDA/Planning Commission Meeting Fee, Item (C) Appointment of DDA/Planning Commission Board Positions, Item (D) 2018 Rural Task Force Main Street Road Project.</w:t>
      </w:r>
    </w:p>
    <w:p w:rsidR="00DE0F24" w:rsidRDefault="00DE0F24" w:rsidP="00DE0F24">
      <w:r>
        <w:t xml:space="preserve">Committee voiced all ayes, Motion </w:t>
      </w:r>
      <w:proofErr w:type="gramStart"/>
      <w:r>
        <w:t xml:space="preserve">carried  </w:t>
      </w:r>
      <w:r w:rsidR="00B176B8">
        <w:t>8</w:t>
      </w:r>
      <w:proofErr w:type="gramEnd"/>
      <w:r w:rsidR="00B176B8">
        <w:t xml:space="preserve">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B176B8" w:rsidRDefault="00B176B8" w:rsidP="008C7580">
      <w:pPr>
        <w:jc w:val="both"/>
      </w:pPr>
      <w:proofErr w:type="spellStart"/>
      <w:r w:rsidRPr="00B176B8">
        <w:t>Betcher</w:t>
      </w:r>
      <w:proofErr w:type="spellEnd"/>
      <w:r w:rsidRPr="00B176B8">
        <w:t xml:space="preserve"> asked for an explanation of the DDA Fund Balances.</w:t>
      </w: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214902">
        <w:rPr>
          <w:b/>
        </w:rPr>
        <w:t>BILLS</w:t>
      </w:r>
      <w:proofErr w:type="gramEnd"/>
      <w:r w:rsidR="00214902">
        <w:rPr>
          <w:b/>
        </w:rPr>
        <w:t xml:space="preserve">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 </w:t>
      </w:r>
      <w:proofErr w:type="spellStart"/>
      <w:r w:rsidR="00B176B8">
        <w:t>Betcher</w:t>
      </w:r>
      <w:proofErr w:type="spellEnd"/>
      <w:r w:rsidR="00CF7B28">
        <w:t xml:space="preserve"> </w:t>
      </w:r>
      <w:r>
        <w:t>supported by</w:t>
      </w:r>
      <w:r w:rsidR="00556FAC">
        <w:t xml:space="preserve"> </w:t>
      </w:r>
      <w:r w:rsidR="00B176B8">
        <w:t>Franz</w:t>
      </w:r>
      <w:r>
        <w:t xml:space="preserve"> to approve the </w:t>
      </w:r>
      <w:r w:rsidR="002E01FF">
        <w:t>January 19, 2016</w:t>
      </w:r>
      <w:proofErr w:type="gramStart"/>
      <w:r w:rsidR="002E01FF">
        <w:t xml:space="preserve">, </w:t>
      </w:r>
      <w:r w:rsidR="002E67BB">
        <w:t xml:space="preserve"> Bills</w:t>
      </w:r>
      <w:proofErr w:type="gramEnd"/>
      <w:r w:rsidR="002E67BB">
        <w:t xml:space="preserve">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68200F">
        <w:t>$</w:t>
      </w:r>
      <w:r w:rsidR="002E01FF">
        <w:t>2412.09</w:t>
      </w:r>
      <w:r>
        <w:t>.</w:t>
      </w:r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r>
        <w:t>Betcher</w:t>
      </w:r>
      <w:r w:rsidR="00CF7B28">
        <w:t xml:space="preserve"> - yes</w:t>
      </w:r>
      <w:r>
        <w:t>,</w:t>
      </w:r>
      <w:r w:rsidRPr="00DE0F24">
        <w:t xml:space="preserve"> </w:t>
      </w:r>
      <w:r>
        <w:t>Batzer</w:t>
      </w:r>
      <w:r w:rsidR="00CF7B28">
        <w:t xml:space="preserve"> - yes,</w:t>
      </w:r>
      <w:r>
        <w:t xml:space="preserve"> </w:t>
      </w:r>
      <w:r w:rsidR="009E7BFB">
        <w:t xml:space="preserve">Daley – yes,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 xml:space="preserve">Listerman – yes, </w:t>
      </w:r>
      <w:proofErr w:type="spellStart"/>
      <w:r>
        <w:t>Thiemkey</w:t>
      </w:r>
      <w:proofErr w:type="spellEnd"/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AA501A" w:rsidRPr="00B176B8" w:rsidRDefault="008C7580" w:rsidP="00B176B8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B176B8">
        <w:t>8</w:t>
      </w:r>
      <w:r w:rsidR="00614C19">
        <w:t xml:space="preserve">   </w:t>
      </w:r>
      <w:r w:rsidR="002E67BB">
        <w:t xml:space="preserve">-   </w:t>
      </w:r>
      <w:r w:rsidR="00556FAC">
        <w:t>0</w:t>
      </w:r>
      <w:r w:rsidR="002E67BB">
        <w:t>.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proofErr w:type="gramStart"/>
      <w:r>
        <w:rPr>
          <w:b/>
        </w:rPr>
        <w:t xml:space="preserve">.  </w:t>
      </w:r>
      <w:r w:rsidR="008C7580" w:rsidRPr="00C16BDA">
        <w:rPr>
          <w:b/>
        </w:rPr>
        <w:t>CARRYOVER</w:t>
      </w:r>
      <w:proofErr w:type="gramEnd"/>
      <w:r w:rsidR="008C7580" w:rsidRPr="00C16BDA">
        <w:rPr>
          <w:b/>
        </w:rPr>
        <w:t xml:space="preserve"> BUSINESS:</w:t>
      </w:r>
    </w:p>
    <w:p w:rsidR="00E015DB" w:rsidRDefault="00E015DB" w:rsidP="004B7685"/>
    <w:p w:rsidR="00641A60" w:rsidRDefault="00DE0F24" w:rsidP="00B92A7D">
      <w:pPr>
        <w:rPr>
          <w:b/>
        </w:rPr>
      </w:pPr>
      <w:proofErr w:type="gramStart"/>
      <w:r>
        <w:rPr>
          <w:b/>
        </w:rPr>
        <w:t xml:space="preserve">A.  </w:t>
      </w:r>
      <w:r w:rsidR="002E01FF">
        <w:rPr>
          <w:b/>
        </w:rPr>
        <w:t>2016</w:t>
      </w:r>
      <w:proofErr w:type="gramEnd"/>
      <w:r w:rsidR="002E01FF">
        <w:rPr>
          <w:b/>
        </w:rPr>
        <w:t>/2017 Draft of Budget</w:t>
      </w:r>
    </w:p>
    <w:p w:rsidR="008D2BC3" w:rsidRPr="00B176B8" w:rsidRDefault="00B176B8" w:rsidP="00B176B8">
      <w:pPr>
        <w:jc w:val="both"/>
      </w:pPr>
      <w:r>
        <w:t>Discussion was held regarding the Draft of the 2016/2017 Profit &amp; Loss Budget Overview.</w:t>
      </w:r>
    </w:p>
    <w:p w:rsidR="00AA501A" w:rsidRDefault="00AA501A" w:rsidP="00B92A7D">
      <w:pPr>
        <w:rPr>
          <w:b/>
        </w:rPr>
      </w:pPr>
    </w:p>
    <w:p w:rsidR="008D2BC3" w:rsidRDefault="008D2BC3" w:rsidP="00B92A7D">
      <w:pPr>
        <w:rPr>
          <w:b/>
        </w:rPr>
      </w:pPr>
    </w:p>
    <w:p w:rsidR="008D2BC3" w:rsidRDefault="008D2BC3" w:rsidP="00B92A7D">
      <w:pPr>
        <w:rPr>
          <w:b/>
        </w:rPr>
      </w:pPr>
    </w:p>
    <w:p w:rsidR="00B176B8" w:rsidRDefault="00B176B8" w:rsidP="002A2677">
      <w:pPr>
        <w:jc w:val="both"/>
        <w:rPr>
          <w:b/>
        </w:rPr>
      </w:pPr>
    </w:p>
    <w:p w:rsidR="00E0624E" w:rsidRDefault="008D1F7E" w:rsidP="002A2677">
      <w:pPr>
        <w:jc w:val="both"/>
        <w:rPr>
          <w:b/>
        </w:rPr>
      </w:pPr>
      <w:r>
        <w:rPr>
          <w:b/>
        </w:rPr>
        <w:lastRenderedPageBreak/>
        <w:t>VIII</w:t>
      </w:r>
      <w:proofErr w:type="gramStart"/>
      <w:r>
        <w:rPr>
          <w:b/>
        </w:rPr>
        <w:t xml:space="preserve">.  </w:t>
      </w:r>
      <w:r w:rsidR="00CF7B28">
        <w:rPr>
          <w:b/>
        </w:rPr>
        <w:t>NEW</w:t>
      </w:r>
      <w:proofErr w:type="gramEnd"/>
      <w:r w:rsidR="00CF7B28">
        <w:rPr>
          <w:b/>
        </w:rPr>
        <w:t xml:space="preserve"> BUSINESS</w:t>
      </w:r>
    </w:p>
    <w:p w:rsidR="004E23C5" w:rsidRPr="004A5145" w:rsidRDefault="004E23C5" w:rsidP="002A2677">
      <w:pPr>
        <w:jc w:val="both"/>
        <w:rPr>
          <w:b/>
        </w:rPr>
      </w:pPr>
    </w:p>
    <w:p w:rsidR="0025792D" w:rsidRDefault="00E0624E" w:rsidP="00641A60">
      <w:pPr>
        <w:rPr>
          <w:b/>
        </w:rPr>
      </w:pPr>
      <w:r>
        <w:rPr>
          <w:b/>
        </w:rPr>
        <w:t>A</w:t>
      </w:r>
      <w:r w:rsidR="004D29F0">
        <w:rPr>
          <w:b/>
        </w:rPr>
        <w:t>.</w:t>
      </w:r>
      <w:r w:rsidR="00DE0F24">
        <w:rPr>
          <w:b/>
        </w:rPr>
        <w:t xml:space="preserve">   </w:t>
      </w:r>
      <w:r w:rsidR="002E01FF">
        <w:rPr>
          <w:b/>
        </w:rPr>
        <w:t>Metamora DDA/Chamber of Commerce – Metamora Gravel Pit Resolution</w:t>
      </w:r>
    </w:p>
    <w:p w:rsidR="00ED5C11" w:rsidRPr="007E39D3" w:rsidRDefault="00AA501A" w:rsidP="00ED5C11">
      <w:pPr>
        <w:jc w:val="both"/>
        <w:rPr>
          <w:b/>
        </w:rPr>
      </w:pPr>
      <w:r w:rsidRPr="00DC774F">
        <w:rPr>
          <w:b/>
        </w:rPr>
        <w:t>MOTION</w:t>
      </w:r>
      <w:r>
        <w:t xml:space="preserve"> by</w:t>
      </w:r>
      <w:r w:rsidR="00B176B8">
        <w:t xml:space="preserve"> Listerman</w:t>
      </w:r>
      <w:r>
        <w:t xml:space="preserve"> supported by</w:t>
      </w:r>
      <w:r w:rsidR="00B176B8">
        <w:t xml:space="preserve"> </w:t>
      </w:r>
      <w:proofErr w:type="spellStart"/>
      <w:r w:rsidR="00B176B8">
        <w:t>Thiemkey</w:t>
      </w:r>
      <w:proofErr w:type="spellEnd"/>
      <w:r w:rsidR="00B176B8">
        <w:t xml:space="preserve"> </w:t>
      </w:r>
      <w:r w:rsidR="00ED5C11">
        <w:t>to approve the Support of a Four Month Moratorium for the Township of Metamora regarding the following Resolution titled, Establishing a Moratorium on Gravel Mining Application in Order to Consider New Statutory Standards</w:t>
      </w:r>
      <w:r w:rsidR="00ED5C11">
        <w:rPr>
          <w:b/>
        </w:rPr>
        <w:t>.</w:t>
      </w:r>
    </w:p>
    <w:p w:rsidR="0025792D" w:rsidRDefault="0025792D" w:rsidP="00641A60"/>
    <w:p w:rsidR="00ED5C11" w:rsidRDefault="00ED5C11" w:rsidP="00ED5C11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- yes, Daley – yes, Evans, yes, Franz - yes, Listerman – yes, </w:t>
      </w:r>
      <w:proofErr w:type="spellStart"/>
      <w:r>
        <w:t>Thiemkey</w:t>
      </w:r>
      <w:proofErr w:type="spellEnd"/>
      <w:r>
        <w:t xml:space="preserve"> – yes, </w:t>
      </w:r>
    </w:p>
    <w:p w:rsidR="00ED5C11" w:rsidRDefault="00ED5C11" w:rsidP="00ED5C11">
      <w:pPr>
        <w:jc w:val="both"/>
      </w:pPr>
    </w:p>
    <w:p w:rsidR="00ED5C11" w:rsidRPr="00B176B8" w:rsidRDefault="00ED5C11" w:rsidP="00ED5C11">
      <w:pPr>
        <w:jc w:val="both"/>
      </w:pPr>
      <w:r>
        <w:t>Committee voiced ayes, Motion carried 8   -   0.</w:t>
      </w:r>
    </w:p>
    <w:p w:rsidR="00ED5C11" w:rsidRDefault="00ED5C11" w:rsidP="00ED5C11">
      <w:pPr>
        <w:tabs>
          <w:tab w:val="left" w:pos="8280"/>
        </w:tabs>
        <w:jc w:val="both"/>
        <w:rPr>
          <w:b/>
        </w:rPr>
      </w:pPr>
    </w:p>
    <w:p w:rsidR="0025792D" w:rsidRDefault="00ED5C11" w:rsidP="002E01FF">
      <w:pPr>
        <w:jc w:val="both"/>
        <w:rPr>
          <w:b/>
        </w:rPr>
      </w:pPr>
      <w:r w:rsidRPr="00ED5C11">
        <w:rPr>
          <w:b/>
        </w:rPr>
        <w:t>B.  DDA/Planning Commission Meeting Fee</w:t>
      </w:r>
    </w:p>
    <w:p w:rsidR="00ED5C11" w:rsidRPr="00ED5C11" w:rsidRDefault="00ED5C11" w:rsidP="002E01FF">
      <w:pPr>
        <w:jc w:val="both"/>
        <w:rPr>
          <w:b/>
        </w:rPr>
      </w:pPr>
      <w:r w:rsidRPr="00DC774F">
        <w:rPr>
          <w:b/>
        </w:rPr>
        <w:t>MOTION</w:t>
      </w:r>
      <w:r>
        <w:t xml:space="preserve"> by Daley supported by Franz to approve the 2016/2017 meeting fee of $45.00 </w:t>
      </w:r>
    </w:p>
    <w:p w:rsidR="0025792D" w:rsidRDefault="00ED5C11" w:rsidP="0025792D">
      <w:proofErr w:type="gramStart"/>
      <w:r>
        <w:t>per</w:t>
      </w:r>
      <w:proofErr w:type="gramEnd"/>
      <w:r>
        <w:t xml:space="preserve"> board member.</w:t>
      </w:r>
    </w:p>
    <w:p w:rsidR="00ED5C11" w:rsidRDefault="00ED5C11" w:rsidP="0025792D"/>
    <w:p w:rsidR="00ED5C11" w:rsidRDefault="00ED5C11" w:rsidP="00ED5C11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- no, Daley – yes, Evans, yes, Franz - yes, Listerman – yes, </w:t>
      </w:r>
      <w:proofErr w:type="spellStart"/>
      <w:r>
        <w:t>Thiemkey</w:t>
      </w:r>
      <w:proofErr w:type="spellEnd"/>
      <w:r>
        <w:t xml:space="preserve"> – yes, </w:t>
      </w:r>
    </w:p>
    <w:p w:rsidR="00ED5C11" w:rsidRDefault="00ED5C11" w:rsidP="00ED5C11">
      <w:pPr>
        <w:jc w:val="both"/>
      </w:pPr>
    </w:p>
    <w:p w:rsidR="00ED5C11" w:rsidRDefault="00ED5C11" w:rsidP="00ED5C11">
      <w:pPr>
        <w:jc w:val="both"/>
      </w:pPr>
      <w:r>
        <w:t>Committee voiced ayes, Motion carried 7   -   1.</w:t>
      </w:r>
    </w:p>
    <w:p w:rsidR="00ED5C11" w:rsidRDefault="00ED5C11" w:rsidP="00ED5C11">
      <w:pPr>
        <w:jc w:val="both"/>
      </w:pPr>
    </w:p>
    <w:p w:rsidR="00ED5C11" w:rsidRDefault="00ED5C11" w:rsidP="00ED5C11">
      <w:pPr>
        <w:jc w:val="both"/>
        <w:rPr>
          <w:b/>
        </w:rPr>
      </w:pPr>
      <w:r w:rsidRPr="00ED5C11">
        <w:rPr>
          <w:b/>
        </w:rPr>
        <w:t>C.  Appointment of 2016/2017 DDA/Planning Commission Board Positions</w:t>
      </w:r>
    </w:p>
    <w:p w:rsidR="00ED08E1" w:rsidRDefault="00ED5C11" w:rsidP="00ED5C11">
      <w:pPr>
        <w:jc w:val="both"/>
      </w:pPr>
      <w:r>
        <w:rPr>
          <w:b/>
        </w:rPr>
        <w:t xml:space="preserve">MOTION </w:t>
      </w:r>
      <w:r w:rsidRPr="00ED08E1">
        <w:t xml:space="preserve">by </w:t>
      </w:r>
      <w:proofErr w:type="spellStart"/>
      <w:r w:rsidRPr="00ED08E1">
        <w:t>Batzer</w:t>
      </w:r>
      <w:proofErr w:type="spellEnd"/>
      <w:r w:rsidRPr="00ED08E1">
        <w:t xml:space="preserve"> supported by Daley to approve the appointment of Liz </w:t>
      </w:r>
      <w:proofErr w:type="spellStart"/>
      <w:r w:rsidRPr="00ED08E1">
        <w:t>Thiemkey</w:t>
      </w:r>
      <w:proofErr w:type="spellEnd"/>
      <w:r w:rsidRPr="00ED08E1">
        <w:t xml:space="preserve"> </w:t>
      </w:r>
      <w:r w:rsidR="00ED08E1">
        <w:t xml:space="preserve"> - </w:t>
      </w:r>
      <w:r w:rsidRPr="00ED08E1">
        <w:t xml:space="preserve">DDA Chairperson, Justin Evans </w:t>
      </w:r>
      <w:r w:rsidR="00ED08E1" w:rsidRPr="00ED08E1">
        <w:t xml:space="preserve">- </w:t>
      </w:r>
      <w:r w:rsidRPr="00ED08E1">
        <w:t xml:space="preserve">DDA Co-Chairperson, </w:t>
      </w:r>
      <w:r w:rsidR="00ED08E1">
        <w:t xml:space="preserve">Richard </w:t>
      </w:r>
      <w:proofErr w:type="spellStart"/>
      <w:r w:rsidR="00ED08E1">
        <w:t>Batzer</w:t>
      </w:r>
      <w:proofErr w:type="spellEnd"/>
      <w:r w:rsidR="00ED08E1">
        <w:t xml:space="preserve"> – </w:t>
      </w:r>
      <w:r w:rsidRPr="00ED08E1">
        <w:t>Treasure</w:t>
      </w:r>
      <w:r w:rsidR="00ED08E1" w:rsidRPr="00ED08E1">
        <w:t>r</w:t>
      </w:r>
      <w:r w:rsidR="00ED08E1">
        <w:t xml:space="preserve">, </w:t>
      </w:r>
      <w:proofErr w:type="spellStart"/>
      <w:r w:rsidR="00ED08E1">
        <w:t>Rande</w:t>
      </w:r>
      <w:proofErr w:type="spellEnd"/>
      <w:r w:rsidR="00ED08E1">
        <w:t xml:space="preserve"> Listerman – Secretary.</w:t>
      </w:r>
    </w:p>
    <w:p w:rsidR="00ED08E1" w:rsidRDefault="00ED08E1" w:rsidP="00ED08E1">
      <w:pPr>
        <w:jc w:val="both"/>
      </w:pPr>
      <w:r>
        <w:t xml:space="preserve"> </w:t>
      </w:r>
    </w:p>
    <w:p w:rsidR="00ED08E1" w:rsidRDefault="00ED08E1" w:rsidP="00ED08E1">
      <w:pPr>
        <w:jc w:val="both"/>
      </w:pPr>
      <w:r>
        <w:t>Committee voiced ayes, Motion carried 8   -   0.</w:t>
      </w:r>
    </w:p>
    <w:p w:rsidR="00ED08E1" w:rsidRDefault="00ED08E1" w:rsidP="00ED08E1">
      <w:pPr>
        <w:jc w:val="both"/>
      </w:pPr>
    </w:p>
    <w:p w:rsidR="00ED08E1" w:rsidRDefault="00ED08E1" w:rsidP="00ED08E1">
      <w:pPr>
        <w:jc w:val="both"/>
        <w:rPr>
          <w:b/>
        </w:rPr>
      </w:pPr>
      <w:proofErr w:type="gramStart"/>
      <w:r w:rsidRPr="00ED08E1">
        <w:rPr>
          <w:b/>
        </w:rPr>
        <w:t>D.</w:t>
      </w:r>
      <w:r>
        <w:t xml:space="preserve">  </w:t>
      </w:r>
      <w:r w:rsidRPr="00ED08E1">
        <w:rPr>
          <w:b/>
        </w:rPr>
        <w:t>2018</w:t>
      </w:r>
      <w:proofErr w:type="gramEnd"/>
      <w:r w:rsidRPr="00ED08E1">
        <w:rPr>
          <w:b/>
        </w:rPr>
        <w:t xml:space="preserve"> Rural Task Force Main Street Road Project</w:t>
      </w:r>
    </w:p>
    <w:p w:rsidR="00E559BF" w:rsidRPr="00E559BF" w:rsidRDefault="00E559BF" w:rsidP="00ED08E1">
      <w:pPr>
        <w:jc w:val="both"/>
      </w:pPr>
      <w:r>
        <w:t>Discussion was held regarding the upcoming project and the DDA/Pla</w:t>
      </w:r>
      <w:r w:rsidR="004E23C5">
        <w:t>nning Commission CBD potential Streetscape P</w:t>
      </w:r>
      <w:r>
        <w:t>roject.</w:t>
      </w:r>
    </w:p>
    <w:p w:rsidR="0025792D" w:rsidRPr="00ED08E1" w:rsidRDefault="0025792D" w:rsidP="002A2677"/>
    <w:p w:rsidR="008C7580" w:rsidRDefault="008D1F7E" w:rsidP="002A2677">
      <w:r>
        <w:rPr>
          <w:b/>
        </w:rPr>
        <w:t>IX</w:t>
      </w:r>
      <w:proofErr w:type="gramStart"/>
      <w:r>
        <w:rPr>
          <w:b/>
        </w:rPr>
        <w:t>.  PUBLIC</w:t>
      </w:r>
      <w:proofErr w:type="gramEnd"/>
      <w:r>
        <w:rPr>
          <w:b/>
        </w:rPr>
        <w:t xml:space="preserve"> COMMENT</w:t>
      </w:r>
      <w:r w:rsidR="008C7580">
        <w:t>:</w:t>
      </w:r>
    </w:p>
    <w:p w:rsidR="00614C19" w:rsidRDefault="00ED08E1" w:rsidP="008C7580">
      <w:pPr>
        <w:jc w:val="both"/>
      </w:pPr>
      <w:r>
        <w:t>None</w:t>
      </w:r>
      <w:bookmarkStart w:id="0" w:name="_GoBack"/>
      <w:bookmarkEnd w:id="0"/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ED08E1">
        <w:t>7:45</w:t>
      </w:r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E559BF" w:rsidRDefault="00E559BF" w:rsidP="008C7580"/>
    <w:p w:rsidR="008C7580" w:rsidRPr="00497423" w:rsidRDefault="008C7580" w:rsidP="008C7580">
      <w:r>
        <w:rPr>
          <w:b/>
        </w:rPr>
        <w:t xml:space="preserve">____________________________         </w:t>
      </w:r>
      <w:r w:rsidR="00F37A40">
        <w:rPr>
          <w:b/>
        </w:rPr>
        <w:t xml:space="preserve">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641A60" w:rsidP="00641A60">
      <w:pPr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Thiemkey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7A40">
        <w:rPr>
          <w:b/>
        </w:rPr>
        <w:t xml:space="preserve"> </w:t>
      </w:r>
      <w:proofErr w:type="spellStart"/>
      <w:r w:rsidR="00F37A40">
        <w:rPr>
          <w:b/>
        </w:rPr>
        <w:t>Rande</w:t>
      </w:r>
      <w:proofErr w:type="spellEnd"/>
      <w:r w:rsidR="00F37A40">
        <w:rPr>
          <w:b/>
        </w:rPr>
        <w:t xml:space="preserve"> Listerman</w:t>
      </w:r>
      <w:r w:rsidR="008C7580">
        <w:rPr>
          <w:b/>
        </w:rPr>
        <w:t xml:space="preserve">, </w:t>
      </w:r>
      <w:proofErr w:type="spellStart"/>
      <w:r w:rsidR="00F37A40">
        <w:rPr>
          <w:b/>
        </w:rPr>
        <w:t>MiCPT</w:t>
      </w:r>
      <w:proofErr w:type="spellEnd"/>
      <w:r w:rsidR="00F37A40">
        <w:rPr>
          <w:b/>
        </w:rPr>
        <w:t>/CPFA/CPFIM</w:t>
      </w:r>
    </w:p>
    <w:p w:rsidR="008C7580" w:rsidRPr="00CE19C0" w:rsidRDefault="008D1F7E" w:rsidP="009E7BFB">
      <w:r>
        <w:rPr>
          <w:b/>
        </w:rPr>
        <w:t xml:space="preserve">Chairperson                     </w:t>
      </w:r>
      <w:r w:rsidR="00F37A40">
        <w:rPr>
          <w:b/>
        </w:rPr>
        <w:t xml:space="preserve">                               DDA Secretary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CF" w:rsidRDefault="00441DCF" w:rsidP="00241959">
      <w:r>
        <w:separator/>
      </w:r>
    </w:p>
  </w:endnote>
  <w:endnote w:type="continuationSeparator" w:id="0">
    <w:p w:rsidR="00441DCF" w:rsidRDefault="00441DCF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CF" w:rsidRDefault="00441DCF" w:rsidP="00241959">
      <w:r>
        <w:separator/>
      </w:r>
    </w:p>
  </w:footnote>
  <w:footnote w:type="continuationSeparator" w:id="0">
    <w:p w:rsidR="00441DCF" w:rsidRDefault="00441DCF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473D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1DCF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23C5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0472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2190"/>
    <w:rsid w:val="00714F58"/>
    <w:rsid w:val="00715161"/>
    <w:rsid w:val="00716B93"/>
    <w:rsid w:val="00717782"/>
    <w:rsid w:val="00720913"/>
    <w:rsid w:val="00722EEA"/>
    <w:rsid w:val="007355FE"/>
    <w:rsid w:val="00740943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176B8"/>
    <w:rsid w:val="00B2143F"/>
    <w:rsid w:val="00B22093"/>
    <w:rsid w:val="00B27293"/>
    <w:rsid w:val="00B30857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748F"/>
    <w:rsid w:val="00B92A7D"/>
    <w:rsid w:val="00B94D84"/>
    <w:rsid w:val="00B97796"/>
    <w:rsid w:val="00BA14A1"/>
    <w:rsid w:val="00BA2B2B"/>
    <w:rsid w:val="00BA3E31"/>
    <w:rsid w:val="00BA4F6E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59BF"/>
    <w:rsid w:val="00E57CF5"/>
    <w:rsid w:val="00E62D5C"/>
    <w:rsid w:val="00E6486A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08E1"/>
    <w:rsid w:val="00ED4D88"/>
    <w:rsid w:val="00ED5C11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69DB"/>
    <w:rsid w:val="00FC7829"/>
    <w:rsid w:val="00FD06D2"/>
    <w:rsid w:val="00FD0A60"/>
    <w:rsid w:val="00FD571B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4</cp:revision>
  <cp:lastPrinted>2015-09-15T18:48:00Z</cp:lastPrinted>
  <dcterms:created xsi:type="dcterms:W3CDTF">2016-01-20T15:00:00Z</dcterms:created>
  <dcterms:modified xsi:type="dcterms:W3CDTF">2016-02-11T17:47:00Z</dcterms:modified>
</cp:coreProperties>
</file>