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C330" w14:textId="77777777" w:rsidR="00380B68" w:rsidRDefault="00380B68" w:rsidP="00AE7D09">
      <w:pPr>
        <w:pStyle w:val="NoSpacing"/>
        <w:ind w:right="-288"/>
        <w:rPr>
          <w:b/>
          <w:sz w:val="24"/>
          <w:szCs w:val="24"/>
        </w:rPr>
      </w:pPr>
    </w:p>
    <w:p w14:paraId="1E38D7E0" w14:textId="58BE571C" w:rsidR="00AE7D09" w:rsidRPr="00961DC8" w:rsidRDefault="00AE7D09" w:rsidP="00AE7D09">
      <w:pPr>
        <w:pStyle w:val="NoSpacing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Now is the time to contribute to the WCSC capital campaign because…</w:t>
      </w:r>
    </w:p>
    <w:p w14:paraId="05BE7AD4" w14:textId="77777777" w:rsidR="00AE7D09" w:rsidRDefault="00AE7D09" w:rsidP="00AE7D09">
      <w:pPr>
        <w:pStyle w:val="NoSpacing"/>
        <w:ind w:right="-288"/>
        <w:rPr>
          <w:b/>
        </w:rPr>
      </w:pPr>
    </w:p>
    <w:p w14:paraId="777AD14F" w14:textId="1C670625" w:rsidR="00AE7D09" w:rsidRPr="00961DC8" w:rsidRDefault="00AE7D09" w:rsidP="00AE7D09">
      <w:pPr>
        <w:pStyle w:val="NoSpacing"/>
        <w:ind w:right="-288"/>
        <w:jc w:val="center"/>
        <w:rPr>
          <w:sz w:val="28"/>
          <w:szCs w:val="28"/>
        </w:rPr>
      </w:pPr>
      <w:r w:rsidRPr="00961DC8">
        <w:rPr>
          <w:sz w:val="28"/>
          <w:szCs w:val="28"/>
        </w:rPr>
        <w:t xml:space="preserve">The </w:t>
      </w:r>
      <w:r w:rsidRPr="000D677E">
        <w:rPr>
          <w:b/>
          <w:sz w:val="28"/>
          <w:szCs w:val="28"/>
        </w:rPr>
        <w:t>Wellik Foundation</w:t>
      </w:r>
      <w:r w:rsidRPr="00961DC8">
        <w:rPr>
          <w:sz w:val="28"/>
          <w:szCs w:val="28"/>
        </w:rPr>
        <w:t xml:space="preserve"> will </w:t>
      </w:r>
      <w:r w:rsidRPr="00AD05F9">
        <w:rPr>
          <w:b/>
          <w:sz w:val="32"/>
          <w:szCs w:val="32"/>
        </w:rPr>
        <w:t>M</w:t>
      </w:r>
      <w:r w:rsidR="000307DF" w:rsidRPr="00AD05F9">
        <w:rPr>
          <w:b/>
          <w:sz w:val="32"/>
          <w:szCs w:val="32"/>
        </w:rPr>
        <w:t>ATCH</w:t>
      </w:r>
      <w:r w:rsidRPr="00961DC8">
        <w:rPr>
          <w:sz w:val="28"/>
          <w:szCs w:val="28"/>
        </w:rPr>
        <w:t xml:space="preserve"> your donations </w:t>
      </w:r>
      <w:bookmarkStart w:id="0" w:name="_GoBack"/>
      <w:bookmarkEnd w:id="0"/>
      <w:r w:rsidRPr="00961DC8">
        <w:rPr>
          <w:sz w:val="28"/>
          <w:szCs w:val="28"/>
        </w:rPr>
        <w:t xml:space="preserve">to </w:t>
      </w:r>
      <w:r>
        <w:rPr>
          <w:sz w:val="28"/>
          <w:szCs w:val="28"/>
        </w:rPr>
        <w:t>fund</w:t>
      </w:r>
      <w:r w:rsidRPr="00961DC8">
        <w:rPr>
          <w:sz w:val="28"/>
          <w:szCs w:val="28"/>
        </w:rPr>
        <w:t xml:space="preserve"> complet</w:t>
      </w:r>
      <w:r>
        <w:rPr>
          <w:sz w:val="28"/>
          <w:szCs w:val="28"/>
        </w:rPr>
        <w:t>ion of</w:t>
      </w:r>
      <w:r w:rsidRPr="00961DC8">
        <w:rPr>
          <w:sz w:val="28"/>
          <w:szCs w:val="28"/>
        </w:rPr>
        <w:t xml:space="preserve"> the new </w:t>
      </w:r>
      <w:r w:rsidRPr="00961DC8">
        <w:rPr>
          <w:b/>
          <w:sz w:val="28"/>
          <w:szCs w:val="28"/>
        </w:rPr>
        <w:t>Wickenburg Community Services Center</w:t>
      </w:r>
      <w:r w:rsidRPr="00961DC8">
        <w:rPr>
          <w:sz w:val="28"/>
          <w:szCs w:val="28"/>
        </w:rPr>
        <w:t>.</w:t>
      </w:r>
    </w:p>
    <w:p w14:paraId="3DBCA9AD" w14:textId="77777777" w:rsidR="00AE7D09" w:rsidRDefault="00AE7D09" w:rsidP="00AE7D09">
      <w:pPr>
        <w:pStyle w:val="NoSpacing"/>
        <w:ind w:right="-288"/>
      </w:pPr>
    </w:p>
    <w:p w14:paraId="09C633EF" w14:textId="05F327C5" w:rsidR="00AE7D09" w:rsidRPr="00AD05F9" w:rsidRDefault="00AE7D09" w:rsidP="00AE7D09">
      <w:pPr>
        <w:spacing w:after="0"/>
        <w:ind w:right="-288"/>
        <w:rPr>
          <w:b/>
          <w:sz w:val="24"/>
          <w:szCs w:val="24"/>
        </w:rPr>
      </w:pPr>
      <w:r w:rsidRPr="00961DC8">
        <w:rPr>
          <w:sz w:val="24"/>
          <w:szCs w:val="24"/>
        </w:rPr>
        <w:t>A wide variety of desperately needed care, support and relief is provided each day by organizations that will be in the new</w:t>
      </w:r>
      <w:r>
        <w:rPr>
          <w:sz w:val="24"/>
          <w:szCs w:val="24"/>
        </w:rPr>
        <w:t xml:space="preserve"> Center. </w:t>
      </w:r>
      <w:r w:rsidRPr="00961DC8">
        <w:rPr>
          <w:sz w:val="24"/>
          <w:szCs w:val="24"/>
        </w:rPr>
        <w:t>This is a truly amazing partnership with the community for the community.</w:t>
      </w:r>
      <w:r w:rsidR="000307DF">
        <w:rPr>
          <w:sz w:val="24"/>
          <w:szCs w:val="24"/>
        </w:rPr>
        <w:tab/>
        <w:t xml:space="preserve">* </w:t>
      </w:r>
      <w:r w:rsidR="000307DF" w:rsidRPr="00AD05F9">
        <w:rPr>
          <w:b/>
          <w:sz w:val="24"/>
          <w:szCs w:val="24"/>
        </w:rPr>
        <w:t>Senior Center</w:t>
      </w:r>
      <w:r w:rsidR="000307DF" w:rsidRPr="00AD05F9">
        <w:rPr>
          <w:b/>
          <w:sz w:val="24"/>
          <w:szCs w:val="24"/>
        </w:rPr>
        <w:tab/>
        <w:t>* Freedom Express</w:t>
      </w:r>
    </w:p>
    <w:p w14:paraId="13C30263" w14:textId="752E2985" w:rsidR="00AE7D09" w:rsidRPr="00AD05F9" w:rsidRDefault="000307DF" w:rsidP="000307DF">
      <w:pPr>
        <w:spacing w:after="0"/>
        <w:ind w:right="-288"/>
        <w:rPr>
          <w:b/>
          <w:sz w:val="24"/>
          <w:szCs w:val="24"/>
        </w:rPr>
      </w:pPr>
      <w:r w:rsidRPr="00AD05F9">
        <w:rPr>
          <w:b/>
          <w:sz w:val="24"/>
          <w:szCs w:val="24"/>
        </w:rPr>
        <w:tab/>
      </w:r>
      <w:r w:rsidRPr="00AD05F9">
        <w:rPr>
          <w:b/>
          <w:sz w:val="24"/>
          <w:szCs w:val="24"/>
        </w:rPr>
        <w:tab/>
      </w:r>
      <w:r w:rsidRPr="00AD05F9">
        <w:rPr>
          <w:b/>
          <w:sz w:val="24"/>
          <w:szCs w:val="24"/>
        </w:rPr>
        <w:tab/>
      </w:r>
      <w:r w:rsidRPr="00AD05F9">
        <w:rPr>
          <w:b/>
          <w:sz w:val="24"/>
          <w:szCs w:val="24"/>
        </w:rPr>
        <w:tab/>
      </w:r>
      <w:r w:rsidRPr="00AD05F9">
        <w:rPr>
          <w:b/>
          <w:sz w:val="24"/>
          <w:szCs w:val="24"/>
        </w:rPr>
        <w:tab/>
        <w:t>* CAP Office</w:t>
      </w:r>
      <w:r w:rsidRPr="00AD05F9">
        <w:rPr>
          <w:b/>
          <w:sz w:val="24"/>
          <w:szCs w:val="24"/>
        </w:rPr>
        <w:tab/>
      </w:r>
      <w:r w:rsidRPr="00AD05F9">
        <w:rPr>
          <w:b/>
          <w:sz w:val="24"/>
          <w:szCs w:val="24"/>
        </w:rPr>
        <w:tab/>
        <w:t>* R&amp;R Respite</w:t>
      </w:r>
    </w:p>
    <w:p w14:paraId="3B3F4A09" w14:textId="77777777" w:rsidR="00AE7D09" w:rsidRDefault="00AE7D09" w:rsidP="00AE7D09">
      <w:pPr>
        <w:spacing w:after="0"/>
        <w:ind w:right="-288"/>
        <w:rPr>
          <w:sz w:val="24"/>
          <w:szCs w:val="24"/>
        </w:rPr>
      </w:pPr>
      <w:r w:rsidRPr="00961DC8">
        <w:rPr>
          <w:sz w:val="24"/>
          <w:szCs w:val="24"/>
        </w:rPr>
        <w:t>The current space is old, cramped and outgrown.  Vital assistance to Wickenburg area residents can no longer be fully accomplished there.  Th</w:t>
      </w:r>
      <w:r>
        <w:rPr>
          <w:sz w:val="24"/>
          <w:szCs w:val="24"/>
        </w:rPr>
        <w:t>is</w:t>
      </w:r>
      <w:r w:rsidRPr="00961DC8">
        <w:rPr>
          <w:sz w:val="24"/>
          <w:szCs w:val="24"/>
        </w:rPr>
        <w:t xml:space="preserve"> community “safety net” is seriously strained.  </w:t>
      </w:r>
    </w:p>
    <w:p w14:paraId="06080C59" w14:textId="77777777" w:rsidR="00AE7D09" w:rsidRPr="00961DC8" w:rsidRDefault="00AE7D09" w:rsidP="00AE7D09">
      <w:pPr>
        <w:spacing w:after="0"/>
        <w:ind w:right="-288"/>
        <w:rPr>
          <w:sz w:val="24"/>
          <w:szCs w:val="24"/>
        </w:rPr>
      </w:pPr>
      <w:r w:rsidRPr="00961DC8">
        <w:rPr>
          <w:sz w:val="24"/>
          <w:szCs w:val="24"/>
        </w:rPr>
        <w:t>The new</w:t>
      </w:r>
      <w:r>
        <w:rPr>
          <w:sz w:val="24"/>
          <w:szCs w:val="24"/>
        </w:rPr>
        <w:t xml:space="preserve"> Center </w:t>
      </w:r>
      <w:r w:rsidRPr="00961DC8">
        <w:rPr>
          <w:sz w:val="24"/>
          <w:szCs w:val="24"/>
        </w:rPr>
        <w:t xml:space="preserve">on West Wickenburg Way will provide </w:t>
      </w:r>
      <w:r>
        <w:rPr>
          <w:sz w:val="24"/>
          <w:szCs w:val="24"/>
        </w:rPr>
        <w:t>ample, bright space for needed care.</w:t>
      </w:r>
    </w:p>
    <w:p w14:paraId="7DCE53F9" w14:textId="77777777" w:rsidR="00AE7D09" w:rsidRPr="00961DC8" w:rsidRDefault="00AE7D09" w:rsidP="00AE7D09">
      <w:pPr>
        <w:spacing w:after="0"/>
        <w:ind w:right="-288"/>
        <w:rPr>
          <w:sz w:val="24"/>
          <w:szCs w:val="24"/>
        </w:rPr>
      </w:pPr>
    </w:p>
    <w:p w14:paraId="6F7866A6" w14:textId="77777777" w:rsidR="00AE7D09" w:rsidRDefault="00AE7D09" w:rsidP="00AE7D09">
      <w:pPr>
        <w:spacing w:after="0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Your donation is </w:t>
      </w:r>
      <w:r w:rsidRPr="00E04613">
        <w:rPr>
          <w:i/>
          <w:sz w:val="24"/>
          <w:szCs w:val="24"/>
        </w:rPr>
        <w:t>tax-deductible</w:t>
      </w:r>
      <w:r>
        <w:rPr>
          <w:sz w:val="24"/>
          <w:szCs w:val="24"/>
        </w:rPr>
        <w:t xml:space="preserve">, and it also qualifies for the </w:t>
      </w:r>
      <w:r w:rsidRPr="00E04613">
        <w:rPr>
          <w:i/>
          <w:sz w:val="24"/>
          <w:szCs w:val="24"/>
        </w:rPr>
        <w:t>Arizona State Tax Credit</w:t>
      </w:r>
      <w:r>
        <w:rPr>
          <w:sz w:val="24"/>
          <w:szCs w:val="24"/>
        </w:rPr>
        <w:t>!</w:t>
      </w:r>
    </w:p>
    <w:p w14:paraId="7906DD6C" w14:textId="77777777" w:rsidR="00AE7D09" w:rsidRDefault="00AE7D09" w:rsidP="00AE7D09">
      <w:pPr>
        <w:spacing w:after="0"/>
        <w:ind w:right="-288"/>
        <w:rPr>
          <w:sz w:val="16"/>
          <w:szCs w:val="16"/>
        </w:rPr>
      </w:pPr>
    </w:p>
    <w:p w14:paraId="17696076" w14:textId="77777777" w:rsidR="00AE7D09" w:rsidRDefault="00AE7D09" w:rsidP="00AE7D09">
      <w:pPr>
        <w:spacing w:after="0"/>
        <w:ind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your gift today!</w:t>
      </w:r>
    </w:p>
    <w:p w14:paraId="40A65BD2" w14:textId="77777777" w:rsidR="00AE7D09" w:rsidRDefault="00AE7D09" w:rsidP="00AE7D09">
      <w:pPr>
        <w:spacing w:after="0"/>
        <w:ind w:right="-288"/>
        <w:jc w:val="center"/>
        <w:rPr>
          <w:b/>
          <w:sz w:val="24"/>
          <w:szCs w:val="24"/>
        </w:rPr>
      </w:pPr>
    </w:p>
    <w:p w14:paraId="491D4FAB" w14:textId="77777777" w:rsidR="00AE7D09" w:rsidRPr="00961DC8" w:rsidRDefault="00AE7D09" w:rsidP="00AE7D09">
      <w:pPr>
        <w:spacing w:after="0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04863ECC" w14:textId="77777777" w:rsidR="00AE7D09" w:rsidRPr="00ED6C40" w:rsidRDefault="00AE7D09" w:rsidP="00AE7D09">
      <w:pPr>
        <w:spacing w:after="0"/>
        <w:ind w:right="-288"/>
        <w:rPr>
          <w:sz w:val="16"/>
          <w:szCs w:val="16"/>
        </w:rPr>
      </w:pPr>
    </w:p>
    <w:p w14:paraId="2D23CC43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Safely donate online at </w:t>
      </w:r>
      <w:r w:rsidRPr="00E04613">
        <w:rPr>
          <w:b/>
          <w:sz w:val="24"/>
          <w:szCs w:val="24"/>
        </w:rPr>
        <w:t>wcscwickenburgaz.org</w:t>
      </w:r>
      <w:r>
        <w:rPr>
          <w:sz w:val="24"/>
          <w:szCs w:val="24"/>
        </w:rPr>
        <w:t xml:space="preserve"> </w:t>
      </w:r>
    </w:p>
    <w:p w14:paraId="515FEA00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67A0DCA9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>or simply complete this form and send it to:</w:t>
      </w:r>
    </w:p>
    <w:p w14:paraId="213E375B" w14:textId="77777777" w:rsidR="00AE7D09" w:rsidRPr="002813E5" w:rsidRDefault="00AE7D09" w:rsidP="00AE7D09">
      <w:pPr>
        <w:pStyle w:val="NoSpacing"/>
        <w:ind w:right="-288" w:firstLine="720"/>
        <w:rPr>
          <w:b/>
          <w:sz w:val="24"/>
          <w:szCs w:val="24"/>
        </w:rPr>
      </w:pPr>
      <w:r w:rsidRPr="002813E5">
        <w:rPr>
          <w:b/>
          <w:sz w:val="24"/>
          <w:szCs w:val="24"/>
        </w:rPr>
        <w:t>Wickenburg Community Services, PO Box 782, Wickenburg, AZ 85358</w:t>
      </w:r>
    </w:p>
    <w:p w14:paraId="6ADE707A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728DF107" w14:textId="77777777" w:rsidR="00AE7D09" w:rsidRPr="002813E5" w:rsidRDefault="00AE7D09" w:rsidP="00AE7D09">
      <w:pPr>
        <w:pStyle w:val="NoSpacing"/>
        <w:ind w:right="-288"/>
        <w:rPr>
          <w:b/>
          <w:sz w:val="24"/>
          <w:szCs w:val="24"/>
        </w:rPr>
      </w:pPr>
      <w:r>
        <w:rPr>
          <w:sz w:val="24"/>
          <w:szCs w:val="24"/>
        </w:rPr>
        <w:t xml:space="preserve">Give with a </w:t>
      </w:r>
      <w:r w:rsidRPr="00E04613">
        <w:rPr>
          <w:i/>
          <w:sz w:val="24"/>
          <w:szCs w:val="24"/>
        </w:rPr>
        <w:t xml:space="preserve">check </w:t>
      </w:r>
      <w:r>
        <w:rPr>
          <w:sz w:val="24"/>
          <w:szCs w:val="24"/>
        </w:rPr>
        <w:t xml:space="preserve">or by </w:t>
      </w:r>
      <w:r w:rsidRPr="00E04613">
        <w:rPr>
          <w:i/>
          <w:sz w:val="24"/>
          <w:szCs w:val="24"/>
        </w:rPr>
        <w:t>credit card</w:t>
      </w:r>
      <w:r>
        <w:rPr>
          <w:sz w:val="24"/>
          <w:szCs w:val="24"/>
        </w:rPr>
        <w:t xml:space="preserve">.  Either way, </w:t>
      </w:r>
      <w:r>
        <w:rPr>
          <w:b/>
          <w:sz w:val="24"/>
          <w:szCs w:val="24"/>
        </w:rPr>
        <w:t>Your Gift Will Be Doubled!</w:t>
      </w:r>
    </w:p>
    <w:p w14:paraId="4A648B5C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0E431EF8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>Your Name(s) ___________________________________________________________________</w:t>
      </w:r>
    </w:p>
    <w:p w14:paraId="4007BBB4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03B8B74B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>City _____________________________________ State _______ Zip Code __________________</w:t>
      </w:r>
    </w:p>
    <w:p w14:paraId="605C75FC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56273829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 Phone # ____________________</w:t>
      </w:r>
    </w:p>
    <w:p w14:paraId="39A26126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</w:p>
    <w:p w14:paraId="2575C9FF" w14:textId="77777777" w:rsidR="00AE7D09" w:rsidRPr="002813E5" w:rsidRDefault="00AE7D09" w:rsidP="00AE7D09">
      <w:pPr>
        <w:pStyle w:val="NoSpacing"/>
        <w:ind w:right="-288"/>
        <w:rPr>
          <w:sz w:val="24"/>
          <w:szCs w:val="24"/>
        </w:rPr>
      </w:pPr>
      <w:r w:rsidRPr="002813E5">
        <w:rPr>
          <w:sz w:val="24"/>
          <w:szCs w:val="24"/>
        </w:rPr>
        <w:t>Credit Card #</w:t>
      </w:r>
      <w:r>
        <w:rPr>
          <w:sz w:val="24"/>
          <w:szCs w:val="24"/>
        </w:rPr>
        <w:t xml:space="preserve"> ______________________ Exp Date ___/___ Signature ______________________</w:t>
      </w:r>
    </w:p>
    <w:p w14:paraId="32D2F149" w14:textId="77777777" w:rsidR="00AE7D09" w:rsidRDefault="00AE7D09" w:rsidP="00AE7D09">
      <w:pPr>
        <w:pStyle w:val="NoSpacing"/>
        <w:ind w:right="-288"/>
        <w:jc w:val="center"/>
        <w:rPr>
          <w:i/>
          <w:sz w:val="20"/>
          <w:szCs w:val="20"/>
        </w:rPr>
      </w:pPr>
    </w:p>
    <w:p w14:paraId="6D97B278" w14:textId="77777777" w:rsidR="00AE7D09" w:rsidRDefault="00AE7D09" w:rsidP="00AE7D09">
      <w:pPr>
        <w:pStyle w:val="NoSpacing"/>
        <w:ind w:right="-288"/>
        <w:rPr>
          <w:sz w:val="24"/>
          <w:szCs w:val="24"/>
        </w:rPr>
      </w:pPr>
      <w:r>
        <w:rPr>
          <w:sz w:val="24"/>
          <w:szCs w:val="24"/>
        </w:rPr>
        <w:t>Your gift will make a meaningful difference. It is tremendously important to the WCSC Mission –</w:t>
      </w:r>
    </w:p>
    <w:p w14:paraId="67169626" w14:textId="5B1BE8C9" w:rsidR="00AE7D09" w:rsidRPr="0042666C" w:rsidRDefault="00AE7D09" w:rsidP="00AE7D09">
      <w:pPr>
        <w:pStyle w:val="NoSpacing"/>
        <w:ind w:right="-288"/>
        <w:jc w:val="center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“Making Life Better”</w:t>
      </w:r>
    </w:p>
    <w:p w14:paraId="7B3207E2" w14:textId="1B2B63AB" w:rsidR="00ED1D19" w:rsidRDefault="00AE7D09" w:rsidP="003D2C4B">
      <w:pPr>
        <w:pStyle w:val="NoSpacing"/>
        <w:ind w:right="-28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WCSC is a </w:t>
      </w:r>
      <w:r w:rsidRPr="00B800B7">
        <w:rPr>
          <w:i/>
          <w:sz w:val="20"/>
          <w:szCs w:val="20"/>
        </w:rPr>
        <w:t>501(c)(3) non-profit organization founded in 1976 / Tax ID # 86-0310614</w:t>
      </w:r>
    </w:p>
    <w:p w14:paraId="6A9B61E6" w14:textId="2925685E" w:rsidR="000539BF" w:rsidRPr="00ED1D19" w:rsidRDefault="000539BF" w:rsidP="003D2C4B">
      <w:pPr>
        <w:pStyle w:val="NoSpacing"/>
        <w:ind w:right="-288"/>
        <w:jc w:val="center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>(</w:t>
      </w:r>
      <w:r w:rsidRPr="000539BF">
        <w:rPr>
          <w:sz w:val="18"/>
          <w:szCs w:val="18"/>
        </w:rPr>
        <w:t>Inclusion of materials in utility bills does not constitute a Town endorsement of the non-profit or its activities</w:t>
      </w:r>
      <w:r>
        <w:rPr>
          <w:sz w:val="18"/>
          <w:szCs w:val="18"/>
        </w:rPr>
        <w:t>)</w:t>
      </w:r>
    </w:p>
    <w:sectPr w:rsidR="000539BF" w:rsidRPr="00ED1D19" w:rsidSect="00CB4755">
      <w:headerReference w:type="default" r:id="rId7"/>
      <w:pgSz w:w="12240" w:h="15840"/>
      <w:pgMar w:top="2250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7E24" w14:textId="77777777" w:rsidR="00474641" w:rsidRDefault="00474641" w:rsidP="00671BA9">
      <w:pPr>
        <w:spacing w:after="0" w:line="240" w:lineRule="auto"/>
      </w:pPr>
      <w:r>
        <w:separator/>
      </w:r>
    </w:p>
  </w:endnote>
  <w:endnote w:type="continuationSeparator" w:id="0">
    <w:p w14:paraId="41AC44E5" w14:textId="77777777" w:rsidR="00474641" w:rsidRDefault="00474641" w:rsidP="0067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2E3B1" w14:textId="77777777" w:rsidR="00474641" w:rsidRDefault="00474641" w:rsidP="00671BA9">
      <w:pPr>
        <w:spacing w:after="0" w:line="240" w:lineRule="auto"/>
      </w:pPr>
      <w:r>
        <w:separator/>
      </w:r>
    </w:p>
  </w:footnote>
  <w:footnote w:type="continuationSeparator" w:id="0">
    <w:p w14:paraId="06ECA5DC" w14:textId="77777777" w:rsidR="00474641" w:rsidRDefault="00474641" w:rsidP="0067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D46D" w14:textId="34218BC1" w:rsidR="00671BA9" w:rsidRDefault="00671BA9" w:rsidP="00C20BBD">
    <w:pPr>
      <w:pStyle w:val="Header"/>
      <w:ind w:hanging="1440"/>
      <w:rPr>
        <w:rFonts w:ascii="Times New Roman" w:hAnsi="Times New Roman" w:cs="Times New Roman"/>
        <w:sz w:val="40"/>
        <w:szCs w:val="40"/>
      </w:rPr>
    </w:pPr>
    <w:r>
      <w:rPr>
        <w:noProof/>
      </w:rPr>
      <w:drawing>
        <wp:inline distT="0" distB="0" distL="0" distR="0" wp14:anchorId="7C5BAFCF" wp14:editId="64748585">
          <wp:extent cx="1471746" cy="1130300"/>
          <wp:effectExtent l="0" t="0" r="0" b="0"/>
          <wp:docPr id="6" name="Picture 6" descr="C:\Users\maric\AppData\Local\Microsoft\Windows\INetCache\Content.Word\WCSC BLACK TRANSPARENT JPE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c\AppData\Local\Microsoft\Windows\INetCache\Content.Word\WCSC BLACK TRANSPARENT JPE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540" cy="11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59A">
      <w:rPr>
        <w:rFonts w:ascii="Times New Roman" w:hAnsi="Times New Roman" w:cs="Times New Roman"/>
        <w:sz w:val="40"/>
        <w:szCs w:val="40"/>
      </w:rPr>
      <w:t>Wickenburg Community Services C</w:t>
    </w:r>
    <w:r w:rsidR="00C20BBD">
      <w:rPr>
        <w:rFonts w:ascii="Times New Roman" w:hAnsi="Times New Roman" w:cs="Times New Roman"/>
        <w:sz w:val="40"/>
        <w:szCs w:val="40"/>
      </w:rPr>
      <w:t>orporation</w:t>
    </w:r>
  </w:p>
  <w:p w14:paraId="05FB3AC4" w14:textId="2B86529C" w:rsidR="008C1CD2" w:rsidRPr="008C1CD2" w:rsidRDefault="008C1CD2" w:rsidP="008C1CD2">
    <w:pPr>
      <w:pStyle w:val="Header"/>
      <w:ind w:hanging="14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</w:t>
    </w:r>
    <w:r w:rsidR="00380B68">
      <w:rPr>
        <w:rFonts w:ascii="Times New Roman" w:hAnsi="Times New Roman" w:cs="Times New Roman"/>
        <w:sz w:val="24"/>
        <w:szCs w:val="24"/>
      </w:rPr>
      <w:t>P.O. Box 782</w:t>
    </w:r>
    <w:r>
      <w:rPr>
        <w:rFonts w:ascii="Times New Roman" w:hAnsi="Times New Roman" w:cs="Times New Roman"/>
        <w:sz w:val="24"/>
        <w:szCs w:val="24"/>
      </w:rPr>
      <w:t xml:space="preserve"> Wickenburg, Arizona 85390 </w:t>
    </w:r>
    <w:r w:rsidR="00380B68">
      <w:rPr>
        <w:rFonts w:ascii="Times New Roman" w:hAnsi="Times New Roman" w:cs="Times New Roman"/>
        <w:sz w:val="24"/>
        <w:szCs w:val="24"/>
      </w:rPr>
      <w:t>(E) wcsc782@gmail.com</w:t>
    </w:r>
  </w:p>
  <w:p w14:paraId="125A2EA5" w14:textId="77777777" w:rsidR="00671BA9" w:rsidRDefault="00671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D22"/>
    <w:multiLevelType w:val="hybridMultilevel"/>
    <w:tmpl w:val="4CC8E994"/>
    <w:lvl w:ilvl="0" w:tplc="055ABFFA"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6407392"/>
    <w:multiLevelType w:val="hybridMultilevel"/>
    <w:tmpl w:val="DDA492FA"/>
    <w:lvl w:ilvl="0" w:tplc="37A89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58C2"/>
    <w:multiLevelType w:val="hybridMultilevel"/>
    <w:tmpl w:val="37D42754"/>
    <w:lvl w:ilvl="0" w:tplc="279282F4"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96C190D"/>
    <w:multiLevelType w:val="hybridMultilevel"/>
    <w:tmpl w:val="64A4494E"/>
    <w:lvl w:ilvl="0" w:tplc="8892F458"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A9"/>
    <w:rsid w:val="000307DF"/>
    <w:rsid w:val="00037106"/>
    <w:rsid w:val="000539BF"/>
    <w:rsid w:val="00062353"/>
    <w:rsid w:val="0016130E"/>
    <w:rsid w:val="001C56E4"/>
    <w:rsid w:val="00203727"/>
    <w:rsid w:val="00236036"/>
    <w:rsid w:val="00241DC5"/>
    <w:rsid w:val="002B7B3E"/>
    <w:rsid w:val="003341F7"/>
    <w:rsid w:val="00380B68"/>
    <w:rsid w:val="00386F59"/>
    <w:rsid w:val="003D2C4B"/>
    <w:rsid w:val="003F5731"/>
    <w:rsid w:val="00474641"/>
    <w:rsid w:val="004D4423"/>
    <w:rsid w:val="0055503F"/>
    <w:rsid w:val="00586082"/>
    <w:rsid w:val="005874B9"/>
    <w:rsid w:val="00671BA9"/>
    <w:rsid w:val="0070052A"/>
    <w:rsid w:val="0071428E"/>
    <w:rsid w:val="0073059A"/>
    <w:rsid w:val="00831ABC"/>
    <w:rsid w:val="008A0A37"/>
    <w:rsid w:val="008C1CD2"/>
    <w:rsid w:val="009735A3"/>
    <w:rsid w:val="00AD05F9"/>
    <w:rsid w:val="00AE7D09"/>
    <w:rsid w:val="00B579EA"/>
    <w:rsid w:val="00BA16E9"/>
    <w:rsid w:val="00C20BBD"/>
    <w:rsid w:val="00CB4755"/>
    <w:rsid w:val="00CD7382"/>
    <w:rsid w:val="00D44E1E"/>
    <w:rsid w:val="00E57F06"/>
    <w:rsid w:val="00E6153D"/>
    <w:rsid w:val="00E75BC3"/>
    <w:rsid w:val="00EA049B"/>
    <w:rsid w:val="00EA7D4C"/>
    <w:rsid w:val="00ED1D19"/>
    <w:rsid w:val="00EF5B89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E42A"/>
  <w15:chartTrackingRefBased/>
  <w15:docId w15:val="{BD74CE18-ED11-44F5-BF14-E3CD6D7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1BA9"/>
  </w:style>
  <w:style w:type="paragraph" w:styleId="Footer">
    <w:name w:val="footer"/>
    <w:basedOn w:val="Normal"/>
    <w:link w:val="FooterChar"/>
    <w:uiPriority w:val="99"/>
    <w:unhideWhenUsed/>
    <w:rsid w:val="00671B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1BA9"/>
  </w:style>
  <w:style w:type="paragraph" w:styleId="ListParagraph">
    <w:name w:val="List Paragraph"/>
    <w:basedOn w:val="Normal"/>
    <w:uiPriority w:val="34"/>
    <w:qFormat/>
    <w:rsid w:val="00203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BD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AE7D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Wickenburg Community Services Corp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Wickenburg Community Services Corp</dc:title>
  <dc:subject>WCSC Letterhead</dc:subject>
  <dc:creator>Dean Anast</dc:creator>
  <cp:keywords/>
  <dc:description/>
  <cp:lastModifiedBy>Dean Anast</cp:lastModifiedBy>
  <cp:revision>2</cp:revision>
  <cp:lastPrinted>2018-06-04T16:55:00Z</cp:lastPrinted>
  <dcterms:created xsi:type="dcterms:W3CDTF">2018-08-20T16:07:00Z</dcterms:created>
  <dcterms:modified xsi:type="dcterms:W3CDTF">2018-08-20T16:07:00Z</dcterms:modified>
</cp:coreProperties>
</file>