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CB082" w14:textId="35CA6A50" w:rsidR="005D4E97" w:rsidRDefault="005D4E97" w:rsidP="005D4E97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B0150">
        <w:rPr>
          <w:b/>
          <w:sz w:val="44"/>
          <w:szCs w:val="44"/>
          <w:u w:val="single"/>
        </w:rPr>
        <w:t>NOTICE OF PUBLIC MEETING</w:t>
      </w:r>
    </w:p>
    <w:p w14:paraId="315D5D19" w14:textId="77777777" w:rsidR="00D84430" w:rsidRPr="00DE61BB" w:rsidRDefault="00D84430" w:rsidP="00DE61BB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4EC646C6" w14:textId="7C96E3D7" w:rsidR="00A1081C" w:rsidRPr="00DE61BB" w:rsidRDefault="00D84430" w:rsidP="005D4E97">
      <w:pPr>
        <w:spacing w:after="0" w:line="240" w:lineRule="auto"/>
        <w:jc w:val="center"/>
        <w:rPr>
          <w:sz w:val="32"/>
          <w:szCs w:val="32"/>
          <w:u w:val="single"/>
        </w:rPr>
      </w:pPr>
      <w:r w:rsidRPr="00DE61BB">
        <w:rPr>
          <w:sz w:val="32"/>
          <w:szCs w:val="32"/>
          <w:u w:val="single"/>
        </w:rPr>
        <w:t>December 31</w:t>
      </w:r>
      <w:r w:rsidR="005D4E97" w:rsidRPr="00DE61BB">
        <w:rPr>
          <w:sz w:val="32"/>
          <w:szCs w:val="32"/>
          <w:u w:val="single"/>
        </w:rPr>
        <w:t xml:space="preserve">, 2020 at </w:t>
      </w:r>
      <w:r w:rsidRPr="00DE61BB">
        <w:rPr>
          <w:sz w:val="32"/>
          <w:szCs w:val="32"/>
          <w:u w:val="single"/>
        </w:rPr>
        <w:t xml:space="preserve">10:00 </w:t>
      </w:r>
      <w:r w:rsidR="005D4E97" w:rsidRPr="00DE61BB">
        <w:rPr>
          <w:sz w:val="32"/>
          <w:szCs w:val="32"/>
          <w:u w:val="single"/>
        </w:rPr>
        <w:t>AM</w:t>
      </w:r>
    </w:p>
    <w:p w14:paraId="2795F45F" w14:textId="27A86151" w:rsidR="00A1081C" w:rsidRPr="00DE61BB" w:rsidRDefault="00A1081C" w:rsidP="00A1081C">
      <w:pPr>
        <w:spacing w:after="0" w:line="240" w:lineRule="auto"/>
        <w:jc w:val="center"/>
        <w:rPr>
          <w:sz w:val="32"/>
          <w:szCs w:val="32"/>
          <w:u w:val="single"/>
        </w:rPr>
      </w:pPr>
      <w:r w:rsidRPr="00DE61BB">
        <w:rPr>
          <w:sz w:val="32"/>
          <w:szCs w:val="32"/>
          <w:u w:val="single"/>
        </w:rPr>
        <w:t>at Fire District Headquarters</w:t>
      </w:r>
    </w:p>
    <w:p w14:paraId="0EC063D6" w14:textId="77777777" w:rsidR="00322B20" w:rsidRPr="001F7C18" w:rsidRDefault="00322B20" w:rsidP="00322B20">
      <w:pPr>
        <w:spacing w:after="0" w:line="240" w:lineRule="auto"/>
        <w:jc w:val="center"/>
        <w:rPr>
          <w:sz w:val="28"/>
          <w:szCs w:val="28"/>
        </w:rPr>
      </w:pPr>
    </w:p>
    <w:p w14:paraId="1D713CF4" w14:textId="11B3EAE8" w:rsidR="00F638BB" w:rsidRPr="00DE61BB" w:rsidRDefault="00D84430" w:rsidP="00D84430">
      <w:pPr>
        <w:spacing w:line="240" w:lineRule="auto"/>
        <w:jc w:val="both"/>
        <w:rPr>
          <w:bCs/>
          <w:sz w:val="24"/>
          <w:szCs w:val="24"/>
        </w:rPr>
      </w:pPr>
      <w:r w:rsidRPr="00DE61BB">
        <w:rPr>
          <w:bCs/>
          <w:sz w:val="24"/>
          <w:szCs w:val="24"/>
        </w:rPr>
        <w:t>Pursuant to A.R.S 38-431-02, Notice is hereby given to members of the general public that members of the Public Safety Personnel Retirement System (PSPRS) Local Board will hold a public meeting on Thursday, December 31, 202</w:t>
      </w:r>
      <w:r w:rsidR="001B46D0" w:rsidRPr="00DE61BB">
        <w:rPr>
          <w:bCs/>
          <w:sz w:val="24"/>
          <w:szCs w:val="24"/>
        </w:rPr>
        <w:t>0</w:t>
      </w:r>
      <w:r w:rsidRPr="00DE61BB">
        <w:rPr>
          <w:bCs/>
          <w:sz w:val="24"/>
          <w:szCs w:val="24"/>
        </w:rPr>
        <w:t xml:space="preserve"> at the Blue Ridge Fire District Station in Happy Jack, Arizona.</w:t>
      </w:r>
      <w:r w:rsidR="00676CBA" w:rsidRPr="00DE61BB">
        <w:rPr>
          <w:bCs/>
          <w:sz w:val="24"/>
          <w:szCs w:val="24"/>
        </w:rPr>
        <w:t xml:space="preserve">  This Board Meeting is being called for the sole purpose of swearing in member(s) of the Board whose term(s) of office has expired.</w:t>
      </w:r>
    </w:p>
    <w:p w14:paraId="55C9A0A4" w14:textId="0E150D5F" w:rsidR="00D84430" w:rsidRPr="00DE61BB" w:rsidRDefault="00D84430" w:rsidP="00D84430">
      <w:pPr>
        <w:spacing w:line="240" w:lineRule="auto"/>
        <w:jc w:val="both"/>
        <w:rPr>
          <w:bCs/>
          <w:sz w:val="24"/>
          <w:szCs w:val="24"/>
        </w:rPr>
      </w:pPr>
      <w:r w:rsidRPr="00DE61BB">
        <w:rPr>
          <w:bCs/>
          <w:sz w:val="24"/>
          <w:szCs w:val="24"/>
        </w:rPr>
        <w:t>Members of the PSPRS Local Board may attend in person or by telephone conference call.</w:t>
      </w:r>
    </w:p>
    <w:p w14:paraId="58AEA64A" w14:textId="69D8759C" w:rsidR="00D84430" w:rsidRPr="00DE61BB" w:rsidRDefault="00D84430" w:rsidP="00D84430">
      <w:pPr>
        <w:spacing w:line="240" w:lineRule="auto"/>
        <w:jc w:val="both"/>
        <w:rPr>
          <w:bCs/>
          <w:sz w:val="24"/>
          <w:szCs w:val="24"/>
        </w:rPr>
      </w:pPr>
      <w:r w:rsidRPr="00DE61BB">
        <w:rPr>
          <w:bCs/>
          <w:sz w:val="24"/>
          <w:szCs w:val="24"/>
        </w:rPr>
        <w:t>The PSPRS Local Board reserves the right to move into Executive Session for Legal Advice under the Authority of A.R.S. 38-431.03(A)(1) through (7) on any agenda item.</w:t>
      </w:r>
    </w:p>
    <w:p w14:paraId="17BCC4DE" w14:textId="3E8C449F" w:rsidR="00D84430" w:rsidRPr="00DE61BB" w:rsidRDefault="00D84430" w:rsidP="00D84430">
      <w:pPr>
        <w:spacing w:line="240" w:lineRule="auto"/>
        <w:jc w:val="both"/>
        <w:rPr>
          <w:bCs/>
          <w:sz w:val="24"/>
          <w:szCs w:val="24"/>
        </w:rPr>
      </w:pPr>
      <w:r w:rsidRPr="00DE61BB">
        <w:rPr>
          <w:bCs/>
          <w:sz w:val="24"/>
          <w:szCs w:val="24"/>
        </w:rPr>
        <w:t xml:space="preserve">Pursuant to the Americans with Disabilities Act, accommodations will be made available upon a </w:t>
      </w:r>
      <w:r w:rsidR="001B46D0" w:rsidRPr="00DE61BB">
        <w:rPr>
          <w:bCs/>
          <w:sz w:val="24"/>
          <w:szCs w:val="24"/>
        </w:rPr>
        <w:t>24-hour</w:t>
      </w:r>
      <w:r w:rsidRPr="00DE61BB">
        <w:rPr>
          <w:bCs/>
          <w:sz w:val="24"/>
          <w:szCs w:val="24"/>
        </w:rPr>
        <w:t xml:space="preserve"> prior request to the Secretary of the PSPRS Local Board.</w:t>
      </w:r>
    </w:p>
    <w:p w14:paraId="1C3C2B2B" w14:textId="02E432AD" w:rsidR="00F638BB" w:rsidRPr="00DE61BB" w:rsidRDefault="001B46D0" w:rsidP="00DE61BB">
      <w:pPr>
        <w:spacing w:after="120" w:line="240" w:lineRule="auto"/>
        <w:jc w:val="center"/>
        <w:rPr>
          <w:bCs/>
          <w:caps/>
          <w:sz w:val="36"/>
          <w:szCs w:val="36"/>
          <w:u w:val="single"/>
        </w:rPr>
      </w:pPr>
      <w:r w:rsidRPr="00DE61BB">
        <w:rPr>
          <w:bCs/>
          <w:caps/>
          <w:sz w:val="36"/>
          <w:szCs w:val="36"/>
          <w:u w:val="single"/>
        </w:rPr>
        <w:t xml:space="preserve">Board Meeeting </w:t>
      </w:r>
      <w:r w:rsidR="00F638BB" w:rsidRPr="00DE61BB">
        <w:rPr>
          <w:bCs/>
          <w:caps/>
          <w:sz w:val="36"/>
          <w:szCs w:val="36"/>
          <w:u w:val="single"/>
        </w:rPr>
        <w:t>AGENDA</w:t>
      </w:r>
    </w:p>
    <w:p w14:paraId="4B50D1E2" w14:textId="0569C95C" w:rsidR="00F638BB" w:rsidRPr="00DE61BB" w:rsidRDefault="00F638BB" w:rsidP="00F638BB">
      <w:pPr>
        <w:jc w:val="center"/>
        <w:rPr>
          <w:bCs/>
          <w:sz w:val="24"/>
          <w:szCs w:val="24"/>
        </w:rPr>
      </w:pPr>
      <w:r w:rsidRPr="00DE61BB">
        <w:rPr>
          <w:bCs/>
          <w:sz w:val="24"/>
          <w:szCs w:val="24"/>
        </w:rPr>
        <w:t>Meeting will be recorded unless otherwise noted</w:t>
      </w:r>
    </w:p>
    <w:p w14:paraId="07C02B56" w14:textId="4B483CD8" w:rsidR="001B46D0" w:rsidRDefault="001B46D0" w:rsidP="001B46D0">
      <w:pPr>
        <w:rPr>
          <w:b/>
          <w:sz w:val="24"/>
          <w:szCs w:val="24"/>
        </w:rPr>
      </w:pPr>
      <w:r>
        <w:rPr>
          <w:b/>
          <w:sz w:val="24"/>
          <w:szCs w:val="24"/>
        </w:rPr>
        <w:t>MEETING CALLED TO ORDER</w:t>
      </w:r>
    </w:p>
    <w:p w14:paraId="438C2B2B" w14:textId="2D5315B1" w:rsidR="001B46D0" w:rsidRDefault="001B46D0" w:rsidP="001B46D0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</w:p>
    <w:p w14:paraId="43C51583" w14:textId="17594E73" w:rsidR="001B46D0" w:rsidRDefault="001B46D0" w:rsidP="00676CBA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ROLL CALL OF PSPRS LOCAL BOARD MEMBERS</w:t>
      </w:r>
    </w:p>
    <w:p w14:paraId="612FA5AF" w14:textId="77777777" w:rsidR="001B46D0" w:rsidRPr="00112AFE" w:rsidRDefault="001B46D0" w:rsidP="00676CBA">
      <w:pPr>
        <w:spacing w:after="0" w:line="240" w:lineRule="auto"/>
        <w:ind w:left="720"/>
        <w:rPr>
          <w:bCs/>
          <w:sz w:val="24"/>
          <w:szCs w:val="24"/>
        </w:rPr>
      </w:pPr>
      <w:r w:rsidRPr="00112AFE">
        <w:rPr>
          <w:bCs/>
          <w:sz w:val="24"/>
          <w:szCs w:val="24"/>
        </w:rPr>
        <w:t>Tammy Rosenhagen</w:t>
      </w:r>
    </w:p>
    <w:p w14:paraId="0FF3BD4F" w14:textId="2E2F4FF4" w:rsidR="001B46D0" w:rsidRPr="00676CBA" w:rsidRDefault="001B46D0" w:rsidP="00676CBA">
      <w:pPr>
        <w:spacing w:after="120" w:line="240" w:lineRule="auto"/>
        <w:ind w:left="720"/>
        <w:rPr>
          <w:b/>
          <w:sz w:val="24"/>
          <w:szCs w:val="24"/>
        </w:rPr>
      </w:pPr>
      <w:r w:rsidRPr="00112AFE">
        <w:rPr>
          <w:bCs/>
          <w:sz w:val="24"/>
          <w:szCs w:val="24"/>
        </w:rPr>
        <w:t xml:space="preserve">Ryan </w:t>
      </w:r>
      <w:proofErr w:type="spellStart"/>
      <w:r w:rsidR="008D5BF9" w:rsidRPr="00112AFE">
        <w:rPr>
          <w:bCs/>
          <w:sz w:val="24"/>
          <w:szCs w:val="24"/>
        </w:rPr>
        <w:t>M</w:t>
      </w:r>
      <w:r w:rsidR="00D461A0">
        <w:rPr>
          <w:bCs/>
          <w:sz w:val="24"/>
          <w:szCs w:val="24"/>
        </w:rPr>
        <w:t>a</w:t>
      </w:r>
      <w:r w:rsidR="008D5BF9" w:rsidRPr="00112AFE">
        <w:rPr>
          <w:bCs/>
          <w:sz w:val="24"/>
          <w:szCs w:val="24"/>
        </w:rPr>
        <w:t>cNeal</w:t>
      </w:r>
      <w:proofErr w:type="spellEnd"/>
    </w:p>
    <w:p w14:paraId="014B4E6D" w14:textId="79C8F159" w:rsidR="001B46D0" w:rsidRDefault="001B46D0" w:rsidP="001B46D0">
      <w:pPr>
        <w:rPr>
          <w:b/>
          <w:sz w:val="24"/>
          <w:szCs w:val="24"/>
        </w:rPr>
      </w:pPr>
      <w:r>
        <w:rPr>
          <w:b/>
          <w:sz w:val="24"/>
          <w:szCs w:val="24"/>
        </w:rPr>
        <w:t>ADOPTION OF AGENDA</w:t>
      </w:r>
    </w:p>
    <w:p w14:paraId="7A482B53" w14:textId="3770E460" w:rsidR="001B46D0" w:rsidRDefault="001B46D0" w:rsidP="00D461A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739745BB" w14:textId="21CFD5EB" w:rsidR="00D461A0" w:rsidRDefault="00D461A0" w:rsidP="00DE61BB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Board Members present will count the election ballots for the employee representative to the PSPRS Local Board.</w:t>
      </w:r>
    </w:p>
    <w:p w14:paraId="3D4E4E53" w14:textId="77777777" w:rsidR="00D461A0" w:rsidRPr="00D461A0" w:rsidRDefault="00D461A0" w:rsidP="00D461A0">
      <w:pPr>
        <w:pStyle w:val="ListParagraph"/>
        <w:spacing w:after="120" w:line="240" w:lineRule="auto"/>
        <w:jc w:val="both"/>
        <w:rPr>
          <w:bCs/>
          <w:sz w:val="24"/>
          <w:szCs w:val="24"/>
        </w:rPr>
      </w:pPr>
    </w:p>
    <w:p w14:paraId="00F618CF" w14:textId="6869E5DA" w:rsidR="001B46D0" w:rsidRDefault="00D461A0" w:rsidP="00DE61BB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Two </w:t>
      </w:r>
      <w:r w:rsidR="00676CBA" w:rsidRPr="00D461A0">
        <w:rPr>
          <w:bCs/>
          <w:sz w:val="24"/>
          <w:szCs w:val="24"/>
        </w:rPr>
        <w:t>Board Members</w:t>
      </w:r>
      <w:r>
        <w:rPr>
          <w:bCs/>
          <w:sz w:val="24"/>
          <w:szCs w:val="24"/>
        </w:rPr>
        <w:t>,</w:t>
      </w:r>
      <w:r w:rsidR="00676CBA" w:rsidRPr="00D461A0">
        <w:rPr>
          <w:bCs/>
          <w:sz w:val="24"/>
          <w:szCs w:val="24"/>
        </w:rPr>
        <w:t xml:space="preserve"> who whose term of office has expired</w:t>
      </w:r>
      <w:r>
        <w:rPr>
          <w:bCs/>
          <w:sz w:val="24"/>
          <w:szCs w:val="24"/>
        </w:rPr>
        <w:t>,</w:t>
      </w:r>
      <w:r w:rsidR="00676CBA" w:rsidRPr="00D461A0">
        <w:rPr>
          <w:bCs/>
          <w:sz w:val="24"/>
          <w:szCs w:val="24"/>
        </w:rPr>
        <w:t xml:space="preserve"> will take the Oath of Office and be seated as Board Members of the PSPRS Local Board.</w:t>
      </w:r>
      <w:r w:rsidR="00676CBA">
        <w:rPr>
          <w:bCs/>
          <w:sz w:val="24"/>
          <w:szCs w:val="24"/>
        </w:rPr>
        <w:t xml:space="preserve">  This action will meet the requirement </w:t>
      </w:r>
      <w:r w:rsidR="001B46D0" w:rsidRPr="00676CBA">
        <w:rPr>
          <w:bCs/>
          <w:sz w:val="24"/>
          <w:szCs w:val="24"/>
        </w:rPr>
        <w:t>for a quorum of Board Members</w:t>
      </w:r>
      <w:r w:rsidR="00676CBA">
        <w:rPr>
          <w:bCs/>
          <w:sz w:val="24"/>
          <w:szCs w:val="24"/>
        </w:rPr>
        <w:t>.</w:t>
      </w:r>
    </w:p>
    <w:p w14:paraId="70C2223C" w14:textId="77777777" w:rsidR="00DE61BB" w:rsidRPr="00DE61BB" w:rsidRDefault="00DE61BB" w:rsidP="00DE61BB">
      <w:pPr>
        <w:pStyle w:val="ListParagraph"/>
        <w:spacing w:after="120" w:line="240" w:lineRule="auto"/>
        <w:jc w:val="both"/>
        <w:rPr>
          <w:bCs/>
          <w:sz w:val="24"/>
          <w:szCs w:val="24"/>
        </w:rPr>
      </w:pPr>
    </w:p>
    <w:p w14:paraId="15600855" w14:textId="703FD6A2" w:rsidR="00A1081C" w:rsidRPr="00676CBA" w:rsidRDefault="00A1081C" w:rsidP="00676CBA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bCs/>
          <w:sz w:val="24"/>
          <w:szCs w:val="24"/>
        </w:rPr>
      </w:pPr>
      <w:r w:rsidRPr="00676CBA">
        <w:rPr>
          <w:bCs/>
          <w:sz w:val="24"/>
          <w:szCs w:val="24"/>
        </w:rPr>
        <w:t>CALL TO THE PUBLIC</w:t>
      </w:r>
      <w:r w:rsidR="00DE61BB">
        <w:rPr>
          <w:bCs/>
          <w:sz w:val="24"/>
          <w:szCs w:val="24"/>
        </w:rPr>
        <w:t xml:space="preserve">, </w:t>
      </w:r>
      <w:r w:rsidR="00DE61BB" w:rsidRPr="00DE61BB">
        <w:rPr>
          <w:bCs/>
          <w:caps/>
          <w:sz w:val="24"/>
          <w:szCs w:val="24"/>
        </w:rPr>
        <w:t>pursuant</w:t>
      </w:r>
      <w:r w:rsidR="00DE61BB">
        <w:rPr>
          <w:bCs/>
          <w:sz w:val="24"/>
          <w:szCs w:val="24"/>
        </w:rPr>
        <w:t xml:space="preserve"> TO</w:t>
      </w:r>
      <w:r w:rsidR="00DE61BB" w:rsidRPr="00676CBA">
        <w:rPr>
          <w:bCs/>
          <w:sz w:val="24"/>
          <w:szCs w:val="24"/>
        </w:rPr>
        <w:t xml:space="preserve"> A.R.S. § 38-431.01(H).</w:t>
      </w:r>
    </w:p>
    <w:p w14:paraId="78F5D98A" w14:textId="68EB5E56" w:rsidR="00A1081C" w:rsidRDefault="00A1081C" w:rsidP="00676CBA">
      <w:pPr>
        <w:pStyle w:val="ListParagraph"/>
        <w:spacing w:after="0" w:line="240" w:lineRule="auto"/>
        <w:rPr>
          <w:bCs/>
          <w:sz w:val="24"/>
          <w:szCs w:val="24"/>
        </w:rPr>
      </w:pPr>
      <w:r w:rsidRPr="00676CBA">
        <w:rPr>
          <w:bCs/>
          <w:sz w:val="24"/>
          <w:szCs w:val="24"/>
        </w:rPr>
        <w:t xml:space="preserve">The public is invited to speak on any area of concern.  The </w:t>
      </w:r>
      <w:r w:rsidR="00DE61BB">
        <w:rPr>
          <w:bCs/>
          <w:sz w:val="24"/>
          <w:szCs w:val="24"/>
        </w:rPr>
        <w:t xml:space="preserve">PSPRS Local </w:t>
      </w:r>
      <w:r w:rsidRPr="00676CBA">
        <w:rPr>
          <w:bCs/>
          <w:sz w:val="24"/>
          <w:szCs w:val="24"/>
        </w:rPr>
        <w:t>Board cannot discuss or act on items presented during the Public participation portion of the agenda</w:t>
      </w:r>
      <w:r w:rsidR="00DE61BB">
        <w:rPr>
          <w:bCs/>
          <w:sz w:val="24"/>
          <w:szCs w:val="24"/>
        </w:rPr>
        <w:t>.</w:t>
      </w:r>
      <w:r w:rsidRPr="00676CBA">
        <w:rPr>
          <w:bCs/>
          <w:sz w:val="24"/>
          <w:szCs w:val="24"/>
        </w:rPr>
        <w:t xml:space="preserve"> Individual Board members may ask questions of the public, but are prohibited from discussing or considering the item(s) among themselves until the items(s) are officially placed on an agenda for a future meeting.</w:t>
      </w:r>
      <w:r w:rsidR="00676CBA">
        <w:rPr>
          <w:bCs/>
          <w:sz w:val="24"/>
          <w:szCs w:val="24"/>
        </w:rPr>
        <w:t xml:space="preserve">  </w:t>
      </w:r>
      <w:r w:rsidRPr="00676CBA">
        <w:rPr>
          <w:bCs/>
          <w:sz w:val="24"/>
          <w:szCs w:val="24"/>
        </w:rPr>
        <w:t>Individuals are limited to a five (5) minute presentation.</w:t>
      </w:r>
    </w:p>
    <w:p w14:paraId="68915CE5" w14:textId="77777777" w:rsidR="00676CBA" w:rsidRPr="00676CBA" w:rsidRDefault="00676CBA" w:rsidP="00676CBA">
      <w:pPr>
        <w:pStyle w:val="ListParagraph"/>
        <w:spacing w:after="0" w:line="240" w:lineRule="auto"/>
        <w:rPr>
          <w:bCs/>
          <w:sz w:val="24"/>
          <w:szCs w:val="24"/>
        </w:rPr>
      </w:pPr>
    </w:p>
    <w:p w14:paraId="5DDC6C7F" w14:textId="02F77C7C" w:rsidR="00DE61BB" w:rsidRDefault="00DE61BB" w:rsidP="00676CBA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Discussion regarding the scheduling of a follow up Board Meeting</w:t>
      </w:r>
      <w:r w:rsidR="00D461A0">
        <w:rPr>
          <w:bCs/>
          <w:sz w:val="24"/>
          <w:szCs w:val="24"/>
        </w:rPr>
        <w:t>,</w:t>
      </w:r>
      <w:r w:rsidR="008D5BF9">
        <w:rPr>
          <w:bCs/>
          <w:sz w:val="24"/>
          <w:szCs w:val="24"/>
        </w:rPr>
        <w:t xml:space="preserve"> and Agenda items for same.</w:t>
      </w:r>
    </w:p>
    <w:p w14:paraId="142B604D" w14:textId="77777777" w:rsidR="00DE61BB" w:rsidRDefault="00DE61BB" w:rsidP="00DE61BB">
      <w:pPr>
        <w:pStyle w:val="ListParagraph"/>
        <w:spacing w:after="120" w:line="240" w:lineRule="auto"/>
        <w:jc w:val="both"/>
        <w:rPr>
          <w:bCs/>
          <w:sz w:val="24"/>
          <w:szCs w:val="24"/>
        </w:rPr>
      </w:pPr>
    </w:p>
    <w:p w14:paraId="270FC907" w14:textId="50ACCF1A" w:rsidR="00A1081C" w:rsidRPr="008D5BF9" w:rsidRDefault="00DE61BB" w:rsidP="008D5BF9">
      <w:pPr>
        <w:pStyle w:val="ListParagraph"/>
        <w:spacing w:after="120" w:line="240" w:lineRule="auto"/>
        <w:ind w:left="0"/>
        <w:jc w:val="both"/>
        <w:rPr>
          <w:b/>
          <w:caps/>
          <w:sz w:val="24"/>
          <w:szCs w:val="24"/>
        </w:rPr>
      </w:pPr>
      <w:r w:rsidRPr="008D5BF9">
        <w:rPr>
          <w:b/>
          <w:caps/>
          <w:sz w:val="24"/>
          <w:szCs w:val="24"/>
        </w:rPr>
        <w:t>Agenda items for the next Board Meeting.</w:t>
      </w:r>
    </w:p>
    <w:p w14:paraId="442DB8CA" w14:textId="37C84F48" w:rsidR="00A1081C" w:rsidRPr="008D5BF9" w:rsidRDefault="00A1081C" w:rsidP="008D5BF9">
      <w:pPr>
        <w:pStyle w:val="ListParagraph"/>
        <w:numPr>
          <w:ilvl w:val="0"/>
          <w:numId w:val="31"/>
        </w:numPr>
        <w:spacing w:line="360" w:lineRule="auto"/>
        <w:jc w:val="both"/>
        <w:rPr>
          <w:bCs/>
          <w:sz w:val="24"/>
          <w:szCs w:val="24"/>
        </w:rPr>
      </w:pPr>
    </w:p>
    <w:p w14:paraId="1A9649A9" w14:textId="77777777" w:rsidR="008D5BF9" w:rsidRPr="008D5BF9" w:rsidRDefault="008D5BF9" w:rsidP="008D5BF9">
      <w:pPr>
        <w:pStyle w:val="ListParagraph"/>
        <w:numPr>
          <w:ilvl w:val="0"/>
          <w:numId w:val="31"/>
        </w:numPr>
        <w:spacing w:line="360" w:lineRule="auto"/>
        <w:jc w:val="both"/>
        <w:rPr>
          <w:bCs/>
          <w:sz w:val="24"/>
          <w:szCs w:val="24"/>
        </w:rPr>
      </w:pPr>
    </w:p>
    <w:p w14:paraId="70B27BE7" w14:textId="5659497A" w:rsidR="00A1081C" w:rsidRPr="008D5BF9" w:rsidRDefault="00A1081C" w:rsidP="008D5BF9">
      <w:pPr>
        <w:pStyle w:val="ListParagraph"/>
        <w:spacing w:after="120" w:line="240" w:lineRule="auto"/>
        <w:ind w:left="0"/>
        <w:jc w:val="both"/>
        <w:rPr>
          <w:b/>
          <w:caps/>
          <w:sz w:val="24"/>
          <w:szCs w:val="24"/>
        </w:rPr>
      </w:pPr>
      <w:r w:rsidRPr="008D5BF9">
        <w:rPr>
          <w:b/>
          <w:caps/>
          <w:sz w:val="24"/>
          <w:szCs w:val="24"/>
        </w:rPr>
        <w:t>A</w:t>
      </w:r>
      <w:r w:rsidR="008D5BF9" w:rsidRPr="008D5BF9">
        <w:rPr>
          <w:b/>
          <w:caps/>
          <w:sz w:val="24"/>
          <w:szCs w:val="24"/>
        </w:rPr>
        <w:t>djournment</w:t>
      </w:r>
    </w:p>
    <w:p w14:paraId="33E233C3" w14:textId="77777777" w:rsidR="001C7F00" w:rsidRDefault="001C7F00" w:rsidP="001C7F00">
      <w:pPr>
        <w:pStyle w:val="ListParagraph"/>
        <w:spacing w:after="120" w:line="240" w:lineRule="auto"/>
        <w:ind w:left="360"/>
        <w:jc w:val="both"/>
        <w:rPr>
          <w:b/>
          <w:sz w:val="24"/>
          <w:szCs w:val="24"/>
        </w:rPr>
      </w:pPr>
    </w:p>
    <w:sectPr w:rsidR="001C7F00" w:rsidSect="00DB3EA5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ABD95" w14:textId="77777777" w:rsidR="00763112" w:rsidRDefault="00763112" w:rsidP="00B97720">
      <w:pPr>
        <w:spacing w:after="0" w:line="240" w:lineRule="auto"/>
      </w:pPr>
      <w:r>
        <w:separator/>
      </w:r>
    </w:p>
  </w:endnote>
  <w:endnote w:type="continuationSeparator" w:id="0">
    <w:p w14:paraId="48470882" w14:textId="77777777" w:rsidR="00763112" w:rsidRDefault="00763112" w:rsidP="00B9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82835" w14:textId="77777777" w:rsidR="00B97720" w:rsidRDefault="00B97720">
    <w:pPr>
      <w:pStyle w:val="Footer"/>
      <w:jc w:val="center"/>
    </w:pPr>
    <w:r>
      <w:t xml:space="preserve">Page </w:t>
    </w:r>
    <w:sdt>
      <w:sdtPr>
        <w:id w:val="20792440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233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F9B441C" w14:textId="530B1103" w:rsidR="00B97720" w:rsidRPr="0098053A" w:rsidRDefault="00112AFE">
    <w:pPr>
      <w:pStyle w:val="Footer"/>
      <w:rPr>
        <w:color w:val="000000" w:themeColor="text1"/>
        <w:sz w:val="20"/>
        <w:szCs w:val="20"/>
      </w:rPr>
    </w:pPr>
    <w:r>
      <w:rPr>
        <w:sz w:val="20"/>
        <w:szCs w:val="20"/>
      </w:rPr>
      <w:t>PSPRS Local Board</w:t>
    </w:r>
    <w:r w:rsidR="00327233" w:rsidRPr="009E2570">
      <w:rPr>
        <w:sz w:val="20"/>
        <w:szCs w:val="20"/>
      </w:rPr>
      <w:t xml:space="preserve"> Meeting</w:t>
    </w:r>
    <w:r w:rsidR="00A1081C">
      <w:rPr>
        <w:sz w:val="20"/>
        <w:szCs w:val="20"/>
      </w:rPr>
      <w:t xml:space="preserve"> </w:t>
    </w:r>
    <w:r w:rsidR="00A1081C" w:rsidRPr="009E2570">
      <w:rPr>
        <w:sz w:val="20"/>
        <w:szCs w:val="20"/>
      </w:rPr>
      <w:t>Agenda</w:t>
    </w:r>
    <w:r w:rsidR="00A1081C">
      <w:rPr>
        <w:sz w:val="20"/>
        <w:szCs w:val="20"/>
      </w:rPr>
      <w:t xml:space="preserve"> </w:t>
    </w:r>
    <w:r w:rsidR="00E17107">
      <w:rPr>
        <w:sz w:val="20"/>
        <w:szCs w:val="20"/>
      </w:rPr>
      <w:t>–</w:t>
    </w:r>
    <w:r>
      <w:rPr>
        <w:sz w:val="20"/>
        <w:szCs w:val="20"/>
      </w:rPr>
      <w:t>December 31,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7363F" w14:textId="77777777" w:rsidR="00763112" w:rsidRDefault="00763112" w:rsidP="00B97720">
      <w:pPr>
        <w:spacing w:after="0" w:line="240" w:lineRule="auto"/>
      </w:pPr>
      <w:r>
        <w:separator/>
      </w:r>
    </w:p>
  </w:footnote>
  <w:footnote w:type="continuationSeparator" w:id="0">
    <w:p w14:paraId="06062E11" w14:textId="77777777" w:rsidR="00763112" w:rsidRDefault="00763112" w:rsidP="00B97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C54D0"/>
    <w:multiLevelType w:val="hybridMultilevel"/>
    <w:tmpl w:val="A65E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7DFE"/>
    <w:multiLevelType w:val="multilevel"/>
    <w:tmpl w:val="B34011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2946A63"/>
    <w:multiLevelType w:val="hybridMultilevel"/>
    <w:tmpl w:val="5862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93F8D"/>
    <w:multiLevelType w:val="hybridMultilevel"/>
    <w:tmpl w:val="46AC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82C45"/>
    <w:multiLevelType w:val="hybridMultilevel"/>
    <w:tmpl w:val="1F16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52EED"/>
    <w:multiLevelType w:val="hybridMultilevel"/>
    <w:tmpl w:val="8F06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90D78"/>
    <w:multiLevelType w:val="hybridMultilevel"/>
    <w:tmpl w:val="ADFA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F218D"/>
    <w:multiLevelType w:val="hybridMultilevel"/>
    <w:tmpl w:val="07EA19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22D83"/>
    <w:multiLevelType w:val="hybridMultilevel"/>
    <w:tmpl w:val="56849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52AE1"/>
    <w:multiLevelType w:val="hybridMultilevel"/>
    <w:tmpl w:val="169A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F76BE"/>
    <w:multiLevelType w:val="hybridMultilevel"/>
    <w:tmpl w:val="8638A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370EA7"/>
    <w:multiLevelType w:val="hybridMultilevel"/>
    <w:tmpl w:val="07EA19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D2AA5"/>
    <w:multiLevelType w:val="hybridMultilevel"/>
    <w:tmpl w:val="07EA199A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42EB7D8B"/>
    <w:multiLevelType w:val="hybridMultilevel"/>
    <w:tmpl w:val="3A3EB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572FDD"/>
    <w:multiLevelType w:val="hybridMultilevel"/>
    <w:tmpl w:val="D880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30F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B1475B2"/>
    <w:multiLevelType w:val="hybridMultilevel"/>
    <w:tmpl w:val="07EA19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B6C30"/>
    <w:multiLevelType w:val="hybridMultilevel"/>
    <w:tmpl w:val="07EA199A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51DB181B"/>
    <w:multiLevelType w:val="hybridMultilevel"/>
    <w:tmpl w:val="8E9C5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00C2C"/>
    <w:multiLevelType w:val="hybridMultilevel"/>
    <w:tmpl w:val="6C38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4394C"/>
    <w:multiLevelType w:val="multilevel"/>
    <w:tmpl w:val="F7CAB7B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569D1F38"/>
    <w:multiLevelType w:val="hybridMultilevel"/>
    <w:tmpl w:val="1518A6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E50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460B3C"/>
    <w:multiLevelType w:val="multilevel"/>
    <w:tmpl w:val="65BEC0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78A6D15"/>
    <w:multiLevelType w:val="hybridMultilevel"/>
    <w:tmpl w:val="07EA19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C3846"/>
    <w:multiLevelType w:val="hybridMultilevel"/>
    <w:tmpl w:val="48A2F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8D8E1FE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43D3D"/>
    <w:multiLevelType w:val="hybridMultilevel"/>
    <w:tmpl w:val="256E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E7212"/>
    <w:multiLevelType w:val="hybridMultilevel"/>
    <w:tmpl w:val="B94C3ED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 w15:restartNumberingAfterBreak="0">
    <w:nsid w:val="6EC261BC"/>
    <w:multiLevelType w:val="hybridMultilevel"/>
    <w:tmpl w:val="07EA19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55A86"/>
    <w:multiLevelType w:val="hybridMultilevel"/>
    <w:tmpl w:val="261C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25"/>
  </w:num>
  <w:num w:numId="4">
    <w:abstractNumId w:val="23"/>
  </w:num>
  <w:num w:numId="5">
    <w:abstractNumId w:val="17"/>
  </w:num>
  <w:num w:numId="6">
    <w:abstractNumId w:val="1"/>
  </w:num>
  <w:num w:numId="7">
    <w:abstractNumId w:val="15"/>
  </w:num>
  <w:num w:numId="8">
    <w:abstractNumId w:val="21"/>
  </w:num>
  <w:num w:numId="9">
    <w:abstractNumId w:val="28"/>
  </w:num>
  <w:num w:numId="10">
    <w:abstractNumId w:val="11"/>
  </w:num>
  <w:num w:numId="11">
    <w:abstractNumId w:val="12"/>
  </w:num>
  <w:num w:numId="12">
    <w:abstractNumId w:val="27"/>
  </w:num>
  <w:num w:numId="13">
    <w:abstractNumId w:val="16"/>
  </w:num>
  <w:num w:numId="14">
    <w:abstractNumId w:val="7"/>
  </w:num>
  <w:num w:numId="15">
    <w:abstractNumId w:val="13"/>
  </w:num>
  <w:num w:numId="16">
    <w:abstractNumId w:val="18"/>
  </w:num>
  <w:num w:numId="17">
    <w:abstractNumId w:val="29"/>
  </w:num>
  <w:num w:numId="18">
    <w:abstractNumId w:val="4"/>
  </w:num>
  <w:num w:numId="19">
    <w:abstractNumId w:val="19"/>
  </w:num>
  <w:num w:numId="20">
    <w:abstractNumId w:val="3"/>
  </w:num>
  <w:num w:numId="21">
    <w:abstractNumId w:val="14"/>
  </w:num>
  <w:num w:numId="22">
    <w:abstractNumId w:val="10"/>
  </w:num>
  <w:num w:numId="23">
    <w:abstractNumId w:val="24"/>
  </w:num>
  <w:num w:numId="24">
    <w:abstractNumId w:val="6"/>
  </w:num>
  <w:num w:numId="25">
    <w:abstractNumId w:val="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5"/>
  </w:num>
  <w:num w:numId="29">
    <w:abstractNumId w:val="2"/>
  </w:num>
  <w:num w:numId="30">
    <w:abstractNumId w:val="2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20"/>
    <w:rsid w:val="000304F5"/>
    <w:rsid w:val="000B5E49"/>
    <w:rsid w:val="000C6450"/>
    <w:rsid w:val="000C76DA"/>
    <w:rsid w:val="000D3537"/>
    <w:rsid w:val="000F01AF"/>
    <w:rsid w:val="000F40BC"/>
    <w:rsid w:val="000F7B5A"/>
    <w:rsid w:val="000F7E73"/>
    <w:rsid w:val="0010772D"/>
    <w:rsid w:val="00112AFE"/>
    <w:rsid w:val="00132059"/>
    <w:rsid w:val="00167ADC"/>
    <w:rsid w:val="001854D3"/>
    <w:rsid w:val="001B46D0"/>
    <w:rsid w:val="001C7F00"/>
    <w:rsid w:val="001E15C2"/>
    <w:rsid w:val="001F6145"/>
    <w:rsid w:val="00212E52"/>
    <w:rsid w:val="002132F9"/>
    <w:rsid w:val="00224337"/>
    <w:rsid w:val="002329D0"/>
    <w:rsid w:val="002345DF"/>
    <w:rsid w:val="00244939"/>
    <w:rsid w:val="00256641"/>
    <w:rsid w:val="00265FD2"/>
    <w:rsid w:val="00280C21"/>
    <w:rsid w:val="00283330"/>
    <w:rsid w:val="0029649A"/>
    <w:rsid w:val="002A71DD"/>
    <w:rsid w:val="002C1FF8"/>
    <w:rsid w:val="002D3516"/>
    <w:rsid w:val="002D792A"/>
    <w:rsid w:val="00322B20"/>
    <w:rsid w:val="00327233"/>
    <w:rsid w:val="00332731"/>
    <w:rsid w:val="00361D04"/>
    <w:rsid w:val="00380390"/>
    <w:rsid w:val="003A387C"/>
    <w:rsid w:val="003E0D4E"/>
    <w:rsid w:val="003F67FB"/>
    <w:rsid w:val="00421CE1"/>
    <w:rsid w:val="004360B1"/>
    <w:rsid w:val="0044142B"/>
    <w:rsid w:val="00452FC0"/>
    <w:rsid w:val="004547DD"/>
    <w:rsid w:val="004C6605"/>
    <w:rsid w:val="004E5024"/>
    <w:rsid w:val="004F76DE"/>
    <w:rsid w:val="00507145"/>
    <w:rsid w:val="00543C21"/>
    <w:rsid w:val="00570DD6"/>
    <w:rsid w:val="00571C13"/>
    <w:rsid w:val="005962CA"/>
    <w:rsid w:val="005B4A4D"/>
    <w:rsid w:val="005B4D97"/>
    <w:rsid w:val="005D4E97"/>
    <w:rsid w:val="005D7EE1"/>
    <w:rsid w:val="00601AE2"/>
    <w:rsid w:val="006132FB"/>
    <w:rsid w:val="0061347B"/>
    <w:rsid w:val="00652916"/>
    <w:rsid w:val="00656131"/>
    <w:rsid w:val="00657FB7"/>
    <w:rsid w:val="00670B43"/>
    <w:rsid w:val="00676CBA"/>
    <w:rsid w:val="00691A70"/>
    <w:rsid w:val="006A6CA3"/>
    <w:rsid w:val="006C091F"/>
    <w:rsid w:val="006C5F88"/>
    <w:rsid w:val="006F790E"/>
    <w:rsid w:val="007024D5"/>
    <w:rsid w:val="00706C45"/>
    <w:rsid w:val="0074377C"/>
    <w:rsid w:val="00744CF2"/>
    <w:rsid w:val="0075748E"/>
    <w:rsid w:val="00763112"/>
    <w:rsid w:val="00767BA6"/>
    <w:rsid w:val="007F1E82"/>
    <w:rsid w:val="008047D6"/>
    <w:rsid w:val="00824702"/>
    <w:rsid w:val="00853E01"/>
    <w:rsid w:val="00856AE7"/>
    <w:rsid w:val="0086644A"/>
    <w:rsid w:val="00874176"/>
    <w:rsid w:val="00891416"/>
    <w:rsid w:val="008C0FB2"/>
    <w:rsid w:val="008D5BF9"/>
    <w:rsid w:val="008E469A"/>
    <w:rsid w:val="0091595A"/>
    <w:rsid w:val="00930869"/>
    <w:rsid w:val="00934BE1"/>
    <w:rsid w:val="009377A9"/>
    <w:rsid w:val="0098053A"/>
    <w:rsid w:val="009C566D"/>
    <w:rsid w:val="009D2A76"/>
    <w:rsid w:val="009E144D"/>
    <w:rsid w:val="009E2570"/>
    <w:rsid w:val="009F78C1"/>
    <w:rsid w:val="00A10718"/>
    <w:rsid w:val="00A1081C"/>
    <w:rsid w:val="00A65BAC"/>
    <w:rsid w:val="00A770B4"/>
    <w:rsid w:val="00AD4AC7"/>
    <w:rsid w:val="00AE56EA"/>
    <w:rsid w:val="00B123F1"/>
    <w:rsid w:val="00B20AA6"/>
    <w:rsid w:val="00B20B8E"/>
    <w:rsid w:val="00B24F56"/>
    <w:rsid w:val="00B7732E"/>
    <w:rsid w:val="00B91C55"/>
    <w:rsid w:val="00B97720"/>
    <w:rsid w:val="00BA589A"/>
    <w:rsid w:val="00BE7000"/>
    <w:rsid w:val="00C01E80"/>
    <w:rsid w:val="00C13AD0"/>
    <w:rsid w:val="00C32069"/>
    <w:rsid w:val="00C32534"/>
    <w:rsid w:val="00C32AEA"/>
    <w:rsid w:val="00C4148C"/>
    <w:rsid w:val="00C53D16"/>
    <w:rsid w:val="00C74742"/>
    <w:rsid w:val="00C924EB"/>
    <w:rsid w:val="00D276CD"/>
    <w:rsid w:val="00D27E38"/>
    <w:rsid w:val="00D36DEB"/>
    <w:rsid w:val="00D453A4"/>
    <w:rsid w:val="00D461A0"/>
    <w:rsid w:val="00D50BD4"/>
    <w:rsid w:val="00D739E0"/>
    <w:rsid w:val="00D84430"/>
    <w:rsid w:val="00D957B4"/>
    <w:rsid w:val="00DB3EA5"/>
    <w:rsid w:val="00DC6407"/>
    <w:rsid w:val="00DE61BB"/>
    <w:rsid w:val="00DE7297"/>
    <w:rsid w:val="00DF4145"/>
    <w:rsid w:val="00E17107"/>
    <w:rsid w:val="00E2447A"/>
    <w:rsid w:val="00E432AF"/>
    <w:rsid w:val="00E445CB"/>
    <w:rsid w:val="00E92983"/>
    <w:rsid w:val="00EC78EF"/>
    <w:rsid w:val="00ED0952"/>
    <w:rsid w:val="00EE4ED3"/>
    <w:rsid w:val="00EF2F74"/>
    <w:rsid w:val="00EF61DA"/>
    <w:rsid w:val="00F112BB"/>
    <w:rsid w:val="00F1480A"/>
    <w:rsid w:val="00F23E0E"/>
    <w:rsid w:val="00F42824"/>
    <w:rsid w:val="00F475D6"/>
    <w:rsid w:val="00F547E2"/>
    <w:rsid w:val="00F54B09"/>
    <w:rsid w:val="00F638BB"/>
    <w:rsid w:val="00FB4C25"/>
    <w:rsid w:val="00FB7886"/>
    <w:rsid w:val="00FC652E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34DC1"/>
  <w15:chartTrackingRefBased/>
  <w15:docId w15:val="{5BAA26E7-C85E-4C6C-9095-1E221424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720"/>
  </w:style>
  <w:style w:type="paragraph" w:styleId="Heading1">
    <w:name w:val="heading 1"/>
    <w:basedOn w:val="Normal"/>
    <w:next w:val="Normal"/>
    <w:link w:val="Heading1Char"/>
    <w:uiPriority w:val="9"/>
    <w:qFormat/>
    <w:rsid w:val="00B9772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72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72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7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7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7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7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7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72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8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7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72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72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72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72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72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72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7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72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9772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9772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72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720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7720"/>
    <w:rPr>
      <w:b/>
      <w:bCs/>
    </w:rPr>
  </w:style>
  <w:style w:type="character" w:styleId="Emphasis">
    <w:name w:val="Emphasis"/>
    <w:basedOn w:val="DefaultParagraphFont"/>
    <w:uiPriority w:val="20"/>
    <w:qFormat/>
    <w:rsid w:val="00B97720"/>
    <w:rPr>
      <w:i/>
      <w:iCs/>
      <w:color w:val="000000" w:themeColor="text1"/>
    </w:rPr>
  </w:style>
  <w:style w:type="paragraph" w:styleId="NoSpacing">
    <w:name w:val="No Spacing"/>
    <w:uiPriority w:val="1"/>
    <w:qFormat/>
    <w:rsid w:val="00B9772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9772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7720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72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720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772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772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772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772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772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772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97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720"/>
  </w:style>
  <w:style w:type="paragraph" w:styleId="Footer">
    <w:name w:val="footer"/>
    <w:basedOn w:val="Normal"/>
    <w:link w:val="FooterChar"/>
    <w:uiPriority w:val="99"/>
    <w:unhideWhenUsed/>
    <w:rsid w:val="00B97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720"/>
  </w:style>
  <w:style w:type="paragraph" w:styleId="BalloonText">
    <w:name w:val="Balloon Text"/>
    <w:basedOn w:val="Normal"/>
    <w:link w:val="BalloonTextChar"/>
    <w:uiPriority w:val="99"/>
    <w:semiHidden/>
    <w:unhideWhenUsed/>
    <w:rsid w:val="003A3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4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A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C270-53EC-4867-AB44-E556D626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Perelli</dc:creator>
  <cp:keywords/>
  <dc:description/>
  <cp:lastModifiedBy>Cindy Perelli</cp:lastModifiedBy>
  <cp:revision>4</cp:revision>
  <cp:lastPrinted>2020-12-28T22:28:00Z</cp:lastPrinted>
  <dcterms:created xsi:type="dcterms:W3CDTF">2020-12-28T19:41:00Z</dcterms:created>
  <dcterms:modified xsi:type="dcterms:W3CDTF">2020-12-28T22:30:00Z</dcterms:modified>
</cp:coreProperties>
</file>