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26D1" w:rsidRDefault="007918AB">
      <w:pPr>
        <w:pStyle w:val="Normal1"/>
        <w:tabs>
          <w:tab w:val="left" w:pos="5940"/>
          <w:tab w:val="left" w:pos="6840"/>
        </w:tabs>
        <w:ind w:right="-360"/>
        <w:jc w:val="center"/>
        <w:rPr>
          <w:sz w:val="40"/>
          <w:szCs w:val="40"/>
        </w:rPr>
      </w:pPr>
      <w:r>
        <w:rPr>
          <w:b/>
          <w:sz w:val="40"/>
          <w:szCs w:val="40"/>
        </w:rPr>
        <w:t>Rocky Hill Historical Society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-342264</wp:posOffset>
            </wp:positionH>
            <wp:positionV relativeFrom="paragraph">
              <wp:posOffset>0</wp:posOffset>
            </wp:positionV>
            <wp:extent cx="1346200" cy="7620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26D1" w:rsidRDefault="007918AB">
      <w:pPr>
        <w:pStyle w:val="Normal1"/>
        <w:tabs>
          <w:tab w:val="left" w:pos="5940"/>
          <w:tab w:val="left" w:pos="6840"/>
        </w:tabs>
        <w:ind w:right="-360"/>
        <w:jc w:val="center"/>
      </w:pPr>
      <w:r>
        <w:rPr>
          <w:b/>
          <w:i/>
        </w:rPr>
        <w:t>The Friendly Little Museum in the Center of Historic Rocky Hill, CT</w:t>
      </w:r>
    </w:p>
    <w:p w:rsidR="001826D1" w:rsidRDefault="001826D1">
      <w:pPr>
        <w:pStyle w:val="Normal1"/>
        <w:tabs>
          <w:tab w:val="left" w:pos="5940"/>
          <w:tab w:val="left" w:pos="6840"/>
        </w:tabs>
        <w:ind w:right="-360"/>
      </w:pPr>
    </w:p>
    <w:p w:rsidR="001826D1" w:rsidRDefault="001826D1">
      <w:pPr>
        <w:pStyle w:val="Normal1"/>
        <w:tabs>
          <w:tab w:val="left" w:pos="5940"/>
          <w:tab w:val="left" w:pos="6840"/>
        </w:tabs>
        <w:ind w:right="-360"/>
      </w:pPr>
    </w:p>
    <w:p w:rsidR="001826D1" w:rsidRDefault="007918AB">
      <w:pPr>
        <w:pStyle w:val="Normal1"/>
        <w:tabs>
          <w:tab w:val="left" w:pos="5940"/>
          <w:tab w:val="left" w:pos="6840"/>
        </w:tabs>
        <w:ind w:left="-630" w:right="-360" w:firstLine="90"/>
        <w:rPr>
          <w:sz w:val="20"/>
          <w:szCs w:val="20"/>
        </w:rPr>
      </w:pPr>
      <w:r>
        <w:rPr>
          <w:sz w:val="20"/>
          <w:szCs w:val="20"/>
        </w:rPr>
        <w:t xml:space="preserve">Academy Hall Museum                                                           </w:t>
      </w:r>
      <w:r w:rsidR="0015549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U. S. Mail: P.0. Box 185 Rocky Hill, CT</w:t>
      </w:r>
      <w:r w:rsidR="00155491">
        <w:rPr>
          <w:sz w:val="20"/>
          <w:szCs w:val="20"/>
        </w:rPr>
        <w:t xml:space="preserve"> 06067</w:t>
      </w:r>
    </w:p>
    <w:p w:rsidR="001826D1" w:rsidRDefault="007918AB" w:rsidP="00155491">
      <w:pPr>
        <w:pStyle w:val="Normal1"/>
        <w:tabs>
          <w:tab w:val="left" w:pos="5940"/>
          <w:tab w:val="left" w:pos="6840"/>
        </w:tabs>
        <w:ind w:left="-540" w:right="-360"/>
        <w:rPr>
          <w:sz w:val="20"/>
          <w:szCs w:val="20"/>
        </w:rPr>
      </w:pPr>
      <w:r>
        <w:rPr>
          <w:sz w:val="20"/>
          <w:szCs w:val="20"/>
        </w:rPr>
        <w:t xml:space="preserve">785 Old Main Street, Rocky Hill, CT 06067                      </w:t>
      </w:r>
      <w:r w:rsidR="0015549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</w:t>
      </w:r>
      <w:r w:rsidR="00810D0D">
        <w:rPr>
          <w:sz w:val="20"/>
          <w:szCs w:val="20"/>
        </w:rPr>
        <w:t xml:space="preserve">               </w:t>
      </w:r>
      <w:proofErr w:type="gramStart"/>
      <w:r w:rsidR="00810D0D">
        <w:rPr>
          <w:sz w:val="20"/>
          <w:szCs w:val="20"/>
        </w:rPr>
        <w:t>Email:infoRH</w:t>
      </w:r>
      <w:r w:rsidR="00155491">
        <w:rPr>
          <w:sz w:val="20"/>
          <w:szCs w:val="20"/>
        </w:rPr>
        <w:t>history@gmail.com</w:t>
      </w:r>
      <w:proofErr w:type="gramEnd"/>
    </w:p>
    <w:p w:rsidR="001826D1" w:rsidRDefault="007918AB">
      <w:pPr>
        <w:pStyle w:val="Normal1"/>
        <w:tabs>
          <w:tab w:val="left" w:pos="5940"/>
          <w:tab w:val="left" w:pos="6840"/>
        </w:tabs>
        <w:ind w:left="-540" w:right="-360"/>
        <w:rPr>
          <w:sz w:val="20"/>
          <w:szCs w:val="20"/>
        </w:rPr>
      </w:pPr>
      <w:r>
        <w:rPr>
          <w:sz w:val="20"/>
          <w:szCs w:val="20"/>
        </w:rPr>
        <w:t xml:space="preserve">860-563-6704                                                                                                                               Website: </w:t>
      </w:r>
      <w:hyperlink r:id="rId5">
        <w:r>
          <w:rPr>
            <w:color w:val="0000FF"/>
            <w:sz w:val="20"/>
            <w:szCs w:val="20"/>
            <w:u w:val="single"/>
          </w:rPr>
          <w:t>www.rhhistory.org</w:t>
        </w:r>
      </w:hyperlink>
      <w:r>
        <w:rPr>
          <w:sz w:val="20"/>
          <w:szCs w:val="20"/>
        </w:rPr>
        <w:t xml:space="preserve">                              </w:t>
      </w:r>
    </w:p>
    <w:p w:rsidR="001826D1" w:rsidRDefault="007918AB">
      <w:pPr>
        <w:pStyle w:val="Normal1"/>
        <w:tabs>
          <w:tab w:val="left" w:pos="5940"/>
          <w:tab w:val="left" w:pos="6840"/>
        </w:tabs>
        <w:ind w:right="-360"/>
        <w:jc w:val="center"/>
        <w:rPr>
          <w:rFonts w:ascii="Calibri" w:eastAsia="Calibri" w:hAnsi="Calibri" w:cs="Calibri"/>
          <w:sz w:val="20"/>
          <w:szCs w:val="20"/>
        </w:rPr>
      </w:pPr>
      <w:r>
        <w:t xml:space="preserve">                       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1826D1" w:rsidRPr="007918AB" w:rsidRDefault="007918AB">
      <w:pPr>
        <w:pStyle w:val="Normal1"/>
        <w:tabs>
          <w:tab w:val="left" w:pos="5940"/>
          <w:tab w:val="left" w:pos="6840"/>
        </w:tabs>
        <w:ind w:right="-360"/>
        <w:jc w:val="center"/>
        <w:rPr>
          <w:rFonts w:ascii="Calibri" w:eastAsia="Calibri" w:hAnsi="Calibri" w:cs="Calibri"/>
          <w:szCs w:val="22"/>
        </w:rPr>
      </w:pPr>
      <w:r w:rsidRPr="007918AB">
        <w:rPr>
          <w:rFonts w:ascii="Calibri" w:eastAsia="Calibri" w:hAnsi="Calibri" w:cs="Calibri"/>
          <w:b/>
          <w:szCs w:val="22"/>
        </w:rPr>
        <w:t xml:space="preserve">Membership/Renewal Form          </w:t>
      </w:r>
    </w:p>
    <w:tbl>
      <w:tblPr>
        <w:tblStyle w:val="a"/>
        <w:tblW w:w="974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043"/>
        <w:gridCol w:w="1625"/>
        <w:gridCol w:w="1625"/>
      </w:tblGrid>
      <w:tr w:rsidR="001826D1" w:rsidRPr="007918AB">
        <w:tc>
          <w:tcPr>
            <w:tcW w:w="3456" w:type="dxa"/>
          </w:tcPr>
          <w:p w:rsidR="001826D1" w:rsidRPr="007918AB" w:rsidRDefault="007918AB">
            <w:pPr>
              <w:pStyle w:val="Normal1"/>
              <w:rPr>
                <w:rFonts w:ascii="Calibri" w:eastAsia="Calibri" w:hAnsi="Calibri" w:cs="Calibri"/>
                <w:szCs w:val="22"/>
              </w:rPr>
            </w:pPr>
            <w:r w:rsidRPr="007918AB">
              <w:rPr>
                <w:rFonts w:ascii="Calibri" w:eastAsia="Calibri" w:hAnsi="Calibri" w:cs="Calibri"/>
                <w:szCs w:val="22"/>
              </w:rPr>
              <w:t>First Name (s):</w:t>
            </w:r>
          </w:p>
        </w:tc>
        <w:tc>
          <w:tcPr>
            <w:tcW w:w="3043" w:type="dxa"/>
          </w:tcPr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3250" w:type="dxa"/>
            <w:gridSpan w:val="2"/>
          </w:tcPr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</w:tc>
      </w:tr>
      <w:tr w:rsidR="001826D1" w:rsidRPr="007918AB">
        <w:tc>
          <w:tcPr>
            <w:tcW w:w="3456" w:type="dxa"/>
          </w:tcPr>
          <w:p w:rsidR="001826D1" w:rsidRPr="007918AB" w:rsidRDefault="003124EC">
            <w:pPr>
              <w:pStyle w:val="Normal1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 xml:space="preserve">Last Name </w:t>
            </w:r>
            <w:r w:rsidR="007918AB" w:rsidRPr="007918AB">
              <w:rPr>
                <w:rFonts w:ascii="Calibri" w:eastAsia="Calibri" w:hAnsi="Calibri" w:cs="Calibri"/>
                <w:szCs w:val="22"/>
              </w:rPr>
              <w:t>(s):</w:t>
            </w:r>
          </w:p>
          <w:p w:rsidR="001826D1" w:rsidRPr="007918AB" w:rsidRDefault="007918AB">
            <w:pPr>
              <w:pStyle w:val="Normal1"/>
              <w:tabs>
                <w:tab w:val="left" w:pos="960"/>
              </w:tabs>
              <w:rPr>
                <w:rFonts w:ascii="Calibri" w:eastAsia="Calibri" w:hAnsi="Calibri" w:cs="Calibri"/>
                <w:szCs w:val="22"/>
              </w:rPr>
            </w:pPr>
            <w:r w:rsidRPr="007918AB">
              <w:rPr>
                <w:rFonts w:ascii="Calibri" w:eastAsia="Calibri" w:hAnsi="Calibri" w:cs="Calibri"/>
                <w:szCs w:val="22"/>
              </w:rPr>
              <w:tab/>
            </w:r>
          </w:p>
        </w:tc>
        <w:tc>
          <w:tcPr>
            <w:tcW w:w="3043" w:type="dxa"/>
          </w:tcPr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3250" w:type="dxa"/>
            <w:gridSpan w:val="2"/>
          </w:tcPr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</w:tc>
      </w:tr>
      <w:tr w:rsidR="001826D1" w:rsidRPr="007918AB">
        <w:tc>
          <w:tcPr>
            <w:tcW w:w="3456" w:type="dxa"/>
          </w:tcPr>
          <w:p w:rsidR="00B17669" w:rsidRDefault="007918AB">
            <w:pPr>
              <w:pStyle w:val="Normal1"/>
              <w:rPr>
                <w:rFonts w:ascii="Calibri" w:eastAsia="Calibri" w:hAnsi="Calibri" w:cs="Calibri"/>
                <w:szCs w:val="22"/>
              </w:rPr>
            </w:pPr>
            <w:r w:rsidRPr="007918AB">
              <w:rPr>
                <w:rFonts w:ascii="Calibri" w:eastAsia="Calibri" w:hAnsi="Calibri" w:cs="Calibri"/>
                <w:szCs w:val="22"/>
              </w:rPr>
              <w:t>Email Address(s)</w:t>
            </w:r>
          </w:p>
          <w:p w:rsidR="001826D1" w:rsidRPr="00B17669" w:rsidRDefault="00B17669">
            <w:pPr>
              <w:pStyle w:val="Normal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(W</w:t>
            </w:r>
            <w:r w:rsidRPr="00B17669">
              <w:rPr>
                <w:rFonts w:ascii="Calibri" w:eastAsia="Calibri" w:hAnsi="Calibri" w:cs="Calibri"/>
                <w:i/>
                <w:sz w:val="22"/>
                <w:szCs w:val="22"/>
              </w:rPr>
              <w:t>e do not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sell or </w:t>
            </w:r>
            <w:r w:rsidRPr="00B17669">
              <w:rPr>
                <w:rFonts w:ascii="Calibri" w:eastAsia="Calibri" w:hAnsi="Calibri" w:cs="Calibri"/>
                <w:i/>
                <w:sz w:val="22"/>
                <w:szCs w:val="22"/>
              </w:rPr>
              <w:t>share emails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  <w:r w:rsidRPr="00B17669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3043" w:type="dxa"/>
          </w:tcPr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3250" w:type="dxa"/>
            <w:gridSpan w:val="2"/>
          </w:tcPr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</w:tc>
      </w:tr>
      <w:tr w:rsidR="001826D1" w:rsidRPr="007918AB">
        <w:tc>
          <w:tcPr>
            <w:tcW w:w="3456" w:type="dxa"/>
          </w:tcPr>
          <w:p w:rsidR="001826D1" w:rsidRPr="007918AB" w:rsidRDefault="007918AB">
            <w:pPr>
              <w:pStyle w:val="Normal1"/>
              <w:rPr>
                <w:rFonts w:ascii="Calibri" w:eastAsia="Calibri" w:hAnsi="Calibri" w:cs="Calibri"/>
                <w:szCs w:val="22"/>
              </w:rPr>
            </w:pPr>
            <w:r w:rsidRPr="007918AB">
              <w:rPr>
                <w:rFonts w:ascii="Calibri" w:eastAsia="Calibri" w:hAnsi="Calibri" w:cs="Calibri"/>
                <w:szCs w:val="22"/>
              </w:rPr>
              <w:t>Mailing Address - Street</w:t>
            </w:r>
          </w:p>
        </w:tc>
        <w:tc>
          <w:tcPr>
            <w:tcW w:w="3043" w:type="dxa"/>
          </w:tcPr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3250" w:type="dxa"/>
            <w:gridSpan w:val="2"/>
          </w:tcPr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</w:tc>
      </w:tr>
      <w:tr w:rsidR="001826D1" w:rsidRPr="007918AB">
        <w:tc>
          <w:tcPr>
            <w:tcW w:w="3456" w:type="dxa"/>
          </w:tcPr>
          <w:p w:rsidR="001826D1" w:rsidRPr="007918AB" w:rsidRDefault="007918AB">
            <w:pPr>
              <w:pStyle w:val="Normal1"/>
              <w:rPr>
                <w:rFonts w:ascii="Calibri" w:eastAsia="Calibri" w:hAnsi="Calibri" w:cs="Calibri"/>
                <w:szCs w:val="22"/>
              </w:rPr>
            </w:pPr>
            <w:r w:rsidRPr="007918AB">
              <w:rPr>
                <w:rFonts w:ascii="Calibri" w:eastAsia="Calibri" w:hAnsi="Calibri" w:cs="Calibri"/>
                <w:szCs w:val="22"/>
              </w:rPr>
              <w:t>Mailing Address -City, State, Zip</w:t>
            </w:r>
          </w:p>
        </w:tc>
        <w:tc>
          <w:tcPr>
            <w:tcW w:w="3043" w:type="dxa"/>
          </w:tcPr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625" w:type="dxa"/>
          </w:tcPr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625" w:type="dxa"/>
          </w:tcPr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</w:tc>
      </w:tr>
      <w:tr w:rsidR="001826D1" w:rsidRPr="007918AB">
        <w:tc>
          <w:tcPr>
            <w:tcW w:w="3456" w:type="dxa"/>
          </w:tcPr>
          <w:p w:rsidR="001826D1" w:rsidRPr="007918AB" w:rsidRDefault="007918AB">
            <w:pPr>
              <w:pStyle w:val="Normal1"/>
              <w:rPr>
                <w:rFonts w:ascii="Calibri" w:eastAsia="Calibri" w:hAnsi="Calibri" w:cs="Calibri"/>
                <w:szCs w:val="22"/>
              </w:rPr>
            </w:pPr>
            <w:r w:rsidRPr="007918AB">
              <w:rPr>
                <w:rFonts w:ascii="Calibri" w:eastAsia="Calibri" w:hAnsi="Calibri" w:cs="Calibri"/>
                <w:szCs w:val="22"/>
              </w:rPr>
              <w:t>Phone (home)</w:t>
            </w:r>
          </w:p>
        </w:tc>
        <w:tc>
          <w:tcPr>
            <w:tcW w:w="6293" w:type="dxa"/>
            <w:gridSpan w:val="3"/>
          </w:tcPr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</w:tc>
      </w:tr>
      <w:tr w:rsidR="001826D1" w:rsidRPr="007918AB">
        <w:tc>
          <w:tcPr>
            <w:tcW w:w="3456" w:type="dxa"/>
          </w:tcPr>
          <w:p w:rsidR="001826D1" w:rsidRPr="007918AB" w:rsidRDefault="007918AB">
            <w:pPr>
              <w:pStyle w:val="Normal1"/>
              <w:rPr>
                <w:rFonts w:ascii="Calibri" w:eastAsia="Calibri" w:hAnsi="Calibri" w:cs="Calibri"/>
                <w:szCs w:val="22"/>
              </w:rPr>
            </w:pPr>
            <w:r w:rsidRPr="007918AB">
              <w:rPr>
                <w:rFonts w:ascii="Calibri" w:eastAsia="Calibri" w:hAnsi="Calibri" w:cs="Calibri"/>
                <w:szCs w:val="22"/>
              </w:rPr>
              <w:t>Phone (Cell)</w:t>
            </w:r>
          </w:p>
        </w:tc>
        <w:tc>
          <w:tcPr>
            <w:tcW w:w="6293" w:type="dxa"/>
            <w:gridSpan w:val="3"/>
          </w:tcPr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  <w:p w:rsidR="001826D1" w:rsidRPr="007918AB" w:rsidRDefault="001826D1">
            <w:pPr>
              <w:pStyle w:val="Normal1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1826D1" w:rsidRPr="007918AB" w:rsidRDefault="001826D1">
      <w:pPr>
        <w:pStyle w:val="Normal1"/>
        <w:rPr>
          <w:rFonts w:ascii="Calibri" w:eastAsia="Calibri" w:hAnsi="Calibri" w:cs="Calibri"/>
          <w:i/>
          <w:szCs w:val="22"/>
        </w:rPr>
      </w:pPr>
    </w:p>
    <w:p w:rsidR="001826D1" w:rsidRPr="007918AB" w:rsidRDefault="007918AB" w:rsidP="007918AB">
      <w:pPr>
        <w:pStyle w:val="Normal1"/>
        <w:rPr>
          <w:rFonts w:ascii="Calibri" w:eastAsia="Calibri" w:hAnsi="Calibri" w:cs="Calibri"/>
          <w:i/>
          <w:szCs w:val="22"/>
        </w:rPr>
      </w:pPr>
      <w:r w:rsidRPr="007918AB">
        <w:rPr>
          <w:rFonts w:ascii="Calibri" w:eastAsia="Calibri" w:hAnsi="Calibri" w:cs="Calibri"/>
          <w:i/>
          <w:szCs w:val="22"/>
        </w:rPr>
        <w:t>Membership Categories (Check your selection)</w:t>
      </w:r>
    </w:p>
    <w:p w:rsidR="00C02809" w:rsidRPr="007918AB" w:rsidRDefault="00501C1F" w:rsidP="00C02809">
      <w:pPr>
        <w:pStyle w:val="Normal1"/>
        <w:ind w:left="720"/>
        <w:rPr>
          <w:rFonts w:ascii="Calibri" w:eastAsia="Calibri" w:hAnsi="Calibri" w:cs="Calibri"/>
          <w:szCs w:val="22"/>
          <w:highlight w:val="white"/>
        </w:rPr>
      </w:pPr>
      <w:proofErr w:type="gramStart"/>
      <w:r w:rsidRPr="007918AB">
        <w:rPr>
          <w:rFonts w:ascii="Calibri" w:eastAsia="Calibri" w:hAnsi="Calibri" w:cs="Calibri"/>
          <w:b/>
          <w:szCs w:val="22"/>
        </w:rPr>
        <w:t xml:space="preserve">(  </w:t>
      </w:r>
      <w:proofErr w:type="gramEnd"/>
      <w:r w:rsidRPr="007918AB">
        <w:rPr>
          <w:rFonts w:ascii="Calibri" w:eastAsia="Calibri" w:hAnsi="Calibri" w:cs="Calibri"/>
          <w:b/>
          <w:szCs w:val="22"/>
        </w:rPr>
        <w:t xml:space="preserve"> )</w:t>
      </w:r>
      <w:r w:rsidRPr="007918AB">
        <w:rPr>
          <w:rFonts w:ascii="Calibri" w:eastAsia="Calibri" w:hAnsi="Calibri" w:cs="Calibri"/>
          <w:b/>
          <w:szCs w:val="22"/>
        </w:rPr>
        <w:tab/>
      </w:r>
      <w:r w:rsidRPr="007918AB">
        <w:rPr>
          <w:rFonts w:ascii="Calibri" w:eastAsia="Calibri" w:hAnsi="Calibri" w:cs="Calibri"/>
          <w:szCs w:val="22"/>
          <w:highlight w:val="white"/>
        </w:rPr>
        <w:t>Individual: $15</w:t>
      </w:r>
      <w:r w:rsidR="00C02809">
        <w:rPr>
          <w:rFonts w:ascii="Calibri" w:eastAsia="Calibri" w:hAnsi="Calibri" w:cs="Calibri"/>
          <w:szCs w:val="22"/>
          <w:highlight w:val="white"/>
        </w:rPr>
        <w:t xml:space="preserve">   </w:t>
      </w:r>
      <w:r w:rsidR="00C02809">
        <w:rPr>
          <w:rFonts w:ascii="Calibri" w:eastAsia="Calibri" w:hAnsi="Calibri" w:cs="Calibri"/>
          <w:szCs w:val="22"/>
        </w:rPr>
        <w:t xml:space="preserve">  </w:t>
      </w:r>
      <w:r w:rsidR="00C02809" w:rsidRPr="007918AB">
        <w:rPr>
          <w:rFonts w:ascii="Calibri" w:eastAsia="Calibri" w:hAnsi="Calibri" w:cs="Calibri"/>
          <w:b/>
          <w:szCs w:val="22"/>
        </w:rPr>
        <w:t>(   )</w:t>
      </w:r>
      <w:r w:rsidR="00C02809" w:rsidRPr="007918AB">
        <w:rPr>
          <w:rFonts w:ascii="Calibri" w:eastAsia="Calibri" w:hAnsi="Calibri" w:cs="Calibri"/>
          <w:b/>
          <w:szCs w:val="22"/>
        </w:rPr>
        <w:tab/>
      </w:r>
      <w:r w:rsidR="00C02809" w:rsidRPr="007918AB">
        <w:rPr>
          <w:rFonts w:ascii="Calibri" w:eastAsia="Calibri" w:hAnsi="Calibri" w:cs="Calibri"/>
          <w:szCs w:val="22"/>
          <w:highlight w:val="white"/>
        </w:rPr>
        <w:t>Individual</w:t>
      </w:r>
      <w:r w:rsidR="00C02809">
        <w:rPr>
          <w:rFonts w:ascii="Calibri" w:eastAsia="Calibri" w:hAnsi="Calibri" w:cs="Calibri"/>
          <w:szCs w:val="22"/>
          <w:highlight w:val="white"/>
        </w:rPr>
        <w:t xml:space="preserve"> Lifetime: $250</w:t>
      </w:r>
    </w:p>
    <w:p w:rsidR="00C02809" w:rsidRPr="007918AB" w:rsidRDefault="00C02809" w:rsidP="00C02809">
      <w:pPr>
        <w:pStyle w:val="Normal1"/>
        <w:ind w:left="720"/>
        <w:rPr>
          <w:rFonts w:ascii="Calibri" w:eastAsia="Calibri" w:hAnsi="Calibri" w:cs="Calibri"/>
          <w:b/>
          <w:szCs w:val="22"/>
          <w:highlight w:val="white"/>
        </w:rPr>
      </w:pPr>
    </w:p>
    <w:p w:rsidR="001826D1" w:rsidRPr="007918AB" w:rsidRDefault="00C02809" w:rsidP="007918AB">
      <w:pPr>
        <w:pStyle w:val="Normal1"/>
        <w:ind w:left="720"/>
        <w:rPr>
          <w:rFonts w:ascii="Calibri" w:eastAsia="Calibri" w:hAnsi="Calibri" w:cs="Calibri"/>
          <w:szCs w:val="22"/>
          <w:highlight w:val="white"/>
        </w:rPr>
      </w:pPr>
      <w:r w:rsidRPr="007918AB">
        <w:rPr>
          <w:rFonts w:ascii="Calibri" w:eastAsia="Calibri" w:hAnsi="Calibri" w:cs="Calibri"/>
          <w:b/>
          <w:szCs w:val="22"/>
        </w:rPr>
        <w:t>(   )</w:t>
      </w:r>
      <w:r w:rsidRPr="007918AB">
        <w:rPr>
          <w:rFonts w:ascii="Calibri" w:eastAsia="Calibri" w:hAnsi="Calibri" w:cs="Calibri"/>
          <w:b/>
          <w:szCs w:val="22"/>
        </w:rPr>
        <w:tab/>
      </w:r>
      <w:r w:rsidRPr="007918AB">
        <w:rPr>
          <w:rFonts w:ascii="Calibri" w:eastAsia="Calibri" w:hAnsi="Calibri" w:cs="Calibri"/>
          <w:szCs w:val="22"/>
          <w:highlight w:val="white"/>
        </w:rPr>
        <w:t>Family: $25</w:t>
      </w:r>
      <w:r>
        <w:rPr>
          <w:rFonts w:ascii="Calibri" w:eastAsia="Calibri" w:hAnsi="Calibri" w:cs="Calibri"/>
          <w:szCs w:val="22"/>
          <w:highlight w:val="white"/>
        </w:rPr>
        <w:t xml:space="preserve">       </w:t>
      </w:r>
      <w:r>
        <w:rPr>
          <w:rFonts w:ascii="Calibri" w:eastAsia="Calibri" w:hAnsi="Calibri" w:cs="Calibri"/>
          <w:szCs w:val="22"/>
        </w:rPr>
        <w:t xml:space="preserve">     </w:t>
      </w:r>
      <w:r w:rsidR="0060283D" w:rsidRPr="007918AB">
        <w:rPr>
          <w:rFonts w:ascii="Calibri" w:eastAsia="Calibri" w:hAnsi="Calibri" w:cs="Calibri"/>
          <w:b/>
          <w:szCs w:val="22"/>
        </w:rPr>
        <w:t>(   )</w:t>
      </w:r>
      <w:r w:rsidR="0060283D" w:rsidRPr="007918AB">
        <w:rPr>
          <w:rFonts w:ascii="Calibri" w:eastAsia="Calibri" w:hAnsi="Calibri" w:cs="Calibri"/>
          <w:b/>
          <w:szCs w:val="22"/>
        </w:rPr>
        <w:tab/>
      </w:r>
      <w:r>
        <w:rPr>
          <w:rFonts w:ascii="Calibri" w:eastAsia="Calibri" w:hAnsi="Calibri" w:cs="Calibri"/>
          <w:szCs w:val="22"/>
          <w:highlight w:val="white"/>
        </w:rPr>
        <w:t>Business/Group: $40</w:t>
      </w:r>
      <w:bookmarkStart w:id="0" w:name="_GoBack"/>
      <w:bookmarkEnd w:id="0"/>
    </w:p>
    <w:p w:rsidR="0060283D" w:rsidRPr="007918AB" w:rsidRDefault="0060283D" w:rsidP="007918AB">
      <w:pPr>
        <w:pStyle w:val="Normal1"/>
        <w:spacing w:line="276" w:lineRule="auto"/>
        <w:ind w:left="720"/>
        <w:rPr>
          <w:rFonts w:ascii="Calibri" w:eastAsia="Calibri" w:hAnsi="Calibri" w:cs="Calibri"/>
          <w:b/>
          <w:szCs w:val="22"/>
          <w:highlight w:val="white"/>
        </w:rPr>
      </w:pPr>
    </w:p>
    <w:p w:rsidR="00501C1F" w:rsidRPr="007918AB" w:rsidRDefault="00501C1F" w:rsidP="007918AB">
      <w:pPr>
        <w:pStyle w:val="Normal1"/>
        <w:spacing w:line="276" w:lineRule="auto"/>
        <w:ind w:left="720"/>
        <w:rPr>
          <w:rFonts w:ascii="Calibri" w:eastAsia="Calibri" w:hAnsi="Calibri" w:cs="Calibri"/>
          <w:szCs w:val="22"/>
          <w:highlight w:val="white"/>
        </w:rPr>
      </w:pPr>
      <w:proofErr w:type="gramStart"/>
      <w:r w:rsidRPr="007918AB">
        <w:rPr>
          <w:rFonts w:ascii="Calibri" w:eastAsia="Calibri" w:hAnsi="Calibri" w:cs="Calibri"/>
          <w:b/>
          <w:szCs w:val="22"/>
        </w:rPr>
        <w:t xml:space="preserve">(  </w:t>
      </w:r>
      <w:proofErr w:type="gramEnd"/>
      <w:r w:rsidRPr="007918AB">
        <w:rPr>
          <w:rFonts w:ascii="Calibri" w:eastAsia="Calibri" w:hAnsi="Calibri" w:cs="Calibri"/>
          <w:b/>
          <w:szCs w:val="22"/>
        </w:rPr>
        <w:t xml:space="preserve"> ) </w:t>
      </w:r>
      <w:r w:rsidR="0060283D" w:rsidRPr="007918AB">
        <w:rPr>
          <w:rFonts w:ascii="Calibri" w:eastAsia="Calibri" w:hAnsi="Calibri" w:cs="Calibri"/>
          <w:szCs w:val="22"/>
          <w:highlight w:val="white"/>
        </w:rPr>
        <w:t xml:space="preserve"> </w:t>
      </w:r>
      <w:r w:rsidR="0060283D" w:rsidRPr="007918AB">
        <w:rPr>
          <w:rFonts w:ascii="Calibri" w:eastAsia="Calibri" w:hAnsi="Calibri" w:cs="Calibri"/>
          <w:szCs w:val="22"/>
          <w:highlight w:val="white"/>
        </w:rPr>
        <w:tab/>
        <w:t>Contributing $100</w:t>
      </w:r>
    </w:p>
    <w:p w:rsidR="001826D1" w:rsidRPr="007918AB" w:rsidRDefault="001826D1">
      <w:pPr>
        <w:pStyle w:val="Normal1"/>
        <w:spacing w:line="276" w:lineRule="auto"/>
        <w:ind w:left="720"/>
        <w:rPr>
          <w:rFonts w:ascii="Calibri" w:eastAsia="Calibri" w:hAnsi="Calibri" w:cs="Calibri"/>
          <w:sz w:val="22"/>
          <w:szCs w:val="22"/>
          <w:highlight w:val="white"/>
        </w:rPr>
      </w:pPr>
    </w:p>
    <w:p w:rsidR="0060283D" w:rsidRPr="007918AB" w:rsidRDefault="007918AB">
      <w:pPr>
        <w:pStyle w:val="Normal1"/>
        <w:spacing w:line="276" w:lineRule="auto"/>
        <w:rPr>
          <w:rFonts w:ascii="Calibri" w:eastAsia="Calibri" w:hAnsi="Calibri" w:cs="Calibri"/>
          <w:szCs w:val="22"/>
          <w:highlight w:val="white"/>
        </w:rPr>
      </w:pPr>
      <w:r w:rsidRPr="007918AB">
        <w:rPr>
          <w:rFonts w:ascii="Calibri" w:eastAsia="Calibri" w:hAnsi="Calibri" w:cs="Calibri"/>
          <w:i/>
          <w:szCs w:val="22"/>
          <w:highlight w:val="white"/>
        </w:rPr>
        <w:t>Donation</w:t>
      </w:r>
      <w:r w:rsidRPr="007918AB">
        <w:rPr>
          <w:rFonts w:ascii="Calibri" w:eastAsia="Calibri" w:hAnsi="Calibri" w:cs="Calibri"/>
          <w:szCs w:val="22"/>
          <w:highlight w:val="white"/>
        </w:rPr>
        <w:t>: $_____________</w:t>
      </w:r>
    </w:p>
    <w:p w:rsidR="001826D1" w:rsidRPr="007918AB" w:rsidRDefault="001826D1">
      <w:pPr>
        <w:pStyle w:val="Normal1"/>
        <w:spacing w:line="276" w:lineRule="auto"/>
        <w:rPr>
          <w:rFonts w:ascii="Calibri" w:eastAsia="Calibri" w:hAnsi="Calibri" w:cs="Calibri"/>
          <w:sz w:val="22"/>
          <w:szCs w:val="22"/>
          <w:highlight w:val="white"/>
        </w:rPr>
      </w:pPr>
    </w:p>
    <w:p w:rsidR="001826D1" w:rsidRPr="00325BB1" w:rsidRDefault="007918AB">
      <w:pPr>
        <w:pStyle w:val="Normal1"/>
        <w:jc w:val="center"/>
        <w:rPr>
          <w:rFonts w:ascii="Calibri" w:eastAsia="Calibri" w:hAnsi="Calibri" w:cs="Calibri"/>
          <w:i/>
          <w:sz w:val="22"/>
          <w:szCs w:val="22"/>
        </w:rPr>
      </w:pPr>
      <w:r w:rsidRPr="00325BB1">
        <w:rPr>
          <w:rFonts w:ascii="Calibri" w:eastAsia="Calibri" w:hAnsi="Calibri" w:cs="Calibri"/>
          <w:b/>
          <w:i/>
          <w:sz w:val="22"/>
          <w:szCs w:val="22"/>
        </w:rPr>
        <w:t xml:space="preserve">Please make checks payable to the Rocky Hill Historical Society. </w:t>
      </w:r>
    </w:p>
    <w:p w:rsidR="009F760D" w:rsidRPr="007918AB" w:rsidRDefault="003124EC" w:rsidP="009F760D">
      <w:pPr>
        <w:pStyle w:val="Normal1"/>
        <w:jc w:val="center"/>
        <w:rPr>
          <w:rFonts w:ascii="Calibri" w:eastAsia="Calibri" w:hAnsi="Calibri" w:cs="Calibri"/>
          <w:b/>
          <w:sz w:val="22"/>
          <w:szCs w:val="18"/>
        </w:rPr>
      </w:pPr>
      <w:r>
        <w:rPr>
          <w:rFonts w:ascii="Calibri" w:eastAsia="Calibri" w:hAnsi="Calibri" w:cs="Calibri"/>
          <w:b/>
          <w:sz w:val="22"/>
          <w:szCs w:val="18"/>
        </w:rPr>
        <w:t xml:space="preserve">Dues cover the </w:t>
      </w:r>
      <w:r w:rsidR="007918AB" w:rsidRPr="007918AB">
        <w:rPr>
          <w:rFonts w:ascii="Calibri" w:eastAsia="Calibri" w:hAnsi="Calibri" w:cs="Calibri"/>
          <w:b/>
          <w:sz w:val="22"/>
          <w:szCs w:val="18"/>
        </w:rPr>
        <w:t>period from June 1 - May 31.</w:t>
      </w:r>
    </w:p>
    <w:p w:rsidR="007918AB" w:rsidRPr="007918AB" w:rsidRDefault="007918AB" w:rsidP="007918AB">
      <w:pPr>
        <w:pStyle w:val="Normal1"/>
        <w:jc w:val="center"/>
        <w:rPr>
          <w:rFonts w:ascii="Calibri" w:eastAsia="Calibri" w:hAnsi="Calibri" w:cs="Calibri"/>
          <w:i/>
          <w:sz w:val="22"/>
          <w:szCs w:val="18"/>
        </w:rPr>
      </w:pPr>
      <w:r w:rsidRPr="007918AB">
        <w:rPr>
          <w:rFonts w:ascii="Calibri" w:eastAsia="Calibri" w:hAnsi="Calibri" w:cs="Calibri"/>
          <w:i/>
          <w:sz w:val="22"/>
          <w:szCs w:val="18"/>
        </w:rPr>
        <w:t>The Rocky Hill Historical Society is a non-profit 501(c)(3) organization.</w:t>
      </w:r>
    </w:p>
    <w:p w:rsidR="001826D1" w:rsidRPr="00B17669" w:rsidRDefault="007918AB" w:rsidP="00B17669">
      <w:pPr>
        <w:pStyle w:val="Normal1"/>
        <w:jc w:val="center"/>
        <w:rPr>
          <w:rFonts w:ascii="Calibri" w:eastAsia="Calibri" w:hAnsi="Calibri" w:cs="Calibri"/>
          <w:i/>
          <w:sz w:val="22"/>
          <w:szCs w:val="18"/>
        </w:rPr>
      </w:pPr>
      <w:r w:rsidRPr="007918AB">
        <w:rPr>
          <w:rFonts w:ascii="Calibri" w:eastAsia="Calibri" w:hAnsi="Calibri" w:cs="Calibri"/>
          <w:i/>
          <w:sz w:val="22"/>
          <w:szCs w:val="18"/>
        </w:rPr>
        <w:t>Donations are tax deductible to the extent allowed by law.</w:t>
      </w:r>
    </w:p>
    <w:tbl>
      <w:tblPr>
        <w:tblStyle w:val="a0"/>
        <w:tblW w:w="974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9"/>
      </w:tblGrid>
      <w:tr w:rsidR="001826D1" w:rsidRPr="007918AB">
        <w:tc>
          <w:tcPr>
            <w:tcW w:w="9749" w:type="dxa"/>
          </w:tcPr>
          <w:p w:rsidR="001826D1" w:rsidRPr="007918AB" w:rsidRDefault="007918AB" w:rsidP="000C7F50">
            <w:pPr>
              <w:pStyle w:val="Normal1"/>
              <w:jc w:val="center"/>
              <w:rPr>
                <w:rFonts w:ascii="Calibri" w:eastAsia="Calibri" w:hAnsi="Calibri" w:cs="Calibri"/>
                <w:szCs w:val="18"/>
              </w:rPr>
            </w:pPr>
            <w:r w:rsidRPr="007918AB">
              <w:rPr>
                <w:rFonts w:ascii="Calibri" w:eastAsia="Calibri" w:hAnsi="Calibri" w:cs="Calibri"/>
                <w:szCs w:val="18"/>
              </w:rPr>
              <w:t>In our continued effort to improve the Rocky Hill Historical So</w:t>
            </w:r>
            <w:r w:rsidR="00561807">
              <w:rPr>
                <w:rFonts w:ascii="Calibri" w:eastAsia="Calibri" w:hAnsi="Calibri" w:cs="Calibri"/>
                <w:szCs w:val="18"/>
              </w:rPr>
              <w:t>ciety we’d like to hear from YOU</w:t>
            </w:r>
            <w:r w:rsidRPr="007918AB">
              <w:rPr>
                <w:rFonts w:ascii="Calibri" w:eastAsia="Calibri" w:hAnsi="Calibri" w:cs="Calibri"/>
                <w:szCs w:val="18"/>
              </w:rPr>
              <w:t>.</w:t>
            </w:r>
          </w:p>
          <w:p w:rsidR="001826D1" w:rsidRPr="007918AB" w:rsidRDefault="001826D1">
            <w:pPr>
              <w:pStyle w:val="Normal1"/>
              <w:jc w:val="both"/>
              <w:rPr>
                <w:rFonts w:ascii="Calibri" w:eastAsia="Calibri" w:hAnsi="Calibri" w:cs="Calibri"/>
                <w:szCs w:val="18"/>
              </w:rPr>
            </w:pPr>
          </w:p>
          <w:p w:rsidR="001826D1" w:rsidRPr="007918AB" w:rsidRDefault="001826D1" w:rsidP="007918AB">
            <w:pPr>
              <w:pStyle w:val="Normal1"/>
              <w:tabs>
                <w:tab w:val="left" w:pos="7037"/>
              </w:tabs>
              <w:jc w:val="both"/>
              <w:rPr>
                <w:rFonts w:ascii="Calibri" w:eastAsia="Calibri" w:hAnsi="Calibri" w:cs="Calibri"/>
                <w:szCs w:val="18"/>
              </w:rPr>
            </w:pPr>
          </w:p>
          <w:p w:rsidR="00B17669" w:rsidRDefault="00B17669">
            <w:pPr>
              <w:pStyle w:val="Normal1"/>
              <w:jc w:val="both"/>
              <w:rPr>
                <w:rFonts w:ascii="Calibri" w:eastAsia="Calibri" w:hAnsi="Calibri" w:cs="Calibri"/>
                <w:szCs w:val="18"/>
              </w:rPr>
            </w:pPr>
          </w:p>
          <w:p w:rsidR="00BD1392" w:rsidRDefault="00BD1392">
            <w:pPr>
              <w:pStyle w:val="Normal1"/>
              <w:jc w:val="both"/>
              <w:rPr>
                <w:rFonts w:ascii="Calibri" w:eastAsia="Calibri" w:hAnsi="Calibri" w:cs="Calibri"/>
                <w:szCs w:val="18"/>
              </w:rPr>
            </w:pPr>
          </w:p>
          <w:p w:rsidR="001826D1" w:rsidRPr="007918AB" w:rsidRDefault="001826D1">
            <w:pPr>
              <w:pStyle w:val="Normal1"/>
              <w:jc w:val="both"/>
              <w:rPr>
                <w:rFonts w:ascii="Calibri" w:eastAsia="Calibri" w:hAnsi="Calibri" w:cs="Calibri"/>
                <w:szCs w:val="18"/>
              </w:rPr>
            </w:pPr>
          </w:p>
        </w:tc>
      </w:tr>
    </w:tbl>
    <w:p w:rsidR="001826D1" w:rsidRPr="007918AB" w:rsidRDefault="001826D1">
      <w:pPr>
        <w:pStyle w:val="Normal1"/>
        <w:rPr>
          <w:rFonts w:ascii="Calibri" w:eastAsia="Calibri" w:hAnsi="Calibri" w:cs="Calibri"/>
          <w:szCs w:val="20"/>
        </w:rPr>
      </w:pPr>
    </w:p>
    <w:p w:rsidR="001826D1" w:rsidRPr="007918AB" w:rsidRDefault="007918AB">
      <w:pPr>
        <w:pStyle w:val="Normal1"/>
        <w:rPr>
          <w:rFonts w:ascii="Calibri" w:eastAsia="Calibri" w:hAnsi="Calibri" w:cs="Calibri"/>
          <w:szCs w:val="20"/>
        </w:rPr>
      </w:pPr>
      <w:r w:rsidRPr="007918AB">
        <w:rPr>
          <w:rFonts w:ascii="Calibri" w:eastAsia="Calibri" w:hAnsi="Calibri" w:cs="Calibri"/>
          <w:szCs w:val="20"/>
        </w:rPr>
        <w:t xml:space="preserve">Thank you for your continued support, </w:t>
      </w:r>
    </w:p>
    <w:p w:rsidR="001826D1" w:rsidRPr="007918AB" w:rsidRDefault="007918AB">
      <w:pPr>
        <w:pStyle w:val="Normal1"/>
        <w:rPr>
          <w:rFonts w:ascii="Calibri" w:eastAsia="Calibri" w:hAnsi="Calibri" w:cs="Calibri"/>
          <w:szCs w:val="20"/>
        </w:rPr>
      </w:pPr>
      <w:r w:rsidRPr="007918AB">
        <w:rPr>
          <w:rFonts w:ascii="Calibri" w:eastAsia="Calibri" w:hAnsi="Calibri" w:cs="Calibri"/>
          <w:szCs w:val="20"/>
        </w:rPr>
        <w:t>Leslie Kerz, Membership Chair</w:t>
      </w:r>
    </w:p>
    <w:sectPr w:rsidR="001826D1" w:rsidRPr="007918AB" w:rsidSect="001826D1">
      <w:pgSz w:w="12240" w:h="15840"/>
      <w:pgMar w:top="576" w:right="1440" w:bottom="720" w:left="12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826D1"/>
    <w:rsid w:val="000C7F50"/>
    <w:rsid w:val="00155491"/>
    <w:rsid w:val="001826D1"/>
    <w:rsid w:val="003124EC"/>
    <w:rsid w:val="00325BB1"/>
    <w:rsid w:val="00462C5B"/>
    <w:rsid w:val="00501C1F"/>
    <w:rsid w:val="00561807"/>
    <w:rsid w:val="0060283D"/>
    <w:rsid w:val="007918AB"/>
    <w:rsid w:val="00810D0D"/>
    <w:rsid w:val="00990431"/>
    <w:rsid w:val="009F760D"/>
    <w:rsid w:val="00AB6B99"/>
    <w:rsid w:val="00B17669"/>
    <w:rsid w:val="00BD1392"/>
    <w:rsid w:val="00C02809"/>
    <w:rsid w:val="00DE7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063B"/>
  <w15:docId w15:val="{CAAD7142-6E74-49E9-9889-417EF0CA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2C5B"/>
  </w:style>
  <w:style w:type="paragraph" w:styleId="Heading1">
    <w:name w:val="heading 1"/>
    <w:basedOn w:val="Normal1"/>
    <w:next w:val="Normal1"/>
    <w:rsid w:val="001826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826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826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826D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826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826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826D1"/>
  </w:style>
  <w:style w:type="paragraph" w:styleId="Title">
    <w:name w:val="Title"/>
    <w:basedOn w:val="Normal1"/>
    <w:next w:val="Normal1"/>
    <w:rsid w:val="001826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826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26D1"/>
    <w:tblPr>
      <w:tblStyleRowBandSize w:val="1"/>
      <w:tblStyleColBandSize w:val="1"/>
    </w:tblPr>
  </w:style>
  <w:style w:type="table" w:customStyle="1" w:styleId="a0">
    <w:basedOn w:val="TableNormal"/>
    <w:rsid w:val="001826D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hhisto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>mar29633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kerz</cp:lastModifiedBy>
  <cp:revision>3</cp:revision>
  <cp:lastPrinted>2017-05-09T15:40:00Z</cp:lastPrinted>
  <dcterms:created xsi:type="dcterms:W3CDTF">2017-05-09T15:45:00Z</dcterms:created>
  <dcterms:modified xsi:type="dcterms:W3CDTF">2017-06-02T15:35:00Z</dcterms:modified>
</cp:coreProperties>
</file>