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8E" w:rsidRDefault="004A697E" w:rsidP="004A697E">
      <w:pPr>
        <w:jc w:val="center"/>
        <w:rPr>
          <w:b/>
        </w:rPr>
      </w:pPr>
      <w:r w:rsidRPr="004A697E">
        <w:rPr>
          <w:b/>
        </w:rPr>
        <w:t>YRHA Meeting Minutes</w:t>
      </w:r>
    </w:p>
    <w:p w:rsidR="004A697E" w:rsidRDefault="004C3FDC" w:rsidP="004A697E">
      <w:pPr>
        <w:jc w:val="center"/>
        <w:rPr>
          <w:b/>
        </w:rPr>
      </w:pPr>
      <w:r>
        <w:rPr>
          <w:b/>
        </w:rPr>
        <w:t>June 12</w:t>
      </w:r>
      <w:r w:rsidR="004A697E">
        <w:rPr>
          <w:b/>
        </w:rPr>
        <w:t>, 2018</w:t>
      </w:r>
    </w:p>
    <w:p w:rsidR="004A697E" w:rsidRDefault="004A697E" w:rsidP="004A697E">
      <w:pPr>
        <w:jc w:val="center"/>
        <w:rPr>
          <w:b/>
        </w:rPr>
      </w:pPr>
      <w:r>
        <w:rPr>
          <w:b/>
        </w:rPr>
        <w:t>Erie County Fairgrounds</w:t>
      </w:r>
    </w:p>
    <w:p w:rsidR="004A697E" w:rsidRPr="004A697E" w:rsidRDefault="004A697E" w:rsidP="004A697E">
      <w:pPr>
        <w:jc w:val="center"/>
        <w:rPr>
          <w:b/>
        </w:rPr>
      </w:pPr>
    </w:p>
    <w:p w:rsidR="004A697E" w:rsidRDefault="00173F0E" w:rsidP="004A697E">
      <w:pPr>
        <w:pStyle w:val="ListParagraph"/>
      </w:pPr>
      <w:r>
        <w:t>In attendance = Kelly H</w:t>
      </w:r>
      <w:r w:rsidR="004A697E">
        <w:t>edges, Travis Pufpaff, Kirby Dyge</w:t>
      </w:r>
      <w:r w:rsidR="00B4324B">
        <w:t xml:space="preserve">rt, Duke Dygert, </w:t>
      </w:r>
      <w:r w:rsidR="004A697E">
        <w:t xml:space="preserve">Frank </w:t>
      </w:r>
    </w:p>
    <w:p w:rsidR="004A697E" w:rsidRDefault="004A697E" w:rsidP="0053730C">
      <w:pPr>
        <w:pStyle w:val="ListParagraph"/>
        <w:ind w:left="2160"/>
      </w:pPr>
      <w:r>
        <w:t>Sch</w:t>
      </w:r>
      <w:r w:rsidR="004C3FDC">
        <w:t xml:space="preserve">lossin, </w:t>
      </w:r>
      <w:r w:rsidR="0053730C">
        <w:t xml:space="preserve">Courtney Craig, Sarah Judkiewicz, </w:t>
      </w:r>
      <w:r>
        <w:t>Jennie Mancino</w:t>
      </w:r>
    </w:p>
    <w:p w:rsidR="004A697E" w:rsidRDefault="004A697E" w:rsidP="004A697E">
      <w:pPr>
        <w:pStyle w:val="ListParagraph"/>
      </w:pPr>
    </w:p>
    <w:p w:rsidR="004A697E" w:rsidRDefault="004A697E" w:rsidP="004A697E">
      <w:pPr>
        <w:pStyle w:val="ListParagraph"/>
      </w:pPr>
      <w:r>
        <w:t xml:space="preserve">Absent = </w:t>
      </w:r>
      <w:r w:rsidR="004C3FDC">
        <w:t>Serafina Gagliardi, Vincienzo Santos</w:t>
      </w:r>
    </w:p>
    <w:p w:rsidR="003C197B" w:rsidRDefault="003C197B" w:rsidP="004A697E">
      <w:pPr>
        <w:pStyle w:val="ListParagraph"/>
      </w:pP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Mee</w:t>
      </w:r>
      <w:r w:rsidR="004C3FDC">
        <w:t>ting was called to order at 7:30</w:t>
      </w:r>
      <w:r>
        <w:t>pm.</w:t>
      </w: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Minutes were a</w:t>
      </w:r>
      <w:r w:rsidR="00B4324B">
        <w:t>p</w:t>
      </w:r>
      <w:r w:rsidR="005C7743">
        <w:t>proved from the prior meeting CC put forth the motion, FS</w:t>
      </w:r>
      <w:r>
        <w:t xml:space="preserve"> seconded</w:t>
      </w:r>
      <w:r w:rsidR="00B4324B">
        <w:t>, all in favor.  T</w:t>
      </w:r>
      <w:r w:rsidR="0053730C">
        <w:t>he only alteration</w:t>
      </w:r>
      <w:r w:rsidR="00B4324B">
        <w:t>s that need</w:t>
      </w:r>
      <w:r w:rsidR="005C7743">
        <w:t>ed to be made was removing the reference to the judge taking part in deciding where drags will be during the classes</w:t>
      </w:r>
      <w:r w:rsidR="0053730C">
        <w:t>.</w:t>
      </w: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Treasurer’s Report:</w:t>
      </w:r>
      <w:r w:rsidR="005C7743">
        <w:t xml:space="preserve"> 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$33, 496.94 in checking, $2,191.18 in savings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$63, 671.32 – YPS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Points from our cc to purchase prizes?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Does not have a bill for July’s trophies.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May’s bills are currently being paid.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On The Mark Digital Printing for sponsorship banners ($587.25)</w:t>
      </w:r>
    </w:p>
    <w:p w:rsidR="005C7743" w:rsidRDefault="005C7743" w:rsidP="005C7743">
      <w:pPr>
        <w:pStyle w:val="ListParagraph"/>
        <w:numPr>
          <w:ilvl w:val="1"/>
          <w:numId w:val="2"/>
        </w:numPr>
      </w:pPr>
      <w:r>
        <w:t>GoDaddy website domain 3y charge ($469.41)</w:t>
      </w:r>
    </w:p>
    <w:p w:rsidR="003C197B" w:rsidRDefault="003C197B" w:rsidP="003C197B">
      <w:pPr>
        <w:pStyle w:val="ListParagraph"/>
        <w:numPr>
          <w:ilvl w:val="0"/>
          <w:numId w:val="2"/>
        </w:numPr>
      </w:pPr>
      <w:r>
        <w:t>President’s Report:</w:t>
      </w:r>
    </w:p>
    <w:p w:rsidR="001E035E" w:rsidRDefault="005C7743" w:rsidP="005C7743">
      <w:pPr>
        <w:pStyle w:val="ListParagraph"/>
        <w:numPr>
          <w:ilvl w:val="1"/>
          <w:numId w:val="2"/>
        </w:numPr>
      </w:pPr>
      <w:r>
        <w:t>A discussion regarding professional behavior of the BOD members as well as our by-laws.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Vice President’s Report</w:t>
      </w:r>
      <w:r w:rsidR="005C7743">
        <w:t>/Marketing – summer apparel to be ordered.</w:t>
      </w:r>
    </w:p>
    <w:p w:rsidR="003545E2" w:rsidRDefault="003545E2" w:rsidP="003545E2">
      <w:pPr>
        <w:pStyle w:val="ListParagraph"/>
        <w:numPr>
          <w:ilvl w:val="0"/>
          <w:numId w:val="2"/>
        </w:numPr>
      </w:pPr>
      <w:r>
        <w:t>Secretary’s Report</w:t>
      </w:r>
      <w:r w:rsidR="005B106C">
        <w:t>/Sponsorship</w:t>
      </w:r>
      <w:r>
        <w:t>:</w:t>
      </w:r>
    </w:p>
    <w:p w:rsidR="00BB2C89" w:rsidRDefault="005B106C" w:rsidP="001E035E">
      <w:pPr>
        <w:pStyle w:val="ListParagraph"/>
        <w:numPr>
          <w:ilvl w:val="1"/>
          <w:numId w:val="2"/>
        </w:numPr>
      </w:pPr>
      <w:r>
        <w:t>Completed the Tool Box Test – waiting to be graded.</w:t>
      </w:r>
    </w:p>
    <w:p w:rsidR="005B106C" w:rsidRDefault="001E035E" w:rsidP="005B106C">
      <w:pPr>
        <w:pStyle w:val="ListParagraph"/>
        <w:numPr>
          <w:ilvl w:val="1"/>
          <w:numId w:val="2"/>
        </w:numPr>
      </w:pPr>
      <w:r>
        <w:t>Texas Dan</w:t>
      </w:r>
      <w:r w:rsidR="005B106C">
        <w:t>ce Hall Party for the July show:</w:t>
      </w:r>
    </w:p>
    <w:p w:rsidR="005B106C" w:rsidRDefault="005B106C" w:rsidP="005B106C">
      <w:pPr>
        <w:pStyle w:val="ListParagraph"/>
        <w:numPr>
          <w:ilvl w:val="5"/>
          <w:numId w:val="2"/>
        </w:numPr>
      </w:pPr>
      <w:r>
        <w:t>Band paid for by the Ellicott Small Animal Hospital.</w:t>
      </w:r>
    </w:p>
    <w:p w:rsidR="005B106C" w:rsidRDefault="005B106C" w:rsidP="005B106C">
      <w:pPr>
        <w:pStyle w:val="ListParagraph"/>
        <w:numPr>
          <w:ilvl w:val="5"/>
          <w:numId w:val="2"/>
        </w:numPr>
      </w:pPr>
      <w:r>
        <w:t>Going with Wendell’s for the meals – 2 meal tickets per stall.</w:t>
      </w:r>
    </w:p>
    <w:p w:rsidR="005B106C" w:rsidRDefault="005B106C" w:rsidP="005B106C">
      <w:pPr>
        <w:pStyle w:val="ListParagraph"/>
        <w:numPr>
          <w:ilvl w:val="5"/>
          <w:numId w:val="2"/>
        </w:numPr>
      </w:pPr>
      <w:r>
        <w:t>Attendees to bring their drinks and desserts to pass.</w:t>
      </w:r>
    </w:p>
    <w:p w:rsidR="005B106C" w:rsidRDefault="005B106C" w:rsidP="005B106C">
      <w:pPr>
        <w:pStyle w:val="ListParagraph"/>
        <w:numPr>
          <w:ilvl w:val="5"/>
          <w:numId w:val="2"/>
        </w:numPr>
      </w:pPr>
      <w:r>
        <w:t>Outside with a back-up plan if it rains.</w:t>
      </w:r>
    </w:p>
    <w:p w:rsidR="005B106C" w:rsidRDefault="005B106C" w:rsidP="005B106C">
      <w:pPr>
        <w:pStyle w:val="ListParagraph"/>
        <w:numPr>
          <w:ilvl w:val="5"/>
          <w:numId w:val="2"/>
        </w:numPr>
      </w:pPr>
      <w:r>
        <w:t>Not to start before 6pm.</w:t>
      </w:r>
    </w:p>
    <w:p w:rsidR="005B106C" w:rsidRDefault="005B106C" w:rsidP="005B106C">
      <w:pPr>
        <w:pStyle w:val="ListParagraph"/>
        <w:numPr>
          <w:ilvl w:val="1"/>
          <w:numId w:val="2"/>
        </w:numPr>
      </w:pPr>
      <w:r>
        <w:t>Went through the website and came up with some ideas for a new lay-out.</w:t>
      </w:r>
    </w:p>
    <w:p w:rsidR="005B106C" w:rsidRDefault="005B106C" w:rsidP="005B106C">
      <w:pPr>
        <w:pStyle w:val="ListParagraph"/>
        <w:numPr>
          <w:ilvl w:val="1"/>
          <w:numId w:val="2"/>
        </w:numPr>
      </w:pPr>
      <w:r>
        <w:t>Calendar – any ideas for a price list?</w:t>
      </w:r>
    </w:p>
    <w:p w:rsidR="005B106C" w:rsidRDefault="005B106C" w:rsidP="005B106C">
      <w:pPr>
        <w:pStyle w:val="ListParagraph"/>
        <w:numPr>
          <w:ilvl w:val="5"/>
          <w:numId w:val="2"/>
        </w:numPr>
      </w:pPr>
      <w:r>
        <w:t>JMG to discuss with Taylor.</w:t>
      </w:r>
    </w:p>
    <w:p w:rsidR="005B106C" w:rsidRDefault="005B106C" w:rsidP="005B106C">
      <w:pPr>
        <w:pStyle w:val="ListParagraph"/>
        <w:numPr>
          <w:ilvl w:val="1"/>
          <w:numId w:val="2"/>
        </w:numPr>
      </w:pPr>
      <w:r>
        <w:t xml:space="preserve">Low sponsorship at this time </w:t>
      </w:r>
      <w:r>
        <w:rPr>
          <w:rFonts w:ascii="Garamond" w:hAnsi="Garamond"/>
        </w:rPr>
        <w:t>→</w:t>
      </w:r>
      <w:r>
        <w:t xml:space="preserve"> KD to come up with some </w:t>
      </w:r>
      <w:r w:rsidR="007B75F8">
        <w:t>ideas for fundraising.</w:t>
      </w:r>
    </w:p>
    <w:p w:rsidR="007B75F8" w:rsidRDefault="007B75F8" w:rsidP="007B75F8">
      <w:pPr>
        <w:pStyle w:val="ListParagraph"/>
        <w:numPr>
          <w:ilvl w:val="5"/>
          <w:numId w:val="2"/>
        </w:numPr>
      </w:pPr>
      <w:r>
        <w:t>Send Dr. Joe an invoice from YRHA for his sponsorship.</w:t>
      </w:r>
    </w:p>
    <w:p w:rsidR="007B75F8" w:rsidRDefault="007B75F8" w:rsidP="007B75F8">
      <w:pPr>
        <w:pStyle w:val="ListParagraph"/>
        <w:numPr>
          <w:ilvl w:val="1"/>
          <w:numId w:val="2"/>
        </w:numPr>
      </w:pPr>
      <w:r>
        <w:t>KD to provide KH a spreadsheet of sponsorships.</w:t>
      </w:r>
    </w:p>
    <w:p w:rsidR="00BB2C89" w:rsidRDefault="003545E2" w:rsidP="001E035E">
      <w:pPr>
        <w:pStyle w:val="ListParagraph"/>
        <w:numPr>
          <w:ilvl w:val="0"/>
          <w:numId w:val="2"/>
        </w:numPr>
      </w:pPr>
      <w:r>
        <w:t>Committees:</w:t>
      </w:r>
    </w:p>
    <w:p w:rsidR="007B75F8" w:rsidRDefault="007B75F8" w:rsidP="007B75F8">
      <w:pPr>
        <w:pStyle w:val="ListParagraph"/>
        <w:numPr>
          <w:ilvl w:val="1"/>
          <w:numId w:val="2"/>
        </w:numPr>
      </w:pPr>
      <w:r>
        <w:lastRenderedPageBreak/>
        <w:t xml:space="preserve">Sunshine Committee – </w:t>
      </w:r>
    </w:p>
    <w:p w:rsidR="007B75F8" w:rsidRDefault="007B75F8" w:rsidP="007B75F8">
      <w:pPr>
        <w:pStyle w:val="ListParagraph"/>
        <w:numPr>
          <w:ilvl w:val="5"/>
          <w:numId w:val="2"/>
        </w:numPr>
      </w:pPr>
      <w:r>
        <w:t>Move Ed Truman’s memorial to the Futurity.</w:t>
      </w:r>
    </w:p>
    <w:p w:rsidR="007B75F8" w:rsidRDefault="007B75F8" w:rsidP="007B75F8">
      <w:pPr>
        <w:pStyle w:val="ListParagraph"/>
        <w:numPr>
          <w:ilvl w:val="5"/>
          <w:numId w:val="2"/>
        </w:numPr>
      </w:pPr>
      <w:r>
        <w:t>Arm bands in July.</w:t>
      </w:r>
    </w:p>
    <w:p w:rsidR="00587715" w:rsidRDefault="00587715" w:rsidP="00587715">
      <w:pPr>
        <w:pStyle w:val="ListParagraph"/>
        <w:numPr>
          <w:ilvl w:val="1"/>
          <w:numId w:val="2"/>
        </w:numPr>
      </w:pPr>
      <w:r>
        <w:t xml:space="preserve">Horse Show Committee – </w:t>
      </w:r>
    </w:p>
    <w:p w:rsidR="00C746A2" w:rsidRDefault="007B75F8" w:rsidP="007B75F8">
      <w:pPr>
        <w:pStyle w:val="ListParagraph"/>
        <w:numPr>
          <w:ilvl w:val="5"/>
          <w:numId w:val="2"/>
        </w:numPr>
      </w:pPr>
      <w:r>
        <w:t>July Show – correct “Show Conditions” – NRHA.</w:t>
      </w:r>
    </w:p>
    <w:p w:rsidR="007B75F8" w:rsidRDefault="007B75F8" w:rsidP="007B75F8">
      <w:pPr>
        <w:pStyle w:val="ListParagraph"/>
        <w:numPr>
          <w:ilvl w:val="6"/>
          <w:numId w:val="2"/>
        </w:numPr>
      </w:pPr>
      <w:r>
        <w:t>Judge, hotels, paperwork – done.</w:t>
      </w:r>
    </w:p>
    <w:p w:rsidR="007B75F8" w:rsidRDefault="007B75F8" w:rsidP="007B75F8">
      <w:pPr>
        <w:pStyle w:val="ListParagraph"/>
        <w:numPr>
          <w:ilvl w:val="6"/>
          <w:numId w:val="2"/>
        </w:numPr>
      </w:pPr>
      <w:r>
        <w:t>Decide on fundraisers to include.</w:t>
      </w:r>
    </w:p>
    <w:p w:rsidR="007B75F8" w:rsidRDefault="007B75F8" w:rsidP="007B75F8">
      <w:pPr>
        <w:pStyle w:val="ListParagraph"/>
        <w:numPr>
          <w:ilvl w:val="5"/>
          <w:numId w:val="2"/>
        </w:numPr>
      </w:pPr>
      <w:r>
        <w:t>CC, SJ, and Joan – youth building/area (movies, corn hole, etc.</w:t>
      </w:r>
    </w:p>
    <w:p w:rsidR="007B75F8" w:rsidRDefault="007B75F8" w:rsidP="007B75F8">
      <w:pPr>
        <w:pStyle w:val="ListParagraph"/>
        <w:numPr>
          <w:ilvl w:val="5"/>
          <w:numId w:val="2"/>
        </w:numPr>
      </w:pPr>
      <w:r>
        <w:t>Shavings pre/post – up to the HSC to determine who will do this.</w:t>
      </w:r>
    </w:p>
    <w:p w:rsidR="007B75F8" w:rsidRPr="00300930" w:rsidRDefault="007B75F8" w:rsidP="007B75F8">
      <w:pPr>
        <w:pStyle w:val="ListParagraph"/>
        <w:numPr>
          <w:ilvl w:val="5"/>
          <w:numId w:val="2"/>
        </w:numPr>
      </w:pPr>
      <w:r>
        <w:t xml:space="preserve">Any thoughts regarding the new photographer?  </w:t>
      </w:r>
      <w:r w:rsidRPr="007B75F8">
        <w:rPr>
          <w:color w:val="FF0000"/>
        </w:rPr>
        <w:t>(Include?)</w:t>
      </w:r>
    </w:p>
    <w:p w:rsidR="00300930" w:rsidRDefault="00300930" w:rsidP="007B75F8">
      <w:pPr>
        <w:pStyle w:val="ListParagraph"/>
        <w:numPr>
          <w:ilvl w:val="5"/>
          <w:numId w:val="2"/>
        </w:numPr>
      </w:pPr>
      <w:r>
        <w:t>KD made motion to include a Parareining class in our show series; DD seconded, all in favor.</w:t>
      </w:r>
    </w:p>
    <w:p w:rsidR="00300930" w:rsidRDefault="00300930" w:rsidP="00300930">
      <w:pPr>
        <w:pStyle w:val="ListParagraph"/>
        <w:numPr>
          <w:ilvl w:val="6"/>
          <w:numId w:val="2"/>
        </w:numPr>
      </w:pPr>
      <w:r>
        <w:t>KH to contact Jen Hoyt to have her send CC all of the necessary paperwork to continue this through September.</w:t>
      </w:r>
    </w:p>
    <w:p w:rsidR="00982A6D" w:rsidRDefault="00C306BE" w:rsidP="00982A6D">
      <w:pPr>
        <w:pStyle w:val="ListParagraph"/>
        <w:numPr>
          <w:ilvl w:val="1"/>
          <w:numId w:val="2"/>
        </w:numPr>
      </w:pPr>
      <w:r>
        <w:t xml:space="preserve">YPS – </w:t>
      </w:r>
      <w:r w:rsidR="00300930">
        <w:t>nothing to report.</w:t>
      </w:r>
    </w:p>
    <w:p w:rsidR="00C306BE" w:rsidRDefault="00C306BE" w:rsidP="00C306BE">
      <w:pPr>
        <w:pStyle w:val="ListParagraph"/>
        <w:numPr>
          <w:ilvl w:val="1"/>
          <w:numId w:val="2"/>
        </w:numPr>
      </w:pPr>
      <w:r>
        <w:t>By-Laws – KH nothing to report.</w:t>
      </w:r>
    </w:p>
    <w:p w:rsidR="00C306BE" w:rsidRDefault="00D164A4" w:rsidP="00C306BE">
      <w:pPr>
        <w:pStyle w:val="ListParagraph"/>
        <w:numPr>
          <w:ilvl w:val="1"/>
          <w:numId w:val="2"/>
        </w:numPr>
      </w:pPr>
      <w:r>
        <w:t xml:space="preserve">Youth – </w:t>
      </w:r>
    </w:p>
    <w:p w:rsidR="00D164A4" w:rsidRDefault="00300930" w:rsidP="00C746A2">
      <w:pPr>
        <w:pStyle w:val="ListParagraph"/>
        <w:numPr>
          <w:ilvl w:val="2"/>
          <w:numId w:val="2"/>
        </w:numPr>
      </w:pPr>
      <w:r>
        <w:t>Create 2 scholarships - $500 each – member, rider, service.  DD made a motion, CC seconded, all in favor.  KS and SG to make the rules.</w:t>
      </w:r>
    </w:p>
    <w:p w:rsidR="00C306BE" w:rsidRDefault="00C306BE" w:rsidP="00C306BE">
      <w:pPr>
        <w:pStyle w:val="ListParagraph"/>
        <w:numPr>
          <w:ilvl w:val="1"/>
          <w:numId w:val="2"/>
        </w:numPr>
      </w:pPr>
      <w:r>
        <w:t>Affiliate –</w:t>
      </w:r>
      <w:r w:rsidR="00300930">
        <w:t xml:space="preserve"> nothing to report</w:t>
      </w:r>
      <w:r w:rsidR="00C746A2">
        <w:t>.</w:t>
      </w:r>
    </w:p>
    <w:p w:rsidR="00C306BE" w:rsidRDefault="00C306BE" w:rsidP="00C306BE">
      <w:pPr>
        <w:pStyle w:val="ListParagraph"/>
        <w:numPr>
          <w:ilvl w:val="1"/>
          <w:numId w:val="2"/>
        </w:numPr>
      </w:pPr>
      <w:r>
        <w:t xml:space="preserve">Drag/Grounds – </w:t>
      </w:r>
      <w:r w:rsidR="00300930">
        <w:t>nothing to report.</w:t>
      </w:r>
    </w:p>
    <w:p w:rsidR="006638FC" w:rsidRDefault="00C306BE" w:rsidP="000553E5">
      <w:pPr>
        <w:pStyle w:val="ListParagraph"/>
        <w:numPr>
          <w:ilvl w:val="1"/>
          <w:numId w:val="2"/>
        </w:numPr>
      </w:pPr>
      <w:r>
        <w:t xml:space="preserve">Awards/Banquet – </w:t>
      </w:r>
    </w:p>
    <w:p w:rsidR="000553E5" w:rsidRDefault="00300930" w:rsidP="000553E5">
      <w:pPr>
        <w:pStyle w:val="ListParagraph"/>
        <w:numPr>
          <w:ilvl w:val="2"/>
          <w:numId w:val="2"/>
        </w:numPr>
      </w:pPr>
      <w:r>
        <w:t xml:space="preserve">KD to contact </w:t>
      </w:r>
      <w:r w:rsidR="000553E5">
        <w:t>Jackie Colby to sponsor the Daryl Sherwin.</w:t>
      </w:r>
    </w:p>
    <w:p w:rsidR="00300930" w:rsidRDefault="00300930" w:rsidP="000553E5">
      <w:pPr>
        <w:pStyle w:val="ListParagraph"/>
        <w:numPr>
          <w:ilvl w:val="2"/>
          <w:numId w:val="2"/>
        </w:numPr>
      </w:pPr>
      <w:r>
        <w:t>Joan wants to donate jackets for YPS in September.</w:t>
      </w:r>
    </w:p>
    <w:p w:rsidR="00E67D40" w:rsidRDefault="00E67D40" w:rsidP="00E67D40">
      <w:pPr>
        <w:pStyle w:val="ListParagraph"/>
        <w:numPr>
          <w:ilvl w:val="1"/>
          <w:numId w:val="2"/>
        </w:numPr>
      </w:pPr>
      <w:r>
        <w:t xml:space="preserve">Marketing/Sponsor – </w:t>
      </w:r>
      <w:r w:rsidR="00300930">
        <w:t>see Secretary’s Report.</w:t>
      </w:r>
    </w:p>
    <w:p w:rsidR="006638FC" w:rsidRDefault="00E67D40" w:rsidP="006638FC">
      <w:pPr>
        <w:pStyle w:val="ListParagraph"/>
        <w:numPr>
          <w:ilvl w:val="1"/>
          <w:numId w:val="2"/>
        </w:numPr>
      </w:pPr>
      <w:r>
        <w:t xml:space="preserve">Nominating – </w:t>
      </w:r>
      <w:r w:rsidR="006638FC">
        <w:t>nothing to report.</w:t>
      </w:r>
    </w:p>
    <w:p w:rsidR="00E67D40" w:rsidRDefault="00E67D40" w:rsidP="00C57F9A">
      <w:pPr>
        <w:pStyle w:val="ListParagraph"/>
        <w:numPr>
          <w:ilvl w:val="0"/>
          <w:numId w:val="2"/>
        </w:numPr>
      </w:pPr>
      <w:r>
        <w:t>Old Business:</w:t>
      </w:r>
    </w:p>
    <w:p w:rsidR="000553E5" w:rsidRDefault="00300930" w:rsidP="000553E5">
      <w:pPr>
        <w:pStyle w:val="ListParagraph"/>
        <w:numPr>
          <w:ilvl w:val="1"/>
          <w:numId w:val="2"/>
        </w:numPr>
      </w:pPr>
      <w:r>
        <w:t>DD took care of the cabling; Bill to set-up high tensile wire for sponsorship banners; no extra costs.</w:t>
      </w:r>
    </w:p>
    <w:p w:rsidR="00CF3306" w:rsidRDefault="00300930" w:rsidP="00CF3306">
      <w:pPr>
        <w:pStyle w:val="ListParagraph"/>
        <w:numPr>
          <w:ilvl w:val="0"/>
          <w:numId w:val="2"/>
        </w:numPr>
      </w:pPr>
      <w:r>
        <w:t>New Business – none to report.</w:t>
      </w:r>
    </w:p>
    <w:p w:rsidR="00150235" w:rsidRPr="004A697E" w:rsidRDefault="004A5FE5" w:rsidP="00150235">
      <w:pPr>
        <w:pStyle w:val="ListParagraph"/>
        <w:numPr>
          <w:ilvl w:val="0"/>
          <w:numId w:val="2"/>
        </w:numPr>
      </w:pPr>
      <w:r>
        <w:t>K</w:t>
      </w:r>
      <w:r w:rsidR="00C548DE">
        <w:t>S</w:t>
      </w:r>
      <w:r w:rsidR="00150235">
        <w:t xml:space="preserve"> made a motion</w:t>
      </w:r>
      <w:r>
        <w:t xml:space="preserve"> to adjourn the meeting at 9:07pm, TP</w:t>
      </w:r>
      <w:bookmarkStart w:id="0" w:name="_GoBack"/>
      <w:bookmarkEnd w:id="0"/>
      <w:r w:rsidR="00150235">
        <w:t xml:space="preserve"> seconded, all in favor.</w:t>
      </w:r>
    </w:p>
    <w:sectPr w:rsidR="00150235" w:rsidRPr="004A6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D8F"/>
    <w:multiLevelType w:val="hybridMultilevel"/>
    <w:tmpl w:val="2E26EFE4"/>
    <w:lvl w:ilvl="0" w:tplc="41E8E92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086FF46">
      <w:start w:val="1"/>
      <w:numFmt w:val="lowerLetter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40B6D"/>
    <w:multiLevelType w:val="hybridMultilevel"/>
    <w:tmpl w:val="73AE6B18"/>
    <w:lvl w:ilvl="0" w:tplc="5F2EF890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AB4638C"/>
    <w:multiLevelType w:val="hybridMultilevel"/>
    <w:tmpl w:val="F0BAD488"/>
    <w:lvl w:ilvl="0" w:tplc="62D054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BB9"/>
    <w:multiLevelType w:val="hybridMultilevel"/>
    <w:tmpl w:val="CDB41AB4"/>
    <w:lvl w:ilvl="0" w:tplc="88DAB6C8">
      <w:start w:val="9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7E"/>
    <w:rsid w:val="000553E5"/>
    <w:rsid w:val="00150235"/>
    <w:rsid w:val="00173F0E"/>
    <w:rsid w:val="001E035E"/>
    <w:rsid w:val="00257E21"/>
    <w:rsid w:val="00300930"/>
    <w:rsid w:val="003545E2"/>
    <w:rsid w:val="003C197B"/>
    <w:rsid w:val="004A5FE5"/>
    <w:rsid w:val="004A697E"/>
    <w:rsid w:val="004C3FDC"/>
    <w:rsid w:val="0053730C"/>
    <w:rsid w:val="00542745"/>
    <w:rsid w:val="00587715"/>
    <w:rsid w:val="005B106C"/>
    <w:rsid w:val="005C7743"/>
    <w:rsid w:val="005E488E"/>
    <w:rsid w:val="006638FC"/>
    <w:rsid w:val="007B75F8"/>
    <w:rsid w:val="00982A6D"/>
    <w:rsid w:val="009B1A36"/>
    <w:rsid w:val="00A604F3"/>
    <w:rsid w:val="00B4324B"/>
    <w:rsid w:val="00BB2C89"/>
    <w:rsid w:val="00C306BE"/>
    <w:rsid w:val="00C548DE"/>
    <w:rsid w:val="00C57F9A"/>
    <w:rsid w:val="00C732FF"/>
    <w:rsid w:val="00C746A2"/>
    <w:rsid w:val="00CF3306"/>
    <w:rsid w:val="00D164A4"/>
    <w:rsid w:val="00E67D40"/>
    <w:rsid w:val="00F3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4EFE"/>
  <w15:chartTrackingRefBased/>
  <w15:docId w15:val="{A06CFF72-B1A2-4D79-BD01-4885AAB5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Medaille College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Garofalo,Jennifer</dc:creator>
  <cp:keywords/>
  <dc:description/>
  <cp:lastModifiedBy>Garofalo,Jennifer</cp:lastModifiedBy>
  <cp:revision>13</cp:revision>
  <dcterms:created xsi:type="dcterms:W3CDTF">2018-03-30T00:43:00Z</dcterms:created>
  <dcterms:modified xsi:type="dcterms:W3CDTF">2018-06-22T02:41:00Z</dcterms:modified>
</cp:coreProperties>
</file>