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ABE" w:rsidRPr="00B60ABE" w:rsidRDefault="00B60ABE" w:rsidP="00B60ABE">
      <w:pPr>
        <w:pStyle w:val="Default"/>
        <w:rPr>
          <w:sz w:val="22"/>
          <w:szCs w:val="23"/>
        </w:rPr>
      </w:pPr>
      <w:r w:rsidRPr="00B60ABE">
        <w:rPr>
          <w:szCs w:val="28"/>
          <w:u w:val="single"/>
        </w:rPr>
        <w:t>WSMA Trade Gun Frolic, 2015</w:t>
      </w:r>
      <w:r w:rsidRPr="00B60ABE">
        <w:rPr>
          <w:szCs w:val="28"/>
        </w:rPr>
        <w:t xml:space="preserve"> </w:t>
      </w:r>
      <w:r w:rsidRPr="00B60ABE">
        <w:rPr>
          <w:sz w:val="20"/>
          <w:szCs w:val="23"/>
        </w:rPr>
        <w:t xml:space="preserve">by Mike Nesbitt </w:t>
      </w:r>
    </w:p>
    <w:p w:rsidR="00B60ABE" w:rsidRDefault="00B60ABE" w:rsidP="00B60ABE">
      <w:pPr>
        <w:pStyle w:val="Default"/>
        <w:rPr>
          <w:rFonts w:ascii="Times New Roman" w:hAnsi="Times New Roman" w:cs="Times New Roman"/>
          <w:sz w:val="23"/>
          <w:szCs w:val="23"/>
        </w:rPr>
      </w:pPr>
    </w:p>
    <w:p w:rsidR="00B60ABE" w:rsidRPr="00EC7C8E" w:rsidRDefault="00B60ABE" w:rsidP="00B60ABE">
      <w:pPr>
        <w:pStyle w:val="Default"/>
        <w:rPr>
          <w:rFonts w:ascii="Times New Roman" w:hAnsi="Times New Roman" w:cs="Times New Roman"/>
          <w:sz w:val="21"/>
          <w:szCs w:val="21"/>
        </w:rPr>
      </w:pPr>
      <w:r>
        <w:rPr>
          <w:rFonts w:ascii="Times New Roman" w:hAnsi="Times New Roman" w:cs="Times New Roman"/>
          <w:noProof/>
          <w:sz w:val="23"/>
          <w:szCs w:val="23"/>
        </w:rPr>
        <w:drawing>
          <wp:anchor distT="0" distB="0" distL="114300" distR="114300" simplePos="0" relativeHeight="251658240" behindDoc="0" locked="0" layoutInCell="1" allowOverlap="1" wp14:anchorId="13880FA1" wp14:editId="65CC4709">
            <wp:simplePos x="0" y="0"/>
            <wp:positionH relativeFrom="column">
              <wp:posOffset>3826510</wp:posOffset>
            </wp:positionH>
            <wp:positionV relativeFrom="paragraph">
              <wp:posOffset>4445</wp:posOffset>
            </wp:positionV>
            <wp:extent cx="2305050" cy="25152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05050" cy="2515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3"/>
          <w:szCs w:val="23"/>
        </w:rPr>
        <w:tab/>
      </w:r>
      <w:r w:rsidRPr="00EC7C8E">
        <w:rPr>
          <w:rFonts w:ascii="Times New Roman" w:hAnsi="Times New Roman" w:cs="Times New Roman"/>
          <w:sz w:val="21"/>
          <w:szCs w:val="21"/>
        </w:rPr>
        <w:t xml:space="preserve">The WSMA Annual Trade Gun Frolic was attended </w:t>
      </w:r>
      <w:proofErr w:type="gramStart"/>
      <w:r w:rsidRPr="00EC7C8E">
        <w:rPr>
          <w:rFonts w:ascii="Times New Roman" w:hAnsi="Times New Roman" w:cs="Times New Roman"/>
          <w:sz w:val="21"/>
          <w:szCs w:val="21"/>
        </w:rPr>
        <w:t>by fifteen shooter who were brave enough to submit to such beautiful weather and come to do some good shooting</w:t>
      </w:r>
      <w:proofErr w:type="gramEnd"/>
      <w:r w:rsidRPr="00EC7C8E">
        <w:rPr>
          <w:rFonts w:ascii="Times New Roman" w:hAnsi="Times New Roman" w:cs="Times New Roman"/>
          <w:sz w:val="21"/>
          <w:szCs w:val="21"/>
        </w:rPr>
        <w:t xml:space="preserve">. As I have probably said before, the Trade Gun Frolic is, in the opinions of those who were there, the most fun of all our shoots or rendezvous. It’s the most fun because it is the most carefree. All shooting is done with a smoothbore trade gun, a fowler, or similar flintlock arm. With those guns there is a lot of shooting and the aggregate alone consists of 46 shots with 45 shot fired for score and one shot used as a tiebreaker. </w:t>
      </w:r>
    </w:p>
    <w:p w:rsidR="00B60ABE" w:rsidRPr="00EC7C8E" w:rsidRDefault="00EC7C8E" w:rsidP="00B60ABE">
      <w:pPr>
        <w:pStyle w:val="Default"/>
        <w:rPr>
          <w:rFonts w:ascii="Times New Roman" w:hAnsi="Times New Roman" w:cs="Times New Roman"/>
          <w:sz w:val="21"/>
          <w:szCs w:val="21"/>
        </w:rPr>
      </w:pPr>
      <w:r w:rsidRPr="00EC7C8E">
        <w:rPr>
          <w:rFonts w:ascii="Times New Roman" w:hAnsi="Times New Roman" w:cs="Times New Roman"/>
          <w:noProof/>
          <w:sz w:val="21"/>
          <w:szCs w:val="21"/>
        </w:rPr>
        <w:drawing>
          <wp:anchor distT="0" distB="0" distL="114300" distR="114300" simplePos="0" relativeHeight="251661312" behindDoc="0" locked="0" layoutInCell="1" allowOverlap="1" wp14:anchorId="17233148" wp14:editId="3C2663A9">
            <wp:simplePos x="0" y="0"/>
            <wp:positionH relativeFrom="column">
              <wp:posOffset>-32385</wp:posOffset>
            </wp:positionH>
            <wp:positionV relativeFrom="paragraph">
              <wp:posOffset>1353185</wp:posOffset>
            </wp:positionV>
            <wp:extent cx="2870200" cy="1932305"/>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70200" cy="1932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7C8E">
        <w:rPr>
          <w:noProof/>
          <w:sz w:val="21"/>
          <w:szCs w:val="21"/>
        </w:rPr>
        <mc:AlternateContent>
          <mc:Choice Requires="wps">
            <w:drawing>
              <wp:anchor distT="0" distB="0" distL="114300" distR="114300" simplePos="0" relativeHeight="251660288" behindDoc="0" locked="0" layoutInCell="1" allowOverlap="1" wp14:anchorId="27CA0F55" wp14:editId="0DBAE78E">
                <wp:simplePos x="0" y="0"/>
                <wp:positionH relativeFrom="column">
                  <wp:posOffset>3823335</wp:posOffset>
                </wp:positionH>
                <wp:positionV relativeFrom="paragraph">
                  <wp:posOffset>922655</wp:posOffset>
                </wp:positionV>
                <wp:extent cx="2523490" cy="6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523490" cy="635"/>
                        </a:xfrm>
                        <a:prstGeom prst="rect">
                          <a:avLst/>
                        </a:prstGeom>
                        <a:solidFill>
                          <a:prstClr val="white"/>
                        </a:solidFill>
                        <a:ln>
                          <a:noFill/>
                        </a:ln>
                        <a:effectLst/>
                      </wps:spPr>
                      <wps:txbx>
                        <w:txbxContent>
                          <w:p w:rsidR="00B60ABE" w:rsidRPr="00B60ABE" w:rsidRDefault="00B60ABE" w:rsidP="00B60ABE">
                            <w:pPr>
                              <w:pStyle w:val="Caption"/>
                              <w:jc w:val="center"/>
                              <w:rPr>
                                <w:rFonts w:ascii="Times New Roman" w:hAnsi="Times New Roman" w:cs="Times New Roman"/>
                                <w:noProof/>
                                <w:color w:val="auto"/>
                                <w:sz w:val="23"/>
                                <w:szCs w:val="23"/>
                              </w:rPr>
                            </w:pPr>
                            <w:r w:rsidRPr="00B60ABE">
                              <w:rPr>
                                <w:color w:val="auto"/>
                              </w:rPr>
                              <w:t>Ralph Birmingham &amp; moonshine target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1.05pt;margin-top:72.65pt;width:198.7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NJTMAIAAGsEAAAOAAAAZHJzL2Uyb0RvYy54bWysVMFu2zAMvQ/YPwi6L07StViNOEWWIsOA&#10;oi2QDD0rshwLkEWNUmJnXz9KttOt22nYRaFI6tF8j8zirmsMOyn0GmzBZ5MpZ8pKKLU9FPzbbvPh&#10;E2c+CFsKA1YV/Kw8v1u+f7doXa7mUIMpFTICsT5vXcHrEFyeZV7WqhF+Ak5ZClaAjQh0xUNWomgJ&#10;vTHZfDq9yVrA0iFI5T157/sgXyb8qlIyPFWVV4GZgtO3hXRiOvfxzJYLkR9QuFrL4TPEP3xFI7Sl&#10;oheoexEEO6L+A6rREsFDFSYSmgyqSkuVeqBuZtM33Wxr4VTqhcjx7kKT/3+w8vH0jEyXBZ9zZkVD&#10;Eu1UF9hn6Ng8stM6n1PS1lFa6MhNKo9+T87YdFdhE3+pHUZx4vl84TaCSXLOr+dXH28pJCl2c3Ud&#10;MbLXpw59+KKgYdEoOJJwiU9xevChTx1TYiUPRpcbbUy8xMDaIDsJErmtdVAD+G9ZxsZcC/FVD9h7&#10;VJqSoUrstu8qWqHbdwMFeyjPxABCP0HeyY2msg/Ch2eBNDLUGa1BeKKjMtAWHAaLsxrwx9/8MZ+U&#10;pChnLY1gwf33o0DFmflqSeM4r6OBo7EfDXts1kANz2jBnEwmPcBgRrNCaF5oO1axCoWElVSr4GE0&#10;16FfBNouqVarlERT6UR4sFsnI/RI7657EegGcQJp+gjjcIr8jUZ9blLJrY6BCE8CRkJ7Fkn4eKGJ&#10;TiMwbF9cmV/vKev1P2L5EwAA//8DAFBLAwQUAAYACAAAACEAJ8aqO+EAAAALAQAADwAAAGRycy9k&#10;b3ducmV2LnhtbEyPsU7DMBCGdyTewTokFkSdtmlEQpyqqmCApSJ0YXPjaxyIz5HttOHtMV1gvPs/&#10;/fdduZ5Mz07ofGdJwHyWAENqrOqoFbB/f75/AOaDJCV7SyjgGz2sq+urUhbKnukNT3VoWSwhX0gB&#10;OoSh4Nw3Go30MzsgxexonZEhjq7lyslzLDc9XyRJxo3sKF7QcsCtxuarHo2AXfqx03fj8el1ky7d&#10;y37cZp9tLcTtzbR5BBZwCn8w/OpHdaii08GOpDzrBWTJYh7RGKSrJbBI5Hm+Ana4bFLgVcn//1D9&#10;AAAA//8DAFBLAQItABQABgAIAAAAIQC2gziS/gAAAOEBAAATAAAAAAAAAAAAAAAAAAAAAABbQ29u&#10;dGVudF9UeXBlc10ueG1sUEsBAi0AFAAGAAgAAAAhADj9If/WAAAAlAEAAAsAAAAAAAAAAAAAAAAA&#10;LwEAAF9yZWxzLy5yZWxzUEsBAi0AFAAGAAgAAAAhAPH00lMwAgAAawQAAA4AAAAAAAAAAAAAAAAA&#10;LgIAAGRycy9lMm9Eb2MueG1sUEsBAi0AFAAGAAgAAAAhACfGqjvhAAAACwEAAA8AAAAAAAAAAAAA&#10;AAAAigQAAGRycy9kb3ducmV2LnhtbFBLBQYAAAAABAAEAPMAAACYBQAAAAA=&#10;" stroked="f">
                <v:textbox style="mso-fit-shape-to-text:t" inset="0,0,0,0">
                  <w:txbxContent>
                    <w:p w:rsidR="00B60ABE" w:rsidRPr="00B60ABE" w:rsidRDefault="00B60ABE" w:rsidP="00B60ABE">
                      <w:pPr>
                        <w:pStyle w:val="Caption"/>
                        <w:jc w:val="center"/>
                        <w:rPr>
                          <w:rFonts w:ascii="Times New Roman" w:hAnsi="Times New Roman" w:cs="Times New Roman"/>
                          <w:noProof/>
                          <w:color w:val="auto"/>
                          <w:sz w:val="23"/>
                          <w:szCs w:val="23"/>
                        </w:rPr>
                      </w:pPr>
                      <w:r w:rsidRPr="00B60ABE">
                        <w:rPr>
                          <w:color w:val="auto"/>
                        </w:rPr>
                        <w:t>Ralph Birmingham &amp; moonshine target</w:t>
                      </w:r>
                    </w:p>
                  </w:txbxContent>
                </v:textbox>
                <w10:wrap type="square"/>
              </v:shape>
            </w:pict>
          </mc:Fallback>
        </mc:AlternateContent>
      </w:r>
      <w:r w:rsidR="00B60ABE" w:rsidRPr="00EC7C8E">
        <w:rPr>
          <w:rFonts w:ascii="Times New Roman" w:hAnsi="Times New Roman" w:cs="Times New Roman"/>
          <w:sz w:val="21"/>
          <w:szCs w:val="21"/>
        </w:rPr>
        <w:tab/>
      </w:r>
      <w:r w:rsidR="00B60ABE" w:rsidRPr="00EC7C8E">
        <w:rPr>
          <w:rFonts w:ascii="Times New Roman" w:hAnsi="Times New Roman" w:cs="Times New Roman"/>
          <w:sz w:val="21"/>
          <w:szCs w:val="21"/>
        </w:rPr>
        <w:t xml:space="preserve">The aggregate is divided into three sections; fifteen shots at paper targets from the shooting shed, another fifteen shots on the </w:t>
      </w:r>
      <w:proofErr w:type="spellStart"/>
      <w:r w:rsidR="00B60ABE" w:rsidRPr="00EC7C8E">
        <w:rPr>
          <w:rFonts w:ascii="Times New Roman" w:hAnsi="Times New Roman" w:cs="Times New Roman"/>
          <w:sz w:val="21"/>
          <w:szCs w:val="21"/>
        </w:rPr>
        <w:t>trailwalk</w:t>
      </w:r>
      <w:proofErr w:type="spellEnd"/>
      <w:r w:rsidR="00B60ABE" w:rsidRPr="00EC7C8E">
        <w:rPr>
          <w:rFonts w:ascii="Times New Roman" w:hAnsi="Times New Roman" w:cs="Times New Roman"/>
          <w:sz w:val="21"/>
          <w:szCs w:val="21"/>
        </w:rPr>
        <w:t xml:space="preserve"> at selected gongs and </w:t>
      </w:r>
      <w:proofErr w:type="spellStart"/>
      <w:r w:rsidR="00B60ABE" w:rsidRPr="00EC7C8E">
        <w:rPr>
          <w:rFonts w:ascii="Times New Roman" w:hAnsi="Times New Roman" w:cs="Times New Roman"/>
          <w:sz w:val="21"/>
          <w:szCs w:val="21"/>
        </w:rPr>
        <w:t>clangers</w:t>
      </w:r>
      <w:proofErr w:type="spellEnd"/>
      <w:r w:rsidR="00B60ABE" w:rsidRPr="00EC7C8E">
        <w:rPr>
          <w:rFonts w:ascii="Times New Roman" w:hAnsi="Times New Roman" w:cs="Times New Roman"/>
          <w:sz w:val="21"/>
          <w:szCs w:val="21"/>
        </w:rPr>
        <w:t xml:space="preserve">, plus fifteen more shots fired at flying clays from the 5-Stand. Those flying clays from the 5-Stand include the running rabbit and clay targets that go to your left, go to your right, come from over your head, and even fly right toward you. Those fifteen shots at the flying or moving targets are really challenging and varied. </w:t>
      </w:r>
    </w:p>
    <w:p w:rsidR="00B60ABE" w:rsidRPr="00EC7C8E" w:rsidRDefault="00B60ABE" w:rsidP="00B60ABE">
      <w:pPr>
        <w:pStyle w:val="Default"/>
        <w:rPr>
          <w:rFonts w:ascii="Times New Roman" w:hAnsi="Times New Roman" w:cs="Times New Roman"/>
          <w:sz w:val="21"/>
          <w:szCs w:val="21"/>
        </w:rPr>
      </w:pPr>
      <w:r w:rsidRPr="00EC7C8E">
        <w:rPr>
          <w:rFonts w:ascii="Times New Roman" w:hAnsi="Times New Roman" w:cs="Times New Roman"/>
          <w:sz w:val="21"/>
          <w:szCs w:val="21"/>
        </w:rPr>
        <w:tab/>
      </w:r>
      <w:r w:rsidRPr="00EC7C8E">
        <w:rPr>
          <w:rFonts w:ascii="Times New Roman" w:hAnsi="Times New Roman" w:cs="Times New Roman"/>
          <w:sz w:val="21"/>
          <w:szCs w:val="21"/>
        </w:rPr>
        <w:t xml:space="preserve">Shooters can shoot the entire aggregate in day, like Coffee Pot did, but to do so you </w:t>
      </w:r>
      <w:proofErr w:type="gramStart"/>
      <w:r w:rsidRPr="00EC7C8E">
        <w:rPr>
          <w:rFonts w:ascii="Times New Roman" w:hAnsi="Times New Roman" w:cs="Times New Roman"/>
          <w:sz w:val="21"/>
          <w:szCs w:val="21"/>
        </w:rPr>
        <w:t>keeps</w:t>
      </w:r>
      <w:proofErr w:type="gramEnd"/>
      <w:r w:rsidRPr="00EC7C8E">
        <w:rPr>
          <w:rFonts w:ascii="Times New Roman" w:hAnsi="Times New Roman" w:cs="Times New Roman"/>
          <w:sz w:val="21"/>
          <w:szCs w:val="21"/>
        </w:rPr>
        <w:t xml:space="preserve"> a shooter pretty busy. And for shooters who aren’t busy enough there are some “after-aggregate” matches </w:t>
      </w:r>
      <w:proofErr w:type="gramStart"/>
      <w:r w:rsidRPr="00EC7C8E">
        <w:rPr>
          <w:rFonts w:ascii="Times New Roman" w:hAnsi="Times New Roman" w:cs="Times New Roman"/>
          <w:sz w:val="21"/>
          <w:szCs w:val="21"/>
        </w:rPr>
        <w:t>which</w:t>
      </w:r>
      <w:proofErr w:type="gramEnd"/>
      <w:r w:rsidRPr="00EC7C8E">
        <w:rPr>
          <w:rFonts w:ascii="Times New Roman" w:hAnsi="Times New Roman" w:cs="Times New Roman"/>
          <w:sz w:val="21"/>
          <w:szCs w:val="21"/>
        </w:rPr>
        <w:t xml:space="preserve"> cost the shooters a dollar apiece and they are re-entry matches. If you shoot one but don’t like your score, buy another target and try again. Prizes for the re-entry matches are the $$$ collected from the entering shooters with all of the $$$ going to the top shooters, no 2nd place winners</w:t>
      </w:r>
    </w:p>
    <w:p w:rsidR="00B60ABE" w:rsidRPr="00EC7C8E" w:rsidRDefault="00EC7C8E" w:rsidP="00B60ABE">
      <w:pPr>
        <w:pStyle w:val="Default"/>
        <w:rPr>
          <w:rFonts w:ascii="Times New Roman" w:hAnsi="Times New Roman" w:cs="Times New Roman"/>
          <w:sz w:val="21"/>
          <w:szCs w:val="21"/>
        </w:rPr>
      </w:pPr>
      <w:r w:rsidRPr="00EC7C8E">
        <w:rPr>
          <w:rFonts w:ascii="Times New Roman" w:hAnsi="Times New Roman" w:cs="Times New Roman"/>
          <w:noProof/>
          <w:sz w:val="21"/>
          <w:szCs w:val="21"/>
        </w:rPr>
        <w:drawing>
          <wp:anchor distT="0" distB="0" distL="114300" distR="114300" simplePos="0" relativeHeight="251662336" behindDoc="0" locked="0" layoutInCell="1" allowOverlap="1" wp14:anchorId="5651E47D" wp14:editId="1EB76834">
            <wp:simplePos x="0" y="0"/>
            <wp:positionH relativeFrom="column">
              <wp:posOffset>-302895</wp:posOffset>
            </wp:positionH>
            <wp:positionV relativeFrom="paragraph">
              <wp:posOffset>1151890</wp:posOffset>
            </wp:positionV>
            <wp:extent cx="3181350" cy="16846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81350" cy="1684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7C8E">
        <w:rPr>
          <w:noProof/>
          <w:sz w:val="21"/>
          <w:szCs w:val="21"/>
        </w:rPr>
        <mc:AlternateContent>
          <mc:Choice Requires="wps">
            <w:drawing>
              <wp:anchor distT="0" distB="0" distL="114300" distR="114300" simplePos="0" relativeHeight="251668480" behindDoc="0" locked="0" layoutInCell="1" allowOverlap="1" wp14:anchorId="7D254FBB" wp14:editId="1B70A5A8">
                <wp:simplePos x="0" y="0"/>
                <wp:positionH relativeFrom="column">
                  <wp:posOffset>-3164840</wp:posOffset>
                </wp:positionH>
                <wp:positionV relativeFrom="paragraph">
                  <wp:posOffset>280035</wp:posOffset>
                </wp:positionV>
                <wp:extent cx="3044825" cy="635"/>
                <wp:effectExtent l="0" t="0" r="3175" b="0"/>
                <wp:wrapSquare wrapText="bothSides"/>
                <wp:docPr id="9" name="Text Box 9"/>
                <wp:cNvGraphicFramePr/>
                <a:graphic xmlns:a="http://schemas.openxmlformats.org/drawingml/2006/main">
                  <a:graphicData uri="http://schemas.microsoft.com/office/word/2010/wordprocessingShape">
                    <wps:wsp>
                      <wps:cNvSpPr txBox="1"/>
                      <wps:spPr>
                        <a:xfrm>
                          <a:off x="0" y="0"/>
                          <a:ext cx="3044825" cy="635"/>
                        </a:xfrm>
                        <a:prstGeom prst="rect">
                          <a:avLst/>
                        </a:prstGeom>
                        <a:solidFill>
                          <a:prstClr val="white"/>
                        </a:solidFill>
                        <a:ln>
                          <a:noFill/>
                        </a:ln>
                        <a:effectLst/>
                      </wps:spPr>
                      <wps:txbx>
                        <w:txbxContent>
                          <w:p w:rsidR="004C7478" w:rsidRPr="004C7478" w:rsidRDefault="004C7478" w:rsidP="004C7478">
                            <w:pPr>
                              <w:pStyle w:val="Caption"/>
                              <w:jc w:val="center"/>
                              <w:rPr>
                                <w:rFonts w:ascii="Times New Roman" w:hAnsi="Times New Roman" w:cs="Times New Roman"/>
                                <w:noProof/>
                                <w:color w:val="auto"/>
                                <w:sz w:val="23"/>
                                <w:szCs w:val="23"/>
                              </w:rPr>
                            </w:pPr>
                            <w:proofErr w:type="spellStart"/>
                            <w:r w:rsidRPr="004C7478">
                              <w:rPr>
                                <w:color w:val="auto"/>
                              </w:rPr>
                              <w:t>MIke</w:t>
                            </w:r>
                            <w:proofErr w:type="spellEnd"/>
                            <w:r w:rsidRPr="004C7478">
                              <w:rPr>
                                <w:color w:val="auto"/>
                              </w:rPr>
                              <w:t xml:space="preserve"> Moran shoots on the trail with Bob DeLisle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 o:spid="_x0000_s1027" type="#_x0000_t202" style="position:absolute;margin-left:-249.2pt;margin-top:22.05pt;width:239.7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7MTNAIAAHIEAAAOAAAAZHJzL2Uyb0RvYy54bWysVE1v2zAMvQ/YfxB0X5ykH2iNOEWWIsOA&#10;oC2QDD0rshwbkESNUmJnv36UHKdbt9Owi0KR1KP5HpnZQ2c0Oyr0DdiCT0ZjzpSVUDZ2X/Bv29Wn&#10;O858ELYUGqwq+El5/jD/+GHWulxNoQZdKmQEYn3euoLXIbg8y7yslRF+BE5ZClaARgS64j4rUbSE&#10;bnQ2HY9vsxawdAhSeU/exz7I5wm/qpQMz1XlVWC64PRtIZ2Yzl08s/lM5HsUrm7k+TPEP3yFEY2l&#10;oheoRxEEO2DzB5RpJIKHKowkmAyqqpEq9UDdTMbvutnUwqnUC5Hj3YUm//9g5dPxBVlTFvyeMysM&#10;SbRVXWCfoWP3kZ3W+ZySNo7SQkduUnnwe3LGprsKTfyldhjFiefThdsIJsl5Nb6+vpvecCYpdnt1&#10;EzGyt6cOffiiwLBoFBxJuMSnOK596FOHlFjJg27KVaN1vMTAUiM7ChK5rZugzuC/ZWkbcy3EVz1g&#10;71FpSs5VYrd9V9EK3a5L3Fw63kF5IiIQ+kHyTq4aqr4WPrwIpMmh3mkbwjMdlYa24HC2OKsBf/zN&#10;H/NJUIpy1tIkFtx/PwhUnOmvlqSOYzsYOBi7wbAHswTqe0J75mQy6QEGPZgVgnmlJVnEKhQSVlKt&#10;gofBXIZ+H2jJpFosUhINpxNhbTdORuiB5W33KtCdNQok7RMMMyryd1L1uUkstzgE4j3pGHntWST9&#10;44UGO03CeQnj5vx6T1lvfxXznwAAAP//AwBQSwMEFAAGAAgAAAAhAGz7geLhAAAACgEAAA8AAABk&#10;cnMvZG93bnJldi54bWxMj7FOwzAQhnck3sE6JBaUOilWlYY4VVXBAEtF6MLmxtc4EJ+j2GnD2+NO&#10;MN7dp/++v9zMtmdnHH3nSEK2SIEhNU531Eo4fLwkOTAfFGnVO0IJP+hhU93elKrQ7kLveK5Dy2II&#10;+UJJMCEMBee+MWiVX7gBKd5ObrQqxHFsuR7VJYbbni/TdMWt6ih+MGrAncHmu56shL343JuH6fT8&#10;thWP4+th2q2+2lrK+7t5+wQs4Bz+YLjqR3WootPRTaQ96yUkYp2LyEoQIgMWiSTL18CO18USeFXy&#10;/xWqXwAAAP//AwBQSwECLQAUAAYACAAAACEAtoM4kv4AAADhAQAAEwAAAAAAAAAAAAAAAAAAAAAA&#10;W0NvbnRlbnRfVHlwZXNdLnhtbFBLAQItABQABgAIAAAAIQA4/SH/1gAAAJQBAAALAAAAAAAAAAAA&#10;AAAAAC8BAABfcmVscy8ucmVsc1BLAQItABQABgAIAAAAIQDSt7MTNAIAAHIEAAAOAAAAAAAAAAAA&#10;AAAAAC4CAABkcnMvZTJvRG9jLnhtbFBLAQItABQABgAIAAAAIQBs+4Hi4QAAAAoBAAAPAAAAAAAA&#10;AAAAAAAAAI4EAABkcnMvZG93bnJldi54bWxQSwUGAAAAAAQABADzAAAAnAUAAAAA&#10;" stroked="f">
                <v:textbox style="mso-fit-shape-to-text:t" inset="0,0,0,0">
                  <w:txbxContent>
                    <w:p w:rsidR="004C7478" w:rsidRPr="004C7478" w:rsidRDefault="004C7478" w:rsidP="004C7478">
                      <w:pPr>
                        <w:pStyle w:val="Caption"/>
                        <w:jc w:val="center"/>
                        <w:rPr>
                          <w:rFonts w:ascii="Times New Roman" w:hAnsi="Times New Roman" w:cs="Times New Roman"/>
                          <w:noProof/>
                          <w:color w:val="auto"/>
                          <w:sz w:val="23"/>
                          <w:szCs w:val="23"/>
                        </w:rPr>
                      </w:pPr>
                      <w:proofErr w:type="spellStart"/>
                      <w:r w:rsidRPr="004C7478">
                        <w:rPr>
                          <w:color w:val="auto"/>
                        </w:rPr>
                        <w:t>MIke</w:t>
                      </w:r>
                      <w:proofErr w:type="spellEnd"/>
                      <w:r w:rsidRPr="004C7478">
                        <w:rPr>
                          <w:color w:val="auto"/>
                        </w:rPr>
                        <w:t xml:space="preserve"> Moran shoots on the trail with Bob DeLisle</w:t>
                      </w:r>
                    </w:p>
                  </w:txbxContent>
                </v:textbox>
                <w10:wrap type="square"/>
              </v:shape>
            </w:pict>
          </mc:Fallback>
        </mc:AlternateContent>
      </w:r>
      <w:r w:rsidR="00B60ABE" w:rsidRPr="00EC7C8E">
        <w:rPr>
          <w:rFonts w:ascii="Times New Roman" w:hAnsi="Times New Roman" w:cs="Times New Roman"/>
          <w:sz w:val="21"/>
          <w:szCs w:val="21"/>
        </w:rPr>
        <w:tab/>
      </w:r>
      <w:r w:rsidR="00B60ABE" w:rsidRPr="00EC7C8E">
        <w:rPr>
          <w:rFonts w:ascii="Times New Roman" w:hAnsi="Times New Roman" w:cs="Times New Roman"/>
          <w:sz w:val="21"/>
          <w:szCs w:val="21"/>
        </w:rPr>
        <w:t xml:space="preserve">Mike </w:t>
      </w:r>
      <w:proofErr w:type="spellStart"/>
      <w:r w:rsidR="00B60ABE" w:rsidRPr="00EC7C8E">
        <w:rPr>
          <w:rFonts w:ascii="Times New Roman" w:hAnsi="Times New Roman" w:cs="Times New Roman"/>
          <w:sz w:val="21"/>
          <w:szCs w:val="21"/>
        </w:rPr>
        <w:t>Holeman</w:t>
      </w:r>
      <w:proofErr w:type="spellEnd"/>
      <w:r w:rsidR="00B60ABE" w:rsidRPr="00EC7C8E">
        <w:rPr>
          <w:rFonts w:ascii="Times New Roman" w:hAnsi="Times New Roman" w:cs="Times New Roman"/>
          <w:sz w:val="21"/>
          <w:szCs w:val="21"/>
        </w:rPr>
        <w:t xml:space="preserve"> really wanted to win the “Canoe Gun Shoot” which is where the shooter starts with a loaded gun, loaded with a single round ball, and sits on a teetering “canoe seat.” The shooter must stay on that canoe seat, as if actually floating in a canoe, and all loading must be done while sitting down. A timekeeper starts timing at the shooter’s first shot. Then the shooter had one whole minute to put as many shots as possible, to get the highest score, on a standing bear target posted at 25 yards. Mike shot the Canoe Gun Shoot five times before he got a score that satisfied him. </w:t>
      </w:r>
    </w:p>
    <w:p w:rsidR="00B60ABE" w:rsidRPr="00EC7C8E" w:rsidRDefault="004C7478" w:rsidP="00B60ABE">
      <w:pPr>
        <w:pStyle w:val="Default"/>
        <w:rPr>
          <w:rFonts w:ascii="Times New Roman" w:hAnsi="Times New Roman" w:cs="Times New Roman"/>
          <w:sz w:val="21"/>
          <w:szCs w:val="21"/>
        </w:rPr>
      </w:pPr>
      <w:r w:rsidRPr="00EC7C8E">
        <w:rPr>
          <w:rFonts w:ascii="Times New Roman" w:hAnsi="Times New Roman" w:cs="Times New Roman"/>
          <w:sz w:val="21"/>
          <w:szCs w:val="21"/>
        </w:rPr>
        <w:tab/>
      </w:r>
      <w:r w:rsidR="00B60ABE" w:rsidRPr="00EC7C8E">
        <w:rPr>
          <w:rFonts w:ascii="Times New Roman" w:hAnsi="Times New Roman" w:cs="Times New Roman"/>
          <w:sz w:val="21"/>
          <w:szCs w:val="21"/>
        </w:rPr>
        <w:t xml:space="preserve">Don Kerr entered the Canoe Gun Shoot just once and that simply meant Mike would win back at least $1 which wasn’t his own money. But for the fun and the challenge it is more than worth it. </w:t>
      </w:r>
    </w:p>
    <w:p w:rsidR="004C7478" w:rsidRPr="00EC7C8E" w:rsidRDefault="00EC7C8E" w:rsidP="00B60ABE">
      <w:pPr>
        <w:pStyle w:val="Default"/>
        <w:rPr>
          <w:rFonts w:ascii="Times New Roman" w:hAnsi="Times New Roman" w:cs="Times New Roman"/>
          <w:sz w:val="21"/>
          <w:szCs w:val="21"/>
        </w:rPr>
      </w:pPr>
      <w:r w:rsidRPr="00EC7C8E">
        <w:rPr>
          <w:noProof/>
          <w:sz w:val="21"/>
          <w:szCs w:val="21"/>
        </w:rPr>
        <mc:AlternateContent>
          <mc:Choice Requires="wps">
            <w:drawing>
              <wp:anchor distT="0" distB="0" distL="114300" distR="114300" simplePos="0" relativeHeight="251670528" behindDoc="0" locked="0" layoutInCell="1" allowOverlap="1" wp14:anchorId="4B8FE716" wp14:editId="6AA114A6">
                <wp:simplePos x="0" y="0"/>
                <wp:positionH relativeFrom="column">
                  <wp:posOffset>2656840</wp:posOffset>
                </wp:positionH>
                <wp:positionV relativeFrom="paragraph">
                  <wp:posOffset>590550</wp:posOffset>
                </wp:positionV>
                <wp:extent cx="3350260" cy="635"/>
                <wp:effectExtent l="0" t="0" r="2540" b="0"/>
                <wp:wrapSquare wrapText="bothSides"/>
                <wp:docPr id="10" name="Text Box 10"/>
                <wp:cNvGraphicFramePr/>
                <a:graphic xmlns:a="http://schemas.openxmlformats.org/drawingml/2006/main">
                  <a:graphicData uri="http://schemas.microsoft.com/office/word/2010/wordprocessingShape">
                    <wps:wsp>
                      <wps:cNvSpPr txBox="1"/>
                      <wps:spPr>
                        <a:xfrm>
                          <a:off x="0" y="0"/>
                          <a:ext cx="3350260" cy="635"/>
                        </a:xfrm>
                        <a:prstGeom prst="rect">
                          <a:avLst/>
                        </a:prstGeom>
                        <a:solidFill>
                          <a:prstClr val="white"/>
                        </a:solidFill>
                        <a:ln>
                          <a:noFill/>
                        </a:ln>
                        <a:effectLst/>
                      </wps:spPr>
                      <wps:txbx>
                        <w:txbxContent>
                          <w:p w:rsidR="004C7478" w:rsidRPr="004C7478" w:rsidRDefault="004C7478" w:rsidP="004C7478">
                            <w:pPr>
                              <w:pStyle w:val="Caption"/>
                              <w:jc w:val="center"/>
                              <w:rPr>
                                <w:rFonts w:ascii="Times New Roman" w:hAnsi="Times New Roman" w:cs="Times New Roman"/>
                                <w:noProof/>
                                <w:color w:val="auto"/>
                                <w:sz w:val="23"/>
                                <w:szCs w:val="23"/>
                              </w:rPr>
                            </w:pPr>
                            <w:r w:rsidRPr="004C7478">
                              <w:rPr>
                                <w:color w:val="auto"/>
                              </w:rPr>
                              <w:t>Coffee Pot fires at a low flying clay target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 o:spid="_x0000_s1028" type="#_x0000_t202" style="position:absolute;margin-left:209.2pt;margin-top:46.5pt;width:263.8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1U0MgIAAHQEAAAOAAAAZHJzL2Uyb0RvYy54bWysVMFu2zAMvQ/YPwi6r05TNBiCOkWWosOA&#10;oC3QFD0rshwbkERNUmJ3X78n2W63bqdhF4UiqUfzPTJX173R7KR8aMmW/PxsxpmykqrWHkr+tLv9&#10;9JmzEIWthCarSv6iAr9effxw1bmlmlNDulKeAcSGZedK3sTolkURZKOMCGfklEWwJm9ExNUfisqL&#10;DuhGF/PZbFF05CvnSaoQ4L0ZgnyV8etayXhf10FFpkuOb4v59Pncp7NYXYnlwQvXtHL8DPEPX2FE&#10;a1H0FepGRMGOvv0DyrTSU6A6nkkyBdV1K1XuAd2cz95189gIp3IvICe4V5rC/4OVd6cHz9oK2oEe&#10;Kww02qk+si/UM7jAT+fCEmmPDomxhx+5kz/Amdrua2/SLxpiiAPq5ZXdhCbhvLi4nM0XCEnEFheX&#10;CaN4e+p8iF8VGZaMkntIlxkVp22IQ+qUkioF0m1122qdLimw0Z6dBGTumjaqEfy3LG1TrqX0agAc&#10;PCrPyVgldTt0lazY7/vMznzqeE/VC4jwNIxScPK2RfWtCPFBeMwOGsQ+xHsctaau5DRanDXkf/zN&#10;n/IhKaKcdZjFkofvR+EVZ/qbhdiAjJPhJ2M/GfZoNoS+z7FpTmYTD3zUk1l7Ms9Yk3WqgpCwErVK&#10;HidzE4eNwJpJtV7nJIynE3FrH51M0BPLu/5ZeDdqFCHtHU1TKpbvpBpys1hufYzgPeuYeB1YhP7p&#10;gtHOkzCuYdqdX+856+3PYvUTAAD//wMAUEsDBBQABgAIAAAAIQDDdYWP4AAAAAkBAAAPAAAAZHJz&#10;L2Rvd25yZXYueG1sTI8xT8MwEIV3JP6DdUgsiDqhVtSmcaqqggGWitCFzY3dOCU+R7HThn/PdaLb&#10;3b2nd98r1pPr2NkMofUoIZ0lwAzWXrfYSNh/vT0vgIWoUKvOo5HwawKsy/u7QuXaX/DTnKvYMArB&#10;kCsJNsY+5zzU1jgVZr43SNrRD05FWoeG60FdKNx1/CVJMu5Ui/TBqt5sral/qtFJ2InvnX0aj68f&#10;GzEf3vfjNjs1lZSPD9NmBSyaKf6b4YpP6FAS08GPqAPrJIh0IcgqYTmnTmRYioyGw/WQAi8Lftug&#10;/AMAAP//AwBQSwECLQAUAAYACAAAACEAtoM4kv4AAADhAQAAEwAAAAAAAAAAAAAAAAAAAAAAW0Nv&#10;bnRlbnRfVHlwZXNdLnhtbFBLAQItABQABgAIAAAAIQA4/SH/1gAAAJQBAAALAAAAAAAAAAAAAAAA&#10;AC8BAABfcmVscy8ucmVsc1BLAQItABQABgAIAAAAIQBhn1U0MgIAAHQEAAAOAAAAAAAAAAAAAAAA&#10;AC4CAABkcnMvZTJvRG9jLnhtbFBLAQItABQABgAIAAAAIQDDdYWP4AAAAAkBAAAPAAAAAAAAAAAA&#10;AAAAAIwEAABkcnMvZG93bnJldi54bWxQSwUGAAAAAAQABADzAAAAmQUAAAAA&#10;" stroked="f">
                <v:textbox style="mso-fit-shape-to-text:t" inset="0,0,0,0">
                  <w:txbxContent>
                    <w:p w:rsidR="004C7478" w:rsidRPr="004C7478" w:rsidRDefault="004C7478" w:rsidP="004C7478">
                      <w:pPr>
                        <w:pStyle w:val="Caption"/>
                        <w:jc w:val="center"/>
                        <w:rPr>
                          <w:rFonts w:ascii="Times New Roman" w:hAnsi="Times New Roman" w:cs="Times New Roman"/>
                          <w:noProof/>
                          <w:color w:val="auto"/>
                          <w:sz w:val="23"/>
                          <w:szCs w:val="23"/>
                        </w:rPr>
                      </w:pPr>
                      <w:r w:rsidRPr="004C7478">
                        <w:rPr>
                          <w:color w:val="auto"/>
                        </w:rPr>
                        <w:t>Coffee Pot fires at a low flying clay target</w:t>
                      </w:r>
                    </w:p>
                  </w:txbxContent>
                </v:textbox>
                <w10:wrap type="square"/>
              </v:shape>
            </w:pict>
          </mc:Fallback>
        </mc:AlternateContent>
      </w:r>
      <w:r w:rsidRPr="00EC7C8E">
        <w:rPr>
          <w:rFonts w:ascii="Times New Roman" w:hAnsi="Times New Roman" w:cs="Times New Roman"/>
          <w:sz w:val="21"/>
          <w:szCs w:val="21"/>
        </w:rPr>
        <w:tab/>
      </w:r>
      <w:r w:rsidR="00B60ABE" w:rsidRPr="00EC7C8E">
        <w:rPr>
          <w:rFonts w:ascii="Times New Roman" w:hAnsi="Times New Roman" w:cs="Times New Roman"/>
          <w:sz w:val="21"/>
          <w:szCs w:val="21"/>
        </w:rPr>
        <w:t xml:space="preserve">Another after-aggregate match is called The Slice of Pie and this is a luck shoot, so to speak, using buckshot. I entered The Slice of Pie twice and on my second try I got a score that should have been hard to beat. But it wasn’t hard to beat for Jeremy </w:t>
      </w:r>
      <w:proofErr w:type="spellStart"/>
      <w:proofErr w:type="gramStart"/>
      <w:r w:rsidR="00B60ABE" w:rsidRPr="00EC7C8E">
        <w:rPr>
          <w:rFonts w:ascii="Times New Roman" w:hAnsi="Times New Roman" w:cs="Times New Roman"/>
          <w:sz w:val="21"/>
          <w:szCs w:val="21"/>
        </w:rPr>
        <w:t>Tanzer</w:t>
      </w:r>
      <w:proofErr w:type="spellEnd"/>
      <w:r w:rsidR="00B60ABE" w:rsidRPr="00EC7C8E">
        <w:rPr>
          <w:rFonts w:ascii="Times New Roman" w:hAnsi="Times New Roman" w:cs="Times New Roman"/>
          <w:sz w:val="21"/>
          <w:szCs w:val="21"/>
        </w:rPr>
        <w:t xml:space="preserve"> </w:t>
      </w:r>
      <w:r w:rsidR="00B60ABE" w:rsidRPr="00EC7C8E">
        <w:rPr>
          <w:rFonts w:ascii="Times New Roman" w:hAnsi="Times New Roman" w:cs="Times New Roman"/>
          <w:sz w:val="21"/>
          <w:szCs w:val="21"/>
        </w:rPr>
        <w:t>,</w:t>
      </w:r>
      <w:proofErr w:type="gramEnd"/>
      <w:r w:rsidR="00B60ABE" w:rsidRPr="00EC7C8E">
        <w:rPr>
          <w:rFonts w:ascii="Times New Roman" w:hAnsi="Times New Roman" w:cs="Times New Roman"/>
          <w:sz w:val="21"/>
          <w:szCs w:val="21"/>
        </w:rPr>
        <w:t xml:space="preserve"> up from Oregon. He lucked out with two hits through tiny 5-point area, at the tip of the “pie” plus more and won easily with a total of 12 points. That’s the highest score I’ve ever seen on The Slice of Pie. </w:t>
      </w:r>
    </w:p>
    <w:p w:rsidR="00B60ABE" w:rsidRPr="00EC7C8E" w:rsidRDefault="00EC7C8E" w:rsidP="00B60ABE">
      <w:pPr>
        <w:pStyle w:val="Default"/>
        <w:rPr>
          <w:rFonts w:ascii="Times New Roman" w:hAnsi="Times New Roman" w:cs="Times New Roman"/>
          <w:sz w:val="21"/>
          <w:szCs w:val="21"/>
        </w:rPr>
      </w:pPr>
      <w:r w:rsidRPr="00EC7C8E">
        <w:rPr>
          <w:noProof/>
          <w:sz w:val="21"/>
          <w:szCs w:val="21"/>
        </w:rPr>
        <w:lastRenderedPageBreak/>
        <mc:AlternateContent>
          <mc:Choice Requires="wps">
            <w:drawing>
              <wp:anchor distT="0" distB="0" distL="114300" distR="114300" simplePos="0" relativeHeight="251672576" behindDoc="0" locked="0" layoutInCell="1" allowOverlap="1" wp14:anchorId="40A22675" wp14:editId="27AA1D8A">
                <wp:simplePos x="0" y="0"/>
                <wp:positionH relativeFrom="column">
                  <wp:posOffset>4364990</wp:posOffset>
                </wp:positionH>
                <wp:positionV relativeFrom="paragraph">
                  <wp:posOffset>1433830</wp:posOffset>
                </wp:positionV>
                <wp:extent cx="1717040"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1717040" cy="635"/>
                        </a:xfrm>
                        <a:prstGeom prst="rect">
                          <a:avLst/>
                        </a:prstGeom>
                        <a:solidFill>
                          <a:prstClr val="white"/>
                        </a:solidFill>
                        <a:ln>
                          <a:noFill/>
                        </a:ln>
                        <a:effectLst/>
                      </wps:spPr>
                      <wps:txbx>
                        <w:txbxContent>
                          <w:p w:rsidR="004C7478" w:rsidRPr="004C7478" w:rsidRDefault="004C7478" w:rsidP="004C7478">
                            <w:pPr>
                              <w:pStyle w:val="Caption"/>
                              <w:jc w:val="center"/>
                              <w:rPr>
                                <w:rFonts w:ascii="Times New Roman" w:hAnsi="Times New Roman" w:cs="Times New Roman"/>
                                <w:noProof/>
                                <w:color w:val="auto"/>
                                <w:sz w:val="23"/>
                                <w:szCs w:val="23"/>
                              </w:rPr>
                            </w:pPr>
                            <w:r w:rsidRPr="004C7478">
                              <w:rPr>
                                <w:color w:val="auto"/>
                              </w:rPr>
                              <w:t xml:space="preserve">Jeremy </w:t>
                            </w:r>
                            <w:proofErr w:type="spellStart"/>
                            <w:r w:rsidRPr="004C7478">
                              <w:rPr>
                                <w:color w:val="auto"/>
                              </w:rPr>
                              <w:t>Tanzer</w:t>
                            </w:r>
                            <w:proofErr w:type="spellEnd"/>
                            <w:r w:rsidRPr="004C7478">
                              <w:rPr>
                                <w:color w:val="auto"/>
                              </w:rPr>
                              <w:t xml:space="preserve"> with his "pie"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1" o:spid="_x0000_s1029" type="#_x0000_t202" style="position:absolute;margin-left:343.7pt;margin-top:112.9pt;width:135.2pt;height:.0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CNbMwIAAHQEAAAOAAAAZHJzL2Uyb0RvYy54bWysVMFu2zAMvQ/YPwi6L07arS2MOEWWIsOA&#10;oC2QDD0rshwLkEWNUmJnXz9KttOt22nYRabIJ1J8j/L8vmsMOyn0GmzBZ5MpZ8pKKLU9FPzbbv3h&#10;jjMfhC2FAasKflae3y/ev5u3LldXUIMpFTJKYn3euoLXIbg8y7ysVSP8BJyyFKwAGxFoi4esRNFS&#10;9sZkV9PpTdYClg5BKu/J+9AH+SLlryolw1NVeRWYKTjdLaQV07qPa7aYi/yAwtVaDtcQ/3CLRmhL&#10;RS+pHkQQ7Ij6j1SNlggeqjCR0GRQVVqq1AN1M5u+6WZbC6dSL0SOdxea/P9LKx9Pz8h0SdrNOLOi&#10;IY12qgvsM3SMXMRP63xOsK0jYOjIT9jR78kZ2+4qbOKXGmIUJ6bPF3ZjNhkP3c5upx8pJCl2c/0p&#10;5shejzr04YuChkWj4EjSJUbFaeNDDx0hsZIHo8u1NiZuYmBlkJ0EydzWOqgh+W8oYyPWQjzVJ+w9&#10;Ks3JUCV223cVrdDtu8TO9djxHsozEYHQj5J3cq2p+kb48CyQZocapPcQnmipDLQFh8HirAb88Td/&#10;xJOkFOWspVksuP9+FKg4M18tiR0HdzRwNPajYY/NCqhv0o9uk0w6gMGMZoXQvNAzWcYqFBJWUq2C&#10;h9Fchf5F0DOTarlMIBpPJ8LGbp2MqUeWd92LQDdoFEjaRxinVORvpOqxSSy3PAbiPekYee1ZJP3j&#10;hkY7TcLwDOPb+XWfUK8/i8VPAAAA//8DAFBLAwQUAAYACAAAACEAqzbxleIAAAALAQAADwAAAGRy&#10;cy9kb3ducmV2LnhtbEyPMU/DMBCFdyT+g3VILIg6hDRtQ5yqqmCApSJ0YXNjNw7E58h22vDvOVhg&#10;u7v39O575XqyPTtpHzqHAu5mCTCNjVMdtgL2b0+3S2AhSlSyd6gFfOkA6+ryopSFcmd81ac6toxC&#10;MBRSgIlxKDgPjdFWhpkbNJJ2dN7KSKtvufLyTOG252mS5NzKDumDkYPeGt181qMVsMved+ZmPD6+&#10;bLJ7/7wft/lHWwtxfTVtHoBFPcU/M/zgEzpUxHRwI6rAegH5cpGRVUCazqkDOVbzBQ2H38sKeFXy&#10;/x2qbwAAAP//AwBQSwECLQAUAAYACAAAACEAtoM4kv4AAADhAQAAEwAAAAAAAAAAAAAAAAAAAAAA&#10;W0NvbnRlbnRfVHlwZXNdLnhtbFBLAQItABQABgAIAAAAIQA4/SH/1gAAAJQBAAALAAAAAAAAAAAA&#10;AAAAAC8BAABfcmVscy8ucmVsc1BLAQItABQABgAIAAAAIQBUGCNbMwIAAHQEAAAOAAAAAAAAAAAA&#10;AAAAAC4CAABkcnMvZTJvRG9jLnhtbFBLAQItABQABgAIAAAAIQCrNvGV4gAAAAsBAAAPAAAAAAAA&#10;AAAAAAAAAI0EAABkcnMvZG93bnJldi54bWxQSwUGAAAAAAQABADzAAAAnAUAAAAA&#10;" stroked="f">
                <v:textbox style="mso-fit-shape-to-text:t" inset="0,0,0,0">
                  <w:txbxContent>
                    <w:p w:rsidR="004C7478" w:rsidRPr="004C7478" w:rsidRDefault="004C7478" w:rsidP="004C7478">
                      <w:pPr>
                        <w:pStyle w:val="Caption"/>
                        <w:jc w:val="center"/>
                        <w:rPr>
                          <w:rFonts w:ascii="Times New Roman" w:hAnsi="Times New Roman" w:cs="Times New Roman"/>
                          <w:noProof/>
                          <w:color w:val="auto"/>
                          <w:sz w:val="23"/>
                          <w:szCs w:val="23"/>
                        </w:rPr>
                      </w:pPr>
                      <w:r w:rsidRPr="004C7478">
                        <w:rPr>
                          <w:color w:val="auto"/>
                        </w:rPr>
                        <w:t xml:space="preserve">Jeremy </w:t>
                      </w:r>
                      <w:proofErr w:type="spellStart"/>
                      <w:r w:rsidRPr="004C7478">
                        <w:rPr>
                          <w:color w:val="auto"/>
                        </w:rPr>
                        <w:t>Tanzer</w:t>
                      </w:r>
                      <w:proofErr w:type="spellEnd"/>
                      <w:r w:rsidRPr="004C7478">
                        <w:rPr>
                          <w:color w:val="auto"/>
                        </w:rPr>
                        <w:t xml:space="preserve"> with his "pie"</w:t>
                      </w:r>
                    </w:p>
                  </w:txbxContent>
                </v:textbox>
                <w10:wrap type="square"/>
              </v:shape>
            </w:pict>
          </mc:Fallback>
        </mc:AlternateContent>
      </w:r>
      <w:r w:rsidRPr="00EC7C8E">
        <w:rPr>
          <w:rFonts w:ascii="Times New Roman" w:hAnsi="Times New Roman" w:cs="Times New Roman"/>
          <w:noProof/>
          <w:sz w:val="21"/>
          <w:szCs w:val="21"/>
        </w:rPr>
        <w:drawing>
          <wp:anchor distT="0" distB="0" distL="114300" distR="114300" simplePos="0" relativeHeight="251664384" behindDoc="0" locked="0" layoutInCell="1" allowOverlap="1" wp14:anchorId="443BF21A" wp14:editId="4AC3A769">
            <wp:simplePos x="0" y="0"/>
            <wp:positionH relativeFrom="column">
              <wp:posOffset>0</wp:posOffset>
            </wp:positionH>
            <wp:positionV relativeFrom="paragraph">
              <wp:posOffset>443865</wp:posOffset>
            </wp:positionV>
            <wp:extent cx="2762885" cy="183769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2885" cy="1837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7C8E">
        <w:rPr>
          <w:rFonts w:ascii="Times New Roman" w:hAnsi="Times New Roman" w:cs="Times New Roman"/>
          <w:noProof/>
          <w:sz w:val="21"/>
          <w:szCs w:val="21"/>
        </w:rPr>
        <w:drawing>
          <wp:anchor distT="0" distB="0" distL="114300" distR="114300" simplePos="0" relativeHeight="251663360" behindDoc="0" locked="0" layoutInCell="1" allowOverlap="1" wp14:anchorId="4EFA4A6D" wp14:editId="730604EC">
            <wp:simplePos x="0" y="0"/>
            <wp:positionH relativeFrom="column">
              <wp:posOffset>4364355</wp:posOffset>
            </wp:positionH>
            <wp:positionV relativeFrom="paragraph">
              <wp:posOffset>-607060</wp:posOffset>
            </wp:positionV>
            <wp:extent cx="1717040" cy="204089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7040" cy="204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478" w:rsidRPr="00EC7C8E">
        <w:rPr>
          <w:rFonts w:ascii="Times New Roman" w:hAnsi="Times New Roman" w:cs="Times New Roman"/>
          <w:sz w:val="21"/>
          <w:szCs w:val="21"/>
        </w:rPr>
        <w:tab/>
      </w:r>
      <w:r w:rsidR="00B60ABE" w:rsidRPr="00EC7C8E">
        <w:rPr>
          <w:rFonts w:ascii="Times New Roman" w:hAnsi="Times New Roman" w:cs="Times New Roman"/>
          <w:sz w:val="21"/>
          <w:szCs w:val="21"/>
        </w:rPr>
        <w:t xml:space="preserve">If my memory serves me correctly, this was Jeremy’s first time at the Trade Gun Frolic and he brought some other first-timers with him. They were the Aldrich family, Steve and Michelle plus their 8 year old son Zane. Zane was </w:t>
      </w:r>
      <w:r w:rsidRPr="00EC7C8E">
        <w:rPr>
          <w:rFonts w:ascii="Times New Roman" w:hAnsi="Times New Roman" w:cs="Times New Roman"/>
          <w:sz w:val="21"/>
          <w:szCs w:val="21"/>
        </w:rPr>
        <w:t>o</w:t>
      </w:r>
      <w:r w:rsidR="00B60ABE" w:rsidRPr="00EC7C8E">
        <w:rPr>
          <w:rFonts w:ascii="Times New Roman" w:hAnsi="Times New Roman" w:cs="Times New Roman"/>
          <w:sz w:val="21"/>
          <w:szCs w:val="21"/>
        </w:rPr>
        <w:t xml:space="preserve">utstanding and he is our very first junior shooter. He got a gold 1st place medal for his shooting plus (special compliments of Don Kerr and the Evergreen Muzzleloaders) a </w:t>
      </w:r>
      <w:proofErr w:type="spellStart"/>
      <w:r w:rsidR="00B60ABE" w:rsidRPr="00EC7C8E">
        <w:rPr>
          <w:rFonts w:ascii="Times New Roman" w:hAnsi="Times New Roman" w:cs="Times New Roman"/>
          <w:sz w:val="21"/>
          <w:szCs w:val="21"/>
        </w:rPr>
        <w:t>leatherman</w:t>
      </w:r>
      <w:proofErr w:type="spellEnd"/>
      <w:r w:rsidR="00B60ABE" w:rsidRPr="00EC7C8E">
        <w:rPr>
          <w:rFonts w:ascii="Times New Roman" w:hAnsi="Times New Roman" w:cs="Times New Roman"/>
          <w:sz w:val="21"/>
          <w:szCs w:val="21"/>
        </w:rPr>
        <w:t xml:space="preserve"> folding pocket tool. </w:t>
      </w:r>
    </w:p>
    <w:p w:rsidR="00B60ABE" w:rsidRPr="00EC7C8E" w:rsidRDefault="00EC7C8E" w:rsidP="00B60ABE">
      <w:pPr>
        <w:pStyle w:val="Default"/>
        <w:rPr>
          <w:rFonts w:ascii="Times New Roman" w:hAnsi="Times New Roman" w:cs="Times New Roman"/>
          <w:sz w:val="21"/>
          <w:szCs w:val="21"/>
        </w:rPr>
      </w:pPr>
      <w:r w:rsidRPr="00EC7C8E">
        <w:rPr>
          <w:noProof/>
          <w:sz w:val="21"/>
          <w:szCs w:val="21"/>
        </w:rPr>
        <mc:AlternateContent>
          <mc:Choice Requires="wps">
            <w:drawing>
              <wp:anchor distT="0" distB="0" distL="114300" distR="114300" simplePos="0" relativeHeight="251674624" behindDoc="0" locked="0" layoutInCell="1" allowOverlap="1" wp14:anchorId="48F7BCF5" wp14:editId="6318DA25">
                <wp:simplePos x="0" y="0"/>
                <wp:positionH relativeFrom="column">
                  <wp:posOffset>-2877185</wp:posOffset>
                </wp:positionH>
                <wp:positionV relativeFrom="paragraph">
                  <wp:posOffset>180340</wp:posOffset>
                </wp:positionV>
                <wp:extent cx="2703195" cy="635"/>
                <wp:effectExtent l="0" t="0" r="1905" b="0"/>
                <wp:wrapSquare wrapText="bothSides"/>
                <wp:docPr id="12" name="Text Box 12"/>
                <wp:cNvGraphicFramePr/>
                <a:graphic xmlns:a="http://schemas.openxmlformats.org/drawingml/2006/main">
                  <a:graphicData uri="http://schemas.microsoft.com/office/word/2010/wordprocessingShape">
                    <wps:wsp>
                      <wps:cNvSpPr txBox="1"/>
                      <wps:spPr>
                        <a:xfrm>
                          <a:off x="0" y="0"/>
                          <a:ext cx="2703195" cy="635"/>
                        </a:xfrm>
                        <a:prstGeom prst="rect">
                          <a:avLst/>
                        </a:prstGeom>
                        <a:solidFill>
                          <a:prstClr val="white"/>
                        </a:solidFill>
                        <a:ln>
                          <a:noFill/>
                        </a:ln>
                        <a:effectLst/>
                      </wps:spPr>
                      <wps:txbx>
                        <w:txbxContent>
                          <w:p w:rsidR="004C7478" w:rsidRDefault="004C7478" w:rsidP="004C7478">
                            <w:pPr>
                              <w:pStyle w:val="Caption"/>
                              <w:jc w:val="center"/>
                            </w:pPr>
                            <w:r w:rsidRPr="004C7478">
                              <w:rPr>
                                <w:color w:val="auto"/>
                              </w:rPr>
                              <w:t xml:space="preserve">The </w:t>
                            </w:r>
                            <w:proofErr w:type="spellStart"/>
                            <w:r w:rsidRPr="004C7478">
                              <w:rPr>
                                <w:color w:val="auto"/>
                              </w:rPr>
                              <w:t>Adrich</w:t>
                            </w:r>
                            <w:proofErr w:type="spellEnd"/>
                            <w:r w:rsidRPr="004C7478">
                              <w:rPr>
                                <w:color w:val="auto"/>
                              </w:rPr>
                              <w:t xml:space="preserve"> Family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2" o:spid="_x0000_s1030" type="#_x0000_t202" style="position:absolute;margin-left:-226.55pt;margin-top:14.2pt;width:212.85pt;height:.0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bKkNQIAAHQEAAAOAAAAZHJzL2Uyb0RvYy54bWysVMFu2zAMvQ/YPwi6L07StduMOEWWIsOA&#10;oi2QDD0rshwbkESNUmJnXz9KttOt22nYRaHIJ9J8j8zitjOanRT6BmzBZ5MpZ8pKKBt7KPi33ebd&#10;R858ELYUGqwq+Fl5frt8+2bRulzNoQZdKmSUxPq8dQWvQ3B5lnlZKyP8BJyyFKwAjQh0xUNWomgp&#10;u9HZfDq9yVrA0iFI5T157/ogX6b8VaVkeKwqrwLTBadvC+nEdO7jmS0XIj+gcHUjh88Q//AVRjSW&#10;il5S3Ykg2BGbP1KZRiJ4qMJEgsmgqhqpUg/UzWz6qpttLZxKvRA53l1o8v8vrXw4PSFrStJuzpkV&#10;hjTaqS6wz9AxchE/rfM5wbaOgKEjP2FHvydnbLur0MRfaohRnJg+X9iN2SQ55x+mV7NP15xJit1c&#10;Xccc2ctThz58UWBYNAqOJF1iVJzufeihIyRW8qCbctNoHS8xsNbIToJkbusmqCH5byhtI9ZCfNUn&#10;7D0qzclQJXbbdxWt0O27xM77seM9lGciAqEfJe/kpqHq98KHJ4E0O9Q77UN4pKPS0BYcBouzGvDH&#10;3/wRT5JSlLOWZrHg/vtRoOJMf7Ukdhzc0cDR2I+GPZo1UN8z2jQnk0kPMOjRrBDMM63JKlahkLCS&#10;ahU8jOY69BtBaybVapVANJ5OhHu7dTKmHlnedc8C3aBRIGkfYJxSkb+SqscmsdzqGIj3pGPktWeR&#10;9I8XGu00CcMaxt359Z5QL38Wy58AAAD//wMAUEsDBBQABgAIAAAAIQCRpwyl4QAAAAoBAAAPAAAA&#10;ZHJzL2Rvd25yZXYueG1sTI89T8MwEIZ3JP6DdUgsKHWapqUKcaqqggGWitCFzY2vcSA+R7bThn+P&#10;O8F2H4/ee67cTKZnZ3S+syRgPkuBITVWddQKOHy8JGtgPkhSsreEAn7Qw6a6vSlloeyF3vFch5bF&#10;EPKFFKBDGArOfaPRSD+zA1LcnawzMsTWtVw5eYnhpudZmq64kR3FC1oOuNPYfNejEbDPP/f6YTw9&#10;v23zhXs9jLvVV1sLcX83bZ+ABZzCHwxX/agOVXQ62pGUZ72AJF8u5pEVkK1zYJFIssdYHK+DJfCq&#10;5P9fqH4BAAD//wMAUEsBAi0AFAAGAAgAAAAhALaDOJL+AAAA4QEAABMAAAAAAAAAAAAAAAAAAAAA&#10;AFtDb250ZW50X1R5cGVzXS54bWxQSwECLQAUAAYACAAAACEAOP0h/9YAAACUAQAACwAAAAAAAAAA&#10;AAAAAAAvAQAAX3JlbHMvLnJlbHNQSwECLQAUAAYACAAAACEAtKWypDUCAAB0BAAADgAAAAAAAAAA&#10;AAAAAAAuAgAAZHJzL2Uyb0RvYy54bWxQSwECLQAUAAYACAAAACEAkacMpeEAAAAKAQAADwAAAAAA&#10;AAAAAAAAAACPBAAAZHJzL2Rvd25yZXYueG1sUEsFBgAAAAAEAAQA8wAAAJ0FAAAAAA==&#10;" stroked="f">
                <v:textbox style="mso-fit-shape-to-text:t" inset="0,0,0,0">
                  <w:txbxContent>
                    <w:p w:rsidR="004C7478" w:rsidRDefault="004C7478" w:rsidP="004C7478">
                      <w:pPr>
                        <w:pStyle w:val="Caption"/>
                        <w:jc w:val="center"/>
                      </w:pPr>
                      <w:r w:rsidRPr="004C7478">
                        <w:rPr>
                          <w:color w:val="auto"/>
                        </w:rPr>
                        <w:t xml:space="preserve">The </w:t>
                      </w:r>
                      <w:proofErr w:type="spellStart"/>
                      <w:r w:rsidRPr="004C7478">
                        <w:rPr>
                          <w:color w:val="auto"/>
                        </w:rPr>
                        <w:t>Adrich</w:t>
                      </w:r>
                      <w:proofErr w:type="spellEnd"/>
                      <w:r w:rsidRPr="004C7478">
                        <w:rPr>
                          <w:color w:val="auto"/>
                        </w:rPr>
                        <w:t xml:space="preserve"> Family</w:t>
                      </w:r>
                    </w:p>
                  </w:txbxContent>
                </v:textbox>
                <w10:wrap type="square"/>
              </v:shape>
            </w:pict>
          </mc:Fallback>
        </mc:AlternateContent>
      </w:r>
      <w:r w:rsidR="00B60ABE" w:rsidRPr="00EC7C8E">
        <w:rPr>
          <w:rFonts w:ascii="Times New Roman" w:hAnsi="Times New Roman" w:cs="Times New Roman"/>
          <w:sz w:val="21"/>
          <w:szCs w:val="21"/>
        </w:rPr>
        <w:t xml:space="preserve">Mike Moran, WSMA president, was also enjoying the Trade Gun Frolic for the first time, shooting a borrowed trade gun. The borrowed trade gun probably wasn’t very well trained because you don’t see Mike’s name in the list of awards. However, he already has the kit for his own trade gun and that one he should get to know a lot better than the gun he borrowed. Let’ see how he </w:t>
      </w:r>
      <w:r w:rsidRPr="00EC7C8E">
        <w:rPr>
          <w:rFonts w:ascii="Times New Roman" w:hAnsi="Times New Roman" w:cs="Times New Roman"/>
          <w:sz w:val="21"/>
          <w:szCs w:val="21"/>
        </w:rPr>
        <w:t>d</w:t>
      </w:r>
      <w:r w:rsidR="00B60ABE" w:rsidRPr="00EC7C8E">
        <w:rPr>
          <w:rFonts w:ascii="Times New Roman" w:hAnsi="Times New Roman" w:cs="Times New Roman"/>
          <w:sz w:val="21"/>
          <w:szCs w:val="21"/>
        </w:rPr>
        <w:t xml:space="preserve">oes next year. </w:t>
      </w:r>
    </w:p>
    <w:p w:rsidR="00B60ABE" w:rsidRPr="00EC7C8E" w:rsidRDefault="00EC7C8E" w:rsidP="00B60ABE">
      <w:pPr>
        <w:pStyle w:val="Default"/>
        <w:rPr>
          <w:rFonts w:ascii="Times New Roman" w:hAnsi="Times New Roman" w:cs="Times New Roman"/>
          <w:sz w:val="21"/>
          <w:szCs w:val="21"/>
        </w:rPr>
      </w:pPr>
      <w:r w:rsidRPr="00EC7C8E">
        <w:rPr>
          <w:rFonts w:ascii="Times New Roman" w:hAnsi="Times New Roman" w:cs="Times New Roman"/>
          <w:noProof/>
          <w:sz w:val="21"/>
          <w:szCs w:val="21"/>
        </w:rPr>
        <w:drawing>
          <wp:anchor distT="0" distB="0" distL="114300" distR="114300" simplePos="0" relativeHeight="251666432" behindDoc="0" locked="0" layoutInCell="1" allowOverlap="1" wp14:anchorId="7D269DCE" wp14:editId="4D80D036">
            <wp:simplePos x="0" y="0"/>
            <wp:positionH relativeFrom="column">
              <wp:posOffset>3410585</wp:posOffset>
            </wp:positionH>
            <wp:positionV relativeFrom="paragraph">
              <wp:posOffset>698500</wp:posOffset>
            </wp:positionV>
            <wp:extent cx="2524760" cy="2623185"/>
            <wp:effectExtent l="0" t="0" r="889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4760" cy="2623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7C8E">
        <w:rPr>
          <w:noProof/>
          <w:sz w:val="21"/>
          <w:szCs w:val="21"/>
        </w:rPr>
        <mc:AlternateContent>
          <mc:Choice Requires="wps">
            <w:drawing>
              <wp:anchor distT="0" distB="0" distL="114300" distR="114300" simplePos="0" relativeHeight="251676672" behindDoc="0" locked="0" layoutInCell="1" allowOverlap="1" wp14:anchorId="61C08281" wp14:editId="315B755E">
                <wp:simplePos x="0" y="0"/>
                <wp:positionH relativeFrom="column">
                  <wp:posOffset>-1270</wp:posOffset>
                </wp:positionH>
                <wp:positionV relativeFrom="paragraph">
                  <wp:posOffset>3388360</wp:posOffset>
                </wp:positionV>
                <wp:extent cx="3234055" cy="635"/>
                <wp:effectExtent l="0" t="0" r="4445" b="0"/>
                <wp:wrapSquare wrapText="bothSides"/>
                <wp:docPr id="13" name="Text Box 13"/>
                <wp:cNvGraphicFramePr/>
                <a:graphic xmlns:a="http://schemas.openxmlformats.org/drawingml/2006/main">
                  <a:graphicData uri="http://schemas.microsoft.com/office/word/2010/wordprocessingShape">
                    <wps:wsp>
                      <wps:cNvSpPr txBox="1"/>
                      <wps:spPr>
                        <a:xfrm>
                          <a:off x="0" y="0"/>
                          <a:ext cx="3234055" cy="635"/>
                        </a:xfrm>
                        <a:prstGeom prst="rect">
                          <a:avLst/>
                        </a:prstGeom>
                        <a:solidFill>
                          <a:prstClr val="white"/>
                        </a:solidFill>
                        <a:ln>
                          <a:noFill/>
                        </a:ln>
                        <a:effectLst/>
                      </wps:spPr>
                      <wps:txbx>
                        <w:txbxContent>
                          <w:p w:rsidR="004C7478" w:rsidRPr="004C7478" w:rsidRDefault="004C7478" w:rsidP="004C7478">
                            <w:pPr>
                              <w:pStyle w:val="Caption"/>
                              <w:jc w:val="center"/>
                              <w:rPr>
                                <w:rFonts w:ascii="Times New Roman" w:hAnsi="Times New Roman" w:cs="Times New Roman"/>
                                <w:noProof/>
                                <w:color w:val="auto"/>
                                <w:sz w:val="20"/>
                                <w:szCs w:val="20"/>
                              </w:rPr>
                            </w:pPr>
                            <w:r w:rsidRPr="004C7478">
                              <w:rPr>
                                <w:color w:val="auto"/>
                              </w:rPr>
                              <w:t>Mike Moran with his trade gun kit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3" o:spid="_x0000_s1031" type="#_x0000_t202" style="position:absolute;margin-left:-.1pt;margin-top:266.8pt;width:254.6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MFOMwIAAHQEAAAOAAAAZHJzL2Uyb0RvYy54bWysVE1v2zAMvQ/YfxB0X5yPpRiMOEWWIsOA&#10;oC2QDD0rshwLkEWNUmJ3v36UHCdbt9Owi0KRz48iH5nFfdcYdlboNdiCT0ZjzpSVUGp7LPi3/ebD&#10;J858ELYUBqwq+Kvy/H75/t2idbmaQg2mVMiIxPq8dQWvQ3B5lnlZq0b4EThlKVgBNiLQFY9ZiaIl&#10;9sZk0/H4LmsBS4cglffkfeiDfJn4q0rJ8FRVXgVmCk5vC+nEdB7imS0XIj+icLWWl2eIf3hFI7Sl&#10;pFeqBxEEO6H+g6rREsFDFUYSmgyqSkuVaqBqJuM31exq4VSqhZrj3bVN/v/RysfzMzJdknYzzqxo&#10;SKO96gL7DB0jF/WndT4n2M4RMHTkJ+zg9+SMZXcVNvGXCmIUp06/Xrsb2SQ5Z9PZx/F8zpmk2N1s&#10;Hjmy26cOffiioGHRKDiSdKmj4rz1oYcOkJjJg9HlRhsTLzGwNsjOgmRuax3Uhfw3lLERayF+1RP2&#10;HpXm5JIlVttXFa3QHbrUnfTa6DlA+UqNQOhHyTu50ZR9K3x4FkizQ7XTPoQnOioDbcHhYnFWA/74&#10;mz/iSVKKctbSLBbcfz8JVJyZr5bEjoM7GDgYh8Gwp2YNVPeENs3JZNIHGMxgVgjNC63JKmahkLCS&#10;chU8DOY69BtBaybVapVANJ5OhK3dORmphy7vuxeB7qJRIGkfYZhSkb+RqscmsdzqFKjvScdbF0n/&#10;eKHRTpNwWcO4O7/eE+r2Z7H8CQAA//8DAFBLAwQUAAYACAAAACEAb/HzEOEAAAAJAQAADwAAAGRy&#10;cy9kb3ducmV2LnhtbEyPwU7DMBBE70j8g7VIXFDrtGlTCHGqqoIDXCpCL7258TYOxOvIdtrw9xgu&#10;cJyd0czbYj2ajp3R+daSgNk0AYZUW9VSI2D//jy5B+aDJCU7SyjgCz2sy+urQubKXugNz1VoWCwh&#10;n0sBOoQ+59zXGo30U9sjRe9knZEhStdw5eQllpuOz5Mk40a2FBe07HGrsf6sBiNgtzjs9N1wenrd&#10;LFL3sh+22UdTCXF7M24egQUcw18YfvAjOpSR6WgHUp51AibzGBSwTNMMWPSXycMM2PH3sgJeFvz/&#10;B+U3AAAA//8DAFBLAQItABQABgAIAAAAIQC2gziS/gAAAOEBAAATAAAAAAAAAAAAAAAAAAAAAABb&#10;Q29udGVudF9UeXBlc10ueG1sUEsBAi0AFAAGAAgAAAAhADj9If/WAAAAlAEAAAsAAAAAAAAAAAAA&#10;AAAALwEAAF9yZWxzLy5yZWxzUEsBAi0AFAAGAAgAAAAhAH1MwU4zAgAAdAQAAA4AAAAAAAAAAAAA&#10;AAAALgIAAGRycy9lMm9Eb2MueG1sUEsBAi0AFAAGAAgAAAAhAG/x8xDhAAAACQEAAA8AAAAAAAAA&#10;AAAAAAAAjQQAAGRycy9kb3ducmV2LnhtbFBLBQYAAAAABAAEAPMAAACbBQAAAAA=&#10;" stroked="f">
                <v:textbox style="mso-fit-shape-to-text:t" inset="0,0,0,0">
                  <w:txbxContent>
                    <w:p w:rsidR="004C7478" w:rsidRPr="004C7478" w:rsidRDefault="004C7478" w:rsidP="004C7478">
                      <w:pPr>
                        <w:pStyle w:val="Caption"/>
                        <w:jc w:val="center"/>
                        <w:rPr>
                          <w:rFonts w:ascii="Times New Roman" w:hAnsi="Times New Roman" w:cs="Times New Roman"/>
                          <w:noProof/>
                          <w:color w:val="auto"/>
                          <w:sz w:val="20"/>
                          <w:szCs w:val="20"/>
                        </w:rPr>
                      </w:pPr>
                      <w:r w:rsidRPr="004C7478">
                        <w:rPr>
                          <w:color w:val="auto"/>
                        </w:rPr>
                        <w:t>Mike Moran with his trade gun kit</w:t>
                      </w:r>
                    </w:p>
                  </w:txbxContent>
                </v:textbox>
                <w10:wrap type="square"/>
              </v:shape>
            </w:pict>
          </mc:Fallback>
        </mc:AlternateContent>
      </w:r>
      <w:r w:rsidRPr="00EC7C8E">
        <w:rPr>
          <w:rFonts w:ascii="Times New Roman" w:hAnsi="Times New Roman" w:cs="Times New Roman"/>
          <w:sz w:val="21"/>
          <w:szCs w:val="21"/>
        </w:rPr>
        <w:tab/>
      </w:r>
      <w:r w:rsidR="00B60ABE" w:rsidRPr="00EC7C8E">
        <w:rPr>
          <w:rFonts w:ascii="Times New Roman" w:hAnsi="Times New Roman" w:cs="Times New Roman"/>
          <w:sz w:val="21"/>
          <w:szCs w:val="21"/>
        </w:rPr>
        <w:t xml:space="preserve">Here’s a little detail that the awards doesn’t show. We really needed our tiebreakers this year. Mike </w:t>
      </w:r>
      <w:proofErr w:type="spellStart"/>
      <w:r w:rsidR="00B60ABE" w:rsidRPr="00EC7C8E">
        <w:rPr>
          <w:rFonts w:ascii="Times New Roman" w:hAnsi="Times New Roman" w:cs="Times New Roman"/>
          <w:sz w:val="21"/>
          <w:szCs w:val="21"/>
        </w:rPr>
        <w:t>Holeman</w:t>
      </w:r>
      <w:proofErr w:type="spellEnd"/>
      <w:r w:rsidR="00B60ABE" w:rsidRPr="00EC7C8E">
        <w:rPr>
          <w:rFonts w:ascii="Times New Roman" w:hAnsi="Times New Roman" w:cs="Times New Roman"/>
          <w:sz w:val="21"/>
          <w:szCs w:val="21"/>
        </w:rPr>
        <w:t xml:space="preserve"> and I tied for top scores on the flying targets and Bob DeLisle and Don Kerr also tied. Mike </w:t>
      </w:r>
      <w:proofErr w:type="spellStart"/>
      <w:r w:rsidR="00B60ABE" w:rsidRPr="00EC7C8E">
        <w:rPr>
          <w:rFonts w:ascii="Times New Roman" w:hAnsi="Times New Roman" w:cs="Times New Roman"/>
          <w:sz w:val="21"/>
          <w:szCs w:val="21"/>
        </w:rPr>
        <w:t>Holeman</w:t>
      </w:r>
      <w:proofErr w:type="spellEnd"/>
      <w:r w:rsidR="00B60ABE" w:rsidRPr="00EC7C8E">
        <w:rPr>
          <w:rFonts w:ascii="Times New Roman" w:hAnsi="Times New Roman" w:cs="Times New Roman"/>
          <w:sz w:val="21"/>
          <w:szCs w:val="21"/>
        </w:rPr>
        <w:t xml:space="preserve"> was kind to me by completely missing his tiebreaker on his scorecard, so my lowly 7 carried me through. Bob DeLisle and Don Kerr both scored 10’s so theirs needed to be judged as closest to center. That was the decision of Booshway Scott </w:t>
      </w:r>
      <w:proofErr w:type="spellStart"/>
      <w:r w:rsidR="00B60ABE" w:rsidRPr="00EC7C8E">
        <w:rPr>
          <w:rFonts w:ascii="Times New Roman" w:hAnsi="Times New Roman" w:cs="Times New Roman"/>
          <w:sz w:val="21"/>
          <w:szCs w:val="21"/>
        </w:rPr>
        <w:t>Isom</w:t>
      </w:r>
      <w:proofErr w:type="spellEnd"/>
      <w:r w:rsidR="00B60ABE" w:rsidRPr="00EC7C8E">
        <w:rPr>
          <w:rFonts w:ascii="Times New Roman" w:hAnsi="Times New Roman" w:cs="Times New Roman"/>
          <w:sz w:val="21"/>
          <w:szCs w:val="21"/>
        </w:rPr>
        <w:t xml:space="preserve"> and their shots were almost too close to call. </w:t>
      </w:r>
    </w:p>
    <w:p w:rsidR="00B60ABE" w:rsidRPr="00EC7C8E" w:rsidRDefault="00B60ABE" w:rsidP="00B60ABE">
      <w:pPr>
        <w:pStyle w:val="Default"/>
        <w:rPr>
          <w:rFonts w:ascii="Times New Roman" w:hAnsi="Times New Roman" w:cs="Times New Roman"/>
          <w:sz w:val="21"/>
          <w:szCs w:val="21"/>
        </w:rPr>
      </w:pPr>
      <w:r w:rsidRPr="00EC7C8E">
        <w:rPr>
          <w:rFonts w:ascii="Times New Roman" w:hAnsi="Times New Roman" w:cs="Times New Roman"/>
          <w:sz w:val="21"/>
          <w:szCs w:val="21"/>
        </w:rPr>
        <w:t xml:space="preserve">This year’s Frolic was really some </w:t>
      </w:r>
      <w:proofErr w:type="spellStart"/>
      <w:r w:rsidRPr="00EC7C8E">
        <w:rPr>
          <w:rFonts w:ascii="Times New Roman" w:hAnsi="Times New Roman" w:cs="Times New Roman"/>
          <w:sz w:val="21"/>
          <w:szCs w:val="21"/>
        </w:rPr>
        <w:t>doin’s</w:t>
      </w:r>
      <w:proofErr w:type="spellEnd"/>
      <w:r w:rsidRPr="00EC7C8E">
        <w:rPr>
          <w:rFonts w:ascii="Times New Roman" w:hAnsi="Times New Roman" w:cs="Times New Roman"/>
          <w:sz w:val="21"/>
          <w:szCs w:val="21"/>
        </w:rPr>
        <w:t xml:space="preserve">!! </w:t>
      </w:r>
    </w:p>
    <w:p w:rsidR="00B60ABE" w:rsidRDefault="00520F9E" w:rsidP="00B60ABE">
      <w:pPr>
        <w:pStyle w:val="Default"/>
        <w:rPr>
          <w:sz w:val="20"/>
          <w:szCs w:val="20"/>
        </w:rPr>
      </w:pPr>
      <w:r w:rsidRPr="00EC7C8E">
        <w:rPr>
          <w:noProof/>
          <w:sz w:val="21"/>
          <w:szCs w:val="21"/>
        </w:rPr>
        <mc:AlternateContent>
          <mc:Choice Requires="wps">
            <w:drawing>
              <wp:anchor distT="0" distB="0" distL="114300" distR="114300" simplePos="0" relativeHeight="251678720" behindDoc="0" locked="0" layoutInCell="1" allowOverlap="1" wp14:anchorId="7F50CD69" wp14:editId="59E528FB">
                <wp:simplePos x="0" y="0"/>
                <wp:positionH relativeFrom="column">
                  <wp:posOffset>3162935</wp:posOffset>
                </wp:positionH>
                <wp:positionV relativeFrom="paragraph">
                  <wp:posOffset>2414270</wp:posOffset>
                </wp:positionV>
                <wp:extent cx="3022600" cy="635"/>
                <wp:effectExtent l="0" t="0" r="6350" b="0"/>
                <wp:wrapSquare wrapText="bothSides"/>
                <wp:docPr id="14" name="Text Box 14"/>
                <wp:cNvGraphicFramePr/>
                <a:graphic xmlns:a="http://schemas.openxmlformats.org/drawingml/2006/main">
                  <a:graphicData uri="http://schemas.microsoft.com/office/word/2010/wordprocessingShape">
                    <wps:wsp>
                      <wps:cNvSpPr txBox="1"/>
                      <wps:spPr>
                        <a:xfrm>
                          <a:off x="0" y="0"/>
                          <a:ext cx="3022600" cy="635"/>
                        </a:xfrm>
                        <a:prstGeom prst="rect">
                          <a:avLst/>
                        </a:prstGeom>
                        <a:solidFill>
                          <a:prstClr val="white"/>
                        </a:solidFill>
                        <a:ln>
                          <a:noFill/>
                        </a:ln>
                        <a:effectLst/>
                      </wps:spPr>
                      <wps:txbx>
                        <w:txbxContent>
                          <w:p w:rsidR="00520F9E" w:rsidRDefault="004C7478" w:rsidP="00520F9E">
                            <w:pPr>
                              <w:pStyle w:val="Caption"/>
                              <w:spacing w:after="0"/>
                              <w:jc w:val="center"/>
                              <w:rPr>
                                <w:color w:val="auto"/>
                              </w:rPr>
                            </w:pPr>
                            <w:r w:rsidRPr="004C7478">
                              <w:rPr>
                                <w:color w:val="auto"/>
                              </w:rPr>
                              <w:t xml:space="preserve">Booshway Scott </w:t>
                            </w:r>
                            <w:proofErr w:type="spellStart"/>
                            <w:r w:rsidRPr="004C7478">
                              <w:rPr>
                                <w:color w:val="auto"/>
                              </w:rPr>
                              <w:t>Isom</w:t>
                            </w:r>
                            <w:proofErr w:type="spellEnd"/>
                            <w:r w:rsidRPr="004C7478">
                              <w:rPr>
                                <w:color w:val="auto"/>
                              </w:rPr>
                              <w:t xml:space="preserve"> congratulates </w:t>
                            </w:r>
                          </w:p>
                          <w:p w:rsidR="004C7478" w:rsidRPr="004C7478" w:rsidRDefault="004C7478" w:rsidP="00520F9E">
                            <w:pPr>
                              <w:pStyle w:val="Caption"/>
                              <w:spacing w:after="0"/>
                              <w:jc w:val="center"/>
                            </w:pPr>
                            <w:r w:rsidRPr="004C7478">
                              <w:rPr>
                                <w:color w:val="auto"/>
                              </w:rPr>
                              <w:t>Top Shooter Don Kerr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4" o:spid="_x0000_s1032" type="#_x0000_t202" style="position:absolute;margin-left:249.05pt;margin-top:190.1pt;width:238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qiDMwIAAHQEAAAOAAAAZHJzL2Uyb0RvYy54bWysVMFu2zAMvQ/YPwi6L3bSLRiMOEWWIsOA&#10;oC2QDD0rshwLkEWNUmJ3Xz9KjtOu22nYRaHIJ9J8j8zitm8NOyv0GmzJp5OcM2UlVNoeS/59v/nw&#10;mTMfhK2EAatK/qw8v12+f7foXKFm0ICpFDJKYn3RuZI3Ibgiy7xsVCv8BJyyFKwBWxHoisesQtFR&#10;9tZkszyfZx1g5RCk8p68d0OQL1P+ulYyPNS1V4GZktO3hXRiOg/xzJYLURxRuEbLy2eIf/iKVmhL&#10;Ra+p7kQQ7IT6j1Stlgge6jCR0GZQ11qq1AN1M83fdLNrhFOpFyLHuytN/v+llffnR2S6Iu0+cmZF&#10;SxrtVR/YF+gZuYifzvmCYDtHwNCTn7Cj35Mztt3X2MZfaohRnJh+vrIbs0ly3uSz2TynkKTY/OZT&#10;zJG9PHXow1cFLYtGyZGkS4yK89aHATpCYiUPRlcbbUy8xMDaIDsLkrlrdFCX5L+hjI1YC/HVkHDw&#10;qDQnlyqx26GraIX+0Cd25mPHB6ieiQiEYZS8kxtN1bfCh0eBNDvUIO1DeKCjNtCVHC4WZw3gz7/5&#10;I54kpShnHc1iyf2Pk0DFmflmSew4uKOBo3EYDXtq10B9T2nTnEwmPcBgRrNGaJ9oTVaxCoWElVSr&#10;5GE012HYCFozqVarBKLxdCJs7c7JmHpked8/CXQXjQJJew/jlIrijVQDNonlVqdAvCcdI68Di6R/&#10;vNBop0m4rGHcndf3hHr5s1j+AgAA//8DAFBLAwQUAAYACAAAACEAQVj7pOEAAAALAQAADwAAAGRy&#10;cy9kb3ducmV2LnhtbEyPsU7DMBCGdyTewTokFkSdNlFJQ5yqqmCApSJ0YXPjaxyIz5HttOHtMV1g&#10;vP8+/fdduZ5Mz07ofGdJwHyWAENqrOqoFbB/f77PgfkgScneEgr4Rg/r6vqqlIWyZ3rDUx1aFkvI&#10;F1KADmEoOPeNRiP9zA5IcXe0zsgQR9dy5eQ5lpueL5JkyY3sKF7QcsCtxuarHo2AXfax03fj8el1&#10;k6XuZT9ul59tLcTtzbR5BBZwCn8w/OpHdaii08GOpDzrBWSrfB5RAWmeLIBFYvWQxeRwSVLgVcn/&#10;/1D9AAAA//8DAFBLAQItABQABgAIAAAAIQC2gziS/gAAAOEBAAATAAAAAAAAAAAAAAAAAAAAAABb&#10;Q29udGVudF9UeXBlc10ueG1sUEsBAi0AFAAGAAgAAAAhADj9If/WAAAAlAEAAAsAAAAAAAAAAAAA&#10;AAAALwEAAF9yZWxzLy5yZWxzUEsBAi0AFAAGAAgAAAAhAAXWqIMzAgAAdAQAAA4AAAAAAAAAAAAA&#10;AAAALgIAAGRycy9lMm9Eb2MueG1sUEsBAi0AFAAGAAgAAAAhAEFY+6ThAAAACwEAAA8AAAAAAAAA&#10;AAAAAAAAjQQAAGRycy9kb3ducmV2LnhtbFBLBQYAAAAABAAEAPMAAACbBQAAAAA=&#10;" stroked="f">
                <v:textbox style="mso-fit-shape-to-text:t" inset="0,0,0,0">
                  <w:txbxContent>
                    <w:p w:rsidR="00520F9E" w:rsidRDefault="004C7478" w:rsidP="00520F9E">
                      <w:pPr>
                        <w:pStyle w:val="Caption"/>
                        <w:spacing w:after="0"/>
                        <w:jc w:val="center"/>
                        <w:rPr>
                          <w:color w:val="auto"/>
                        </w:rPr>
                      </w:pPr>
                      <w:r w:rsidRPr="004C7478">
                        <w:rPr>
                          <w:color w:val="auto"/>
                        </w:rPr>
                        <w:t xml:space="preserve">Booshway Scott </w:t>
                      </w:r>
                      <w:proofErr w:type="spellStart"/>
                      <w:r w:rsidRPr="004C7478">
                        <w:rPr>
                          <w:color w:val="auto"/>
                        </w:rPr>
                        <w:t>Isom</w:t>
                      </w:r>
                      <w:proofErr w:type="spellEnd"/>
                      <w:r w:rsidRPr="004C7478">
                        <w:rPr>
                          <w:color w:val="auto"/>
                        </w:rPr>
                        <w:t xml:space="preserve"> congratulates </w:t>
                      </w:r>
                    </w:p>
                    <w:p w:rsidR="004C7478" w:rsidRPr="004C7478" w:rsidRDefault="004C7478" w:rsidP="00520F9E">
                      <w:pPr>
                        <w:pStyle w:val="Caption"/>
                        <w:spacing w:after="0"/>
                        <w:jc w:val="center"/>
                      </w:pPr>
                      <w:r w:rsidRPr="004C7478">
                        <w:rPr>
                          <w:color w:val="auto"/>
                        </w:rPr>
                        <w:t>Top Shooter Don Kerr</w:t>
                      </w:r>
                    </w:p>
                  </w:txbxContent>
                </v:textbox>
                <w10:wrap type="square"/>
              </v:shape>
            </w:pict>
          </mc:Fallback>
        </mc:AlternateContent>
      </w:r>
      <w:r w:rsidR="00EC7C8E" w:rsidRPr="004C7478">
        <w:rPr>
          <w:rFonts w:ascii="Times New Roman" w:hAnsi="Times New Roman" w:cs="Times New Roman"/>
          <w:b/>
          <w:bCs/>
          <w:noProof/>
          <w:sz w:val="22"/>
          <w:szCs w:val="22"/>
        </w:rPr>
        <w:drawing>
          <wp:anchor distT="0" distB="0" distL="114300" distR="114300" simplePos="0" relativeHeight="251665408" behindDoc="0" locked="0" layoutInCell="1" allowOverlap="1" wp14:anchorId="075A329C" wp14:editId="2A544E69">
            <wp:simplePos x="0" y="0"/>
            <wp:positionH relativeFrom="column">
              <wp:posOffset>3810</wp:posOffset>
            </wp:positionH>
            <wp:positionV relativeFrom="paragraph">
              <wp:posOffset>116205</wp:posOffset>
            </wp:positionV>
            <wp:extent cx="3339465" cy="21336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9465"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0F9E" w:rsidRDefault="00520F9E" w:rsidP="004C7478">
      <w:pPr>
        <w:pStyle w:val="Default"/>
        <w:tabs>
          <w:tab w:val="left" w:pos="7438"/>
        </w:tabs>
        <w:rPr>
          <w:rFonts w:ascii="Times New Roman" w:hAnsi="Times New Roman" w:cs="Times New Roman"/>
          <w:b/>
          <w:bCs/>
          <w:sz w:val="23"/>
          <w:szCs w:val="23"/>
        </w:rPr>
      </w:pPr>
    </w:p>
    <w:p w:rsidR="00B60ABE" w:rsidRDefault="00B60ABE" w:rsidP="00520F9E">
      <w:pPr>
        <w:pStyle w:val="Default"/>
        <w:tabs>
          <w:tab w:val="left" w:pos="7438"/>
        </w:tabs>
        <w:jc w:val="center"/>
        <w:rPr>
          <w:sz w:val="23"/>
          <w:szCs w:val="23"/>
        </w:rPr>
      </w:pPr>
      <w:r>
        <w:rPr>
          <w:rFonts w:ascii="Times New Roman" w:hAnsi="Times New Roman" w:cs="Times New Roman"/>
          <w:b/>
          <w:bCs/>
          <w:sz w:val="23"/>
          <w:szCs w:val="23"/>
        </w:rPr>
        <w:t>TRADE GUN FROLIC AWARDS</w:t>
      </w:r>
    </w:p>
    <w:p w:rsidR="00B60ABE" w:rsidRDefault="00B60ABE" w:rsidP="00B60ABE">
      <w:pPr>
        <w:pStyle w:val="Default"/>
        <w:rPr>
          <w:sz w:val="20"/>
          <w:szCs w:val="20"/>
        </w:rPr>
      </w:pPr>
      <w:r w:rsidRPr="00520F9E">
        <w:rPr>
          <w:rFonts w:ascii="Times New Roman" w:hAnsi="Times New Roman" w:cs="Times New Roman"/>
          <w:b/>
          <w:bCs/>
          <w:sz w:val="20"/>
          <w:szCs w:val="20"/>
          <w:u w:val="single"/>
        </w:rPr>
        <w:t>MENS PAPER</w:t>
      </w:r>
      <w:r w:rsidR="00520F9E">
        <w:rPr>
          <w:rFonts w:ascii="Times New Roman" w:hAnsi="Times New Roman" w:cs="Times New Roman"/>
          <w:b/>
          <w:bCs/>
          <w:sz w:val="20"/>
          <w:szCs w:val="20"/>
        </w:rPr>
        <w:tab/>
      </w:r>
      <w:r>
        <w:rPr>
          <w:rFonts w:ascii="Times New Roman" w:hAnsi="Times New Roman" w:cs="Times New Roman"/>
          <w:b/>
          <w:bCs/>
          <w:sz w:val="20"/>
          <w:szCs w:val="20"/>
        </w:rPr>
        <w:t xml:space="preserve"> </w:t>
      </w:r>
      <w:r w:rsidR="00520F9E">
        <w:rPr>
          <w:rFonts w:ascii="Times New Roman" w:hAnsi="Times New Roman" w:cs="Times New Roman"/>
          <w:b/>
          <w:bCs/>
          <w:sz w:val="20"/>
          <w:szCs w:val="20"/>
        </w:rPr>
        <w:tab/>
      </w:r>
      <w:r w:rsidRPr="00520F9E">
        <w:rPr>
          <w:rFonts w:ascii="Times New Roman" w:hAnsi="Times New Roman" w:cs="Times New Roman"/>
          <w:b/>
          <w:bCs/>
          <w:sz w:val="20"/>
          <w:szCs w:val="20"/>
          <w:u w:val="single"/>
        </w:rPr>
        <w:t>WOMENS PAPER</w:t>
      </w:r>
      <w:r>
        <w:rPr>
          <w:rFonts w:ascii="Times New Roman" w:hAnsi="Times New Roman" w:cs="Times New Roman"/>
          <w:b/>
          <w:bCs/>
          <w:sz w:val="20"/>
          <w:szCs w:val="20"/>
        </w:rPr>
        <w:t xml:space="preserve"> </w:t>
      </w:r>
      <w:r w:rsidR="00520F9E">
        <w:rPr>
          <w:rFonts w:ascii="Times New Roman" w:hAnsi="Times New Roman" w:cs="Times New Roman"/>
          <w:b/>
          <w:bCs/>
          <w:sz w:val="20"/>
          <w:szCs w:val="20"/>
        </w:rPr>
        <w:tab/>
      </w:r>
      <w:r w:rsidR="00520F9E">
        <w:rPr>
          <w:rFonts w:ascii="Times New Roman" w:hAnsi="Times New Roman" w:cs="Times New Roman"/>
          <w:b/>
          <w:bCs/>
          <w:sz w:val="20"/>
          <w:szCs w:val="20"/>
        </w:rPr>
        <w:tab/>
      </w:r>
      <w:r w:rsidRPr="00520F9E">
        <w:rPr>
          <w:rFonts w:ascii="Times New Roman" w:hAnsi="Times New Roman" w:cs="Times New Roman"/>
          <w:b/>
          <w:bCs/>
          <w:sz w:val="20"/>
          <w:szCs w:val="20"/>
          <w:u w:val="single"/>
        </w:rPr>
        <w:t>MENS TRAIL</w:t>
      </w:r>
      <w:r>
        <w:rPr>
          <w:rFonts w:ascii="Times New Roman" w:hAnsi="Times New Roman" w:cs="Times New Roman"/>
          <w:b/>
          <w:bCs/>
          <w:sz w:val="20"/>
          <w:szCs w:val="20"/>
        </w:rPr>
        <w:t xml:space="preserve"> </w:t>
      </w:r>
      <w:r w:rsidR="00520F9E">
        <w:rPr>
          <w:rFonts w:ascii="Times New Roman" w:hAnsi="Times New Roman" w:cs="Times New Roman"/>
          <w:b/>
          <w:bCs/>
          <w:sz w:val="20"/>
          <w:szCs w:val="20"/>
        </w:rPr>
        <w:tab/>
      </w:r>
      <w:r w:rsidR="00520F9E">
        <w:rPr>
          <w:rFonts w:ascii="Times New Roman" w:hAnsi="Times New Roman" w:cs="Times New Roman"/>
          <w:b/>
          <w:bCs/>
          <w:sz w:val="20"/>
          <w:szCs w:val="20"/>
        </w:rPr>
        <w:tab/>
      </w:r>
      <w:r w:rsidRPr="00520F9E">
        <w:rPr>
          <w:rFonts w:ascii="Times New Roman" w:hAnsi="Times New Roman" w:cs="Times New Roman"/>
          <w:b/>
          <w:bCs/>
          <w:sz w:val="20"/>
          <w:szCs w:val="20"/>
          <w:u w:val="single"/>
        </w:rPr>
        <w:t>FLIERS</w:t>
      </w:r>
      <w:r>
        <w:rPr>
          <w:rFonts w:ascii="Times New Roman" w:hAnsi="Times New Roman" w:cs="Times New Roman"/>
          <w:b/>
          <w:bCs/>
          <w:sz w:val="20"/>
          <w:szCs w:val="20"/>
        </w:rPr>
        <w:t xml:space="preserve"> </w:t>
      </w:r>
    </w:p>
    <w:p w:rsidR="00B60ABE" w:rsidRDefault="00B60ABE" w:rsidP="00B60ABE">
      <w:pPr>
        <w:pStyle w:val="Default"/>
        <w:rPr>
          <w:rFonts w:ascii="Times New Roman" w:hAnsi="Times New Roman" w:cs="Times New Roman"/>
          <w:sz w:val="20"/>
          <w:szCs w:val="20"/>
        </w:rPr>
      </w:pPr>
      <w:r>
        <w:rPr>
          <w:rFonts w:ascii="Times New Roman" w:hAnsi="Times New Roman" w:cs="Times New Roman"/>
          <w:b/>
          <w:bCs/>
          <w:sz w:val="20"/>
          <w:szCs w:val="20"/>
        </w:rPr>
        <w:t>1</w:t>
      </w:r>
      <w:r>
        <w:rPr>
          <w:rFonts w:ascii="Times New Roman" w:hAnsi="Times New Roman" w:cs="Times New Roman"/>
          <w:b/>
          <w:bCs/>
          <w:sz w:val="13"/>
          <w:szCs w:val="13"/>
        </w:rPr>
        <w:t xml:space="preserve">ST </w:t>
      </w:r>
      <w:r>
        <w:rPr>
          <w:rFonts w:ascii="Times New Roman" w:hAnsi="Times New Roman" w:cs="Times New Roman"/>
          <w:b/>
          <w:bCs/>
          <w:sz w:val="20"/>
          <w:szCs w:val="20"/>
        </w:rPr>
        <w:t xml:space="preserve">Don Kerr </w:t>
      </w:r>
      <w:r w:rsidR="00520F9E">
        <w:rPr>
          <w:rFonts w:ascii="Times New Roman" w:hAnsi="Times New Roman" w:cs="Times New Roman"/>
          <w:b/>
          <w:bCs/>
          <w:sz w:val="20"/>
          <w:szCs w:val="20"/>
        </w:rPr>
        <w:tab/>
      </w:r>
      <w:r w:rsidR="00520F9E">
        <w:rPr>
          <w:rFonts w:ascii="Times New Roman" w:hAnsi="Times New Roman" w:cs="Times New Roman"/>
          <w:b/>
          <w:bCs/>
          <w:sz w:val="20"/>
          <w:szCs w:val="20"/>
        </w:rPr>
        <w:tab/>
      </w:r>
      <w:r>
        <w:rPr>
          <w:rFonts w:ascii="Times New Roman" w:hAnsi="Times New Roman" w:cs="Times New Roman"/>
          <w:b/>
          <w:bCs/>
          <w:sz w:val="20"/>
          <w:szCs w:val="20"/>
        </w:rPr>
        <w:t>1</w:t>
      </w:r>
      <w:r>
        <w:rPr>
          <w:rFonts w:ascii="Times New Roman" w:hAnsi="Times New Roman" w:cs="Times New Roman"/>
          <w:b/>
          <w:bCs/>
          <w:sz w:val="13"/>
          <w:szCs w:val="13"/>
        </w:rPr>
        <w:t xml:space="preserve">st </w:t>
      </w:r>
      <w:proofErr w:type="spellStart"/>
      <w:r>
        <w:rPr>
          <w:rFonts w:ascii="Times New Roman" w:hAnsi="Times New Roman" w:cs="Times New Roman"/>
          <w:b/>
          <w:bCs/>
          <w:sz w:val="20"/>
          <w:szCs w:val="20"/>
        </w:rPr>
        <w:t>Miehclle</w:t>
      </w:r>
      <w:proofErr w:type="spellEnd"/>
      <w:r>
        <w:rPr>
          <w:rFonts w:ascii="Times New Roman" w:hAnsi="Times New Roman" w:cs="Times New Roman"/>
          <w:b/>
          <w:bCs/>
          <w:sz w:val="20"/>
          <w:szCs w:val="20"/>
        </w:rPr>
        <w:t xml:space="preserve"> Aldrich </w:t>
      </w:r>
      <w:r w:rsidR="00520F9E">
        <w:rPr>
          <w:rFonts w:ascii="Times New Roman" w:hAnsi="Times New Roman" w:cs="Times New Roman"/>
          <w:b/>
          <w:bCs/>
          <w:sz w:val="20"/>
          <w:szCs w:val="20"/>
        </w:rPr>
        <w:tab/>
      </w:r>
      <w:r w:rsidR="00520F9E">
        <w:rPr>
          <w:rFonts w:ascii="Times New Roman" w:hAnsi="Times New Roman" w:cs="Times New Roman"/>
          <w:b/>
          <w:bCs/>
          <w:sz w:val="20"/>
          <w:szCs w:val="20"/>
        </w:rPr>
        <w:tab/>
      </w:r>
      <w:r>
        <w:rPr>
          <w:rFonts w:ascii="Times New Roman" w:hAnsi="Times New Roman" w:cs="Times New Roman"/>
          <w:b/>
          <w:bCs/>
          <w:sz w:val="20"/>
          <w:szCs w:val="20"/>
        </w:rPr>
        <w:t>1</w:t>
      </w:r>
      <w:r>
        <w:rPr>
          <w:rFonts w:ascii="Times New Roman" w:hAnsi="Times New Roman" w:cs="Times New Roman"/>
          <w:b/>
          <w:bCs/>
          <w:sz w:val="13"/>
          <w:szCs w:val="13"/>
        </w:rPr>
        <w:t xml:space="preserve">st </w:t>
      </w:r>
      <w:r>
        <w:rPr>
          <w:rFonts w:ascii="Times New Roman" w:hAnsi="Times New Roman" w:cs="Times New Roman"/>
          <w:b/>
          <w:bCs/>
          <w:sz w:val="20"/>
          <w:szCs w:val="20"/>
        </w:rPr>
        <w:t xml:space="preserve">Mike Nesbitt </w:t>
      </w:r>
      <w:r w:rsidR="00520F9E">
        <w:rPr>
          <w:rFonts w:ascii="Times New Roman" w:hAnsi="Times New Roman" w:cs="Times New Roman"/>
          <w:b/>
          <w:bCs/>
          <w:sz w:val="20"/>
          <w:szCs w:val="20"/>
        </w:rPr>
        <w:tab/>
      </w:r>
      <w:r w:rsidR="00520F9E">
        <w:rPr>
          <w:rFonts w:ascii="Times New Roman" w:hAnsi="Times New Roman" w:cs="Times New Roman"/>
          <w:b/>
          <w:bCs/>
          <w:sz w:val="20"/>
          <w:szCs w:val="20"/>
        </w:rPr>
        <w:tab/>
      </w:r>
      <w:r>
        <w:rPr>
          <w:rFonts w:ascii="Times New Roman" w:hAnsi="Times New Roman" w:cs="Times New Roman"/>
          <w:b/>
          <w:bCs/>
          <w:sz w:val="20"/>
          <w:szCs w:val="20"/>
        </w:rPr>
        <w:t>1</w:t>
      </w:r>
      <w:r>
        <w:rPr>
          <w:rFonts w:ascii="Times New Roman" w:hAnsi="Times New Roman" w:cs="Times New Roman"/>
          <w:b/>
          <w:bCs/>
          <w:sz w:val="13"/>
          <w:szCs w:val="13"/>
        </w:rPr>
        <w:t xml:space="preserve">st </w:t>
      </w:r>
      <w:r>
        <w:rPr>
          <w:rFonts w:ascii="Times New Roman" w:hAnsi="Times New Roman" w:cs="Times New Roman"/>
          <w:b/>
          <w:bCs/>
          <w:sz w:val="20"/>
          <w:szCs w:val="20"/>
        </w:rPr>
        <w:t xml:space="preserve">Mike Nesbitt </w:t>
      </w:r>
    </w:p>
    <w:p w:rsidR="00B60ABE" w:rsidRDefault="00B60ABE" w:rsidP="00B60ABE">
      <w:pPr>
        <w:pStyle w:val="Default"/>
        <w:rPr>
          <w:sz w:val="20"/>
          <w:szCs w:val="20"/>
        </w:rPr>
      </w:pPr>
      <w:r>
        <w:rPr>
          <w:rFonts w:ascii="Times New Roman" w:hAnsi="Times New Roman" w:cs="Times New Roman"/>
          <w:b/>
          <w:bCs/>
          <w:sz w:val="20"/>
          <w:szCs w:val="20"/>
        </w:rPr>
        <w:t>2</w:t>
      </w:r>
      <w:r>
        <w:rPr>
          <w:rFonts w:ascii="Times New Roman" w:hAnsi="Times New Roman" w:cs="Times New Roman"/>
          <w:b/>
          <w:bCs/>
          <w:sz w:val="13"/>
          <w:szCs w:val="13"/>
        </w:rPr>
        <w:t xml:space="preserve">nd </w:t>
      </w:r>
      <w:r>
        <w:rPr>
          <w:rFonts w:ascii="Times New Roman" w:hAnsi="Times New Roman" w:cs="Times New Roman"/>
          <w:b/>
          <w:bCs/>
          <w:sz w:val="20"/>
          <w:szCs w:val="20"/>
        </w:rPr>
        <w:t xml:space="preserve">Mike </w:t>
      </w:r>
      <w:proofErr w:type="spellStart"/>
      <w:r>
        <w:rPr>
          <w:rFonts w:ascii="Times New Roman" w:hAnsi="Times New Roman" w:cs="Times New Roman"/>
          <w:b/>
          <w:bCs/>
          <w:sz w:val="20"/>
          <w:szCs w:val="20"/>
        </w:rPr>
        <w:t>Holeman</w:t>
      </w:r>
      <w:proofErr w:type="spellEnd"/>
      <w:r>
        <w:rPr>
          <w:rFonts w:ascii="Times New Roman" w:hAnsi="Times New Roman" w:cs="Times New Roman"/>
          <w:b/>
          <w:bCs/>
          <w:sz w:val="20"/>
          <w:szCs w:val="20"/>
        </w:rPr>
        <w:t xml:space="preserve"> </w:t>
      </w:r>
      <w:r w:rsidR="00520F9E">
        <w:rPr>
          <w:rFonts w:ascii="Times New Roman" w:hAnsi="Times New Roman" w:cs="Times New Roman"/>
          <w:b/>
          <w:bCs/>
          <w:sz w:val="20"/>
          <w:szCs w:val="20"/>
        </w:rPr>
        <w:tab/>
      </w:r>
      <w:r>
        <w:rPr>
          <w:rFonts w:ascii="Times New Roman" w:hAnsi="Times New Roman" w:cs="Times New Roman"/>
          <w:b/>
          <w:bCs/>
          <w:sz w:val="20"/>
          <w:szCs w:val="20"/>
        </w:rPr>
        <w:t xml:space="preserve">WOMENS TRAIL </w:t>
      </w:r>
      <w:r w:rsidR="00520F9E">
        <w:rPr>
          <w:rFonts w:ascii="Times New Roman" w:hAnsi="Times New Roman" w:cs="Times New Roman"/>
          <w:b/>
          <w:bCs/>
          <w:sz w:val="20"/>
          <w:szCs w:val="20"/>
        </w:rPr>
        <w:tab/>
      </w:r>
      <w:r w:rsidR="00520F9E">
        <w:rPr>
          <w:rFonts w:ascii="Times New Roman" w:hAnsi="Times New Roman" w:cs="Times New Roman"/>
          <w:b/>
          <w:bCs/>
          <w:sz w:val="20"/>
          <w:szCs w:val="20"/>
        </w:rPr>
        <w:tab/>
      </w:r>
      <w:r>
        <w:rPr>
          <w:rFonts w:ascii="Times New Roman" w:hAnsi="Times New Roman" w:cs="Times New Roman"/>
          <w:b/>
          <w:bCs/>
          <w:sz w:val="20"/>
          <w:szCs w:val="20"/>
        </w:rPr>
        <w:t>2</w:t>
      </w:r>
      <w:r>
        <w:rPr>
          <w:rFonts w:ascii="Times New Roman" w:hAnsi="Times New Roman" w:cs="Times New Roman"/>
          <w:b/>
          <w:bCs/>
          <w:sz w:val="13"/>
          <w:szCs w:val="13"/>
        </w:rPr>
        <w:t xml:space="preserve">nd </w:t>
      </w:r>
      <w:r>
        <w:rPr>
          <w:rFonts w:ascii="Times New Roman" w:hAnsi="Times New Roman" w:cs="Times New Roman"/>
          <w:b/>
          <w:bCs/>
          <w:sz w:val="20"/>
          <w:szCs w:val="20"/>
        </w:rPr>
        <w:t xml:space="preserve">Don Kerr </w:t>
      </w:r>
      <w:r w:rsidR="00520F9E">
        <w:rPr>
          <w:rFonts w:ascii="Times New Roman" w:hAnsi="Times New Roman" w:cs="Times New Roman"/>
          <w:b/>
          <w:bCs/>
          <w:sz w:val="20"/>
          <w:szCs w:val="20"/>
        </w:rPr>
        <w:tab/>
      </w:r>
      <w:r w:rsidR="00520F9E">
        <w:rPr>
          <w:rFonts w:ascii="Times New Roman" w:hAnsi="Times New Roman" w:cs="Times New Roman"/>
          <w:b/>
          <w:bCs/>
          <w:sz w:val="20"/>
          <w:szCs w:val="20"/>
        </w:rPr>
        <w:tab/>
      </w:r>
      <w:r>
        <w:rPr>
          <w:rFonts w:ascii="Times New Roman" w:hAnsi="Times New Roman" w:cs="Times New Roman"/>
          <w:b/>
          <w:bCs/>
          <w:sz w:val="20"/>
          <w:szCs w:val="20"/>
        </w:rPr>
        <w:t>2</w:t>
      </w:r>
      <w:r>
        <w:rPr>
          <w:rFonts w:ascii="Times New Roman" w:hAnsi="Times New Roman" w:cs="Times New Roman"/>
          <w:b/>
          <w:bCs/>
          <w:sz w:val="13"/>
          <w:szCs w:val="13"/>
        </w:rPr>
        <w:t xml:space="preserve">nd </w:t>
      </w:r>
      <w:r>
        <w:rPr>
          <w:rFonts w:ascii="Times New Roman" w:hAnsi="Times New Roman" w:cs="Times New Roman"/>
          <w:b/>
          <w:bCs/>
          <w:sz w:val="20"/>
          <w:szCs w:val="20"/>
        </w:rPr>
        <w:t xml:space="preserve">Mike </w:t>
      </w:r>
      <w:proofErr w:type="spellStart"/>
      <w:r>
        <w:rPr>
          <w:rFonts w:ascii="Times New Roman" w:hAnsi="Times New Roman" w:cs="Times New Roman"/>
          <w:b/>
          <w:bCs/>
          <w:sz w:val="20"/>
          <w:szCs w:val="20"/>
        </w:rPr>
        <w:t>Holeman</w:t>
      </w:r>
      <w:proofErr w:type="spellEnd"/>
      <w:r>
        <w:rPr>
          <w:rFonts w:ascii="Times New Roman" w:hAnsi="Times New Roman" w:cs="Times New Roman"/>
          <w:b/>
          <w:bCs/>
          <w:sz w:val="20"/>
          <w:szCs w:val="20"/>
        </w:rPr>
        <w:t xml:space="preserve"> </w:t>
      </w:r>
    </w:p>
    <w:p w:rsidR="00B60ABE" w:rsidRDefault="00B60ABE" w:rsidP="00B60ABE">
      <w:pPr>
        <w:pStyle w:val="Default"/>
        <w:rPr>
          <w:rFonts w:ascii="Times New Roman" w:hAnsi="Times New Roman" w:cs="Times New Roman"/>
          <w:sz w:val="20"/>
          <w:szCs w:val="20"/>
        </w:rPr>
      </w:pPr>
      <w:r>
        <w:rPr>
          <w:rFonts w:ascii="Times New Roman" w:hAnsi="Times New Roman" w:cs="Times New Roman"/>
          <w:b/>
          <w:bCs/>
          <w:sz w:val="20"/>
          <w:szCs w:val="20"/>
        </w:rPr>
        <w:t>3</w:t>
      </w:r>
      <w:r>
        <w:rPr>
          <w:rFonts w:ascii="Times New Roman" w:hAnsi="Times New Roman" w:cs="Times New Roman"/>
          <w:b/>
          <w:bCs/>
          <w:sz w:val="13"/>
          <w:szCs w:val="13"/>
        </w:rPr>
        <w:t xml:space="preserve">rd </w:t>
      </w:r>
      <w:r>
        <w:rPr>
          <w:rFonts w:ascii="Times New Roman" w:hAnsi="Times New Roman" w:cs="Times New Roman"/>
          <w:b/>
          <w:bCs/>
          <w:sz w:val="20"/>
          <w:szCs w:val="20"/>
        </w:rPr>
        <w:t xml:space="preserve">Steve Aldrich </w:t>
      </w:r>
      <w:r w:rsidR="00520F9E">
        <w:rPr>
          <w:rFonts w:ascii="Times New Roman" w:hAnsi="Times New Roman" w:cs="Times New Roman"/>
          <w:b/>
          <w:bCs/>
          <w:sz w:val="20"/>
          <w:szCs w:val="20"/>
        </w:rPr>
        <w:tab/>
      </w:r>
      <w:r>
        <w:rPr>
          <w:rFonts w:ascii="Times New Roman" w:hAnsi="Times New Roman" w:cs="Times New Roman"/>
          <w:b/>
          <w:bCs/>
          <w:sz w:val="20"/>
          <w:szCs w:val="20"/>
        </w:rPr>
        <w:t>1</w:t>
      </w:r>
      <w:r>
        <w:rPr>
          <w:rFonts w:ascii="Times New Roman" w:hAnsi="Times New Roman" w:cs="Times New Roman"/>
          <w:b/>
          <w:bCs/>
          <w:sz w:val="13"/>
          <w:szCs w:val="13"/>
        </w:rPr>
        <w:t xml:space="preserve">st </w:t>
      </w:r>
      <w:r>
        <w:rPr>
          <w:rFonts w:ascii="Times New Roman" w:hAnsi="Times New Roman" w:cs="Times New Roman"/>
          <w:b/>
          <w:bCs/>
          <w:sz w:val="20"/>
          <w:szCs w:val="20"/>
        </w:rPr>
        <w:t xml:space="preserve">Michelle Aldrich </w:t>
      </w:r>
      <w:r w:rsidR="00520F9E">
        <w:rPr>
          <w:rFonts w:ascii="Times New Roman" w:hAnsi="Times New Roman" w:cs="Times New Roman"/>
          <w:b/>
          <w:bCs/>
          <w:sz w:val="20"/>
          <w:szCs w:val="20"/>
        </w:rPr>
        <w:tab/>
      </w:r>
      <w:r w:rsidR="00520F9E">
        <w:rPr>
          <w:rFonts w:ascii="Times New Roman" w:hAnsi="Times New Roman" w:cs="Times New Roman"/>
          <w:b/>
          <w:bCs/>
          <w:sz w:val="20"/>
          <w:szCs w:val="20"/>
        </w:rPr>
        <w:tab/>
      </w:r>
      <w:r>
        <w:rPr>
          <w:rFonts w:ascii="Times New Roman" w:hAnsi="Times New Roman" w:cs="Times New Roman"/>
          <w:b/>
          <w:bCs/>
          <w:sz w:val="20"/>
          <w:szCs w:val="20"/>
        </w:rPr>
        <w:t>3</w:t>
      </w:r>
      <w:r>
        <w:rPr>
          <w:rFonts w:ascii="Times New Roman" w:hAnsi="Times New Roman" w:cs="Times New Roman"/>
          <w:b/>
          <w:bCs/>
          <w:sz w:val="13"/>
          <w:szCs w:val="13"/>
        </w:rPr>
        <w:t xml:space="preserve">rd </w:t>
      </w:r>
      <w:r>
        <w:rPr>
          <w:rFonts w:ascii="Times New Roman" w:hAnsi="Times New Roman" w:cs="Times New Roman"/>
          <w:b/>
          <w:bCs/>
          <w:sz w:val="20"/>
          <w:szCs w:val="20"/>
        </w:rPr>
        <w:t xml:space="preserve">DeWayne Pritchett </w:t>
      </w:r>
      <w:r w:rsidR="00520F9E">
        <w:rPr>
          <w:rFonts w:ascii="Times New Roman" w:hAnsi="Times New Roman" w:cs="Times New Roman"/>
          <w:b/>
          <w:bCs/>
          <w:sz w:val="20"/>
          <w:szCs w:val="20"/>
        </w:rPr>
        <w:tab/>
      </w:r>
      <w:r>
        <w:rPr>
          <w:rFonts w:ascii="Times New Roman" w:hAnsi="Times New Roman" w:cs="Times New Roman"/>
          <w:b/>
          <w:bCs/>
          <w:sz w:val="20"/>
          <w:szCs w:val="20"/>
        </w:rPr>
        <w:t>3</w:t>
      </w:r>
      <w:r>
        <w:rPr>
          <w:rFonts w:ascii="Times New Roman" w:hAnsi="Times New Roman" w:cs="Times New Roman"/>
          <w:b/>
          <w:bCs/>
          <w:sz w:val="13"/>
          <w:szCs w:val="13"/>
        </w:rPr>
        <w:t xml:space="preserve">rd </w:t>
      </w:r>
      <w:r>
        <w:rPr>
          <w:rFonts w:ascii="Times New Roman" w:hAnsi="Times New Roman" w:cs="Times New Roman"/>
          <w:b/>
          <w:bCs/>
          <w:sz w:val="20"/>
          <w:szCs w:val="20"/>
        </w:rPr>
        <w:t xml:space="preserve">Don Kerr </w:t>
      </w:r>
    </w:p>
    <w:p w:rsidR="00B60ABE" w:rsidRDefault="00B60ABE" w:rsidP="00B60ABE">
      <w:pPr>
        <w:pStyle w:val="Default"/>
        <w:rPr>
          <w:sz w:val="20"/>
          <w:szCs w:val="20"/>
        </w:rPr>
      </w:pPr>
      <w:r w:rsidRPr="00520F9E">
        <w:rPr>
          <w:rFonts w:ascii="Times New Roman" w:hAnsi="Times New Roman" w:cs="Times New Roman"/>
          <w:b/>
          <w:bCs/>
          <w:sz w:val="20"/>
          <w:szCs w:val="20"/>
          <w:u w:val="single"/>
        </w:rPr>
        <w:t>MENS AGGREGATE</w:t>
      </w:r>
      <w:r>
        <w:rPr>
          <w:rFonts w:ascii="Times New Roman" w:hAnsi="Times New Roman" w:cs="Times New Roman"/>
          <w:b/>
          <w:bCs/>
          <w:sz w:val="20"/>
          <w:szCs w:val="20"/>
        </w:rPr>
        <w:t xml:space="preserve"> </w:t>
      </w:r>
      <w:r w:rsidR="00520F9E">
        <w:rPr>
          <w:rFonts w:ascii="Times New Roman" w:hAnsi="Times New Roman" w:cs="Times New Roman"/>
          <w:b/>
          <w:bCs/>
          <w:sz w:val="20"/>
          <w:szCs w:val="20"/>
        </w:rPr>
        <w:tab/>
      </w:r>
      <w:r w:rsidRPr="00520F9E">
        <w:rPr>
          <w:rFonts w:ascii="Times New Roman" w:hAnsi="Times New Roman" w:cs="Times New Roman"/>
          <w:b/>
          <w:bCs/>
          <w:sz w:val="20"/>
          <w:szCs w:val="20"/>
          <w:u w:val="single"/>
        </w:rPr>
        <w:t>WOMENS AGGREGATE</w:t>
      </w:r>
      <w:r>
        <w:rPr>
          <w:rFonts w:ascii="Times New Roman" w:hAnsi="Times New Roman" w:cs="Times New Roman"/>
          <w:b/>
          <w:bCs/>
          <w:sz w:val="20"/>
          <w:szCs w:val="20"/>
        </w:rPr>
        <w:t xml:space="preserve"> </w:t>
      </w:r>
      <w:r w:rsidR="00520F9E">
        <w:rPr>
          <w:rFonts w:ascii="Times New Roman" w:hAnsi="Times New Roman" w:cs="Times New Roman"/>
          <w:b/>
          <w:bCs/>
          <w:sz w:val="20"/>
          <w:szCs w:val="20"/>
        </w:rPr>
        <w:tab/>
      </w:r>
      <w:r w:rsidRPr="00520F9E">
        <w:rPr>
          <w:rFonts w:ascii="Times New Roman" w:hAnsi="Times New Roman" w:cs="Times New Roman"/>
          <w:b/>
          <w:bCs/>
          <w:sz w:val="20"/>
          <w:szCs w:val="20"/>
          <w:u w:val="single"/>
        </w:rPr>
        <w:t>JUNIOR</w:t>
      </w:r>
      <w:r>
        <w:rPr>
          <w:rFonts w:ascii="Times New Roman" w:hAnsi="Times New Roman" w:cs="Times New Roman"/>
          <w:b/>
          <w:bCs/>
          <w:sz w:val="20"/>
          <w:szCs w:val="20"/>
        </w:rPr>
        <w:t xml:space="preserve"> </w:t>
      </w:r>
      <w:r w:rsidR="00520F9E">
        <w:rPr>
          <w:rFonts w:ascii="Times New Roman" w:hAnsi="Times New Roman" w:cs="Times New Roman"/>
          <w:b/>
          <w:bCs/>
          <w:sz w:val="20"/>
          <w:szCs w:val="20"/>
        </w:rPr>
        <w:tab/>
      </w:r>
      <w:r w:rsidR="00520F9E">
        <w:rPr>
          <w:rFonts w:ascii="Times New Roman" w:hAnsi="Times New Roman" w:cs="Times New Roman"/>
          <w:b/>
          <w:bCs/>
          <w:sz w:val="20"/>
          <w:szCs w:val="20"/>
        </w:rPr>
        <w:tab/>
      </w:r>
      <w:r w:rsidRPr="00520F9E">
        <w:rPr>
          <w:rFonts w:ascii="Times New Roman" w:hAnsi="Times New Roman" w:cs="Times New Roman"/>
          <w:b/>
          <w:bCs/>
          <w:sz w:val="20"/>
          <w:szCs w:val="20"/>
          <w:u w:val="single"/>
        </w:rPr>
        <w:t>CANOE GUN SHOOT</w:t>
      </w:r>
      <w:r>
        <w:rPr>
          <w:rFonts w:ascii="Times New Roman" w:hAnsi="Times New Roman" w:cs="Times New Roman"/>
          <w:b/>
          <w:bCs/>
          <w:sz w:val="20"/>
          <w:szCs w:val="20"/>
        </w:rPr>
        <w:t xml:space="preserve"> </w:t>
      </w:r>
    </w:p>
    <w:p w:rsidR="00B60ABE" w:rsidRDefault="00B60ABE" w:rsidP="00B60ABE">
      <w:pPr>
        <w:pStyle w:val="Default"/>
        <w:rPr>
          <w:rFonts w:ascii="Times New Roman" w:hAnsi="Times New Roman" w:cs="Times New Roman"/>
          <w:sz w:val="20"/>
          <w:szCs w:val="20"/>
        </w:rPr>
      </w:pPr>
      <w:r>
        <w:rPr>
          <w:rFonts w:ascii="Times New Roman" w:hAnsi="Times New Roman" w:cs="Times New Roman"/>
          <w:b/>
          <w:bCs/>
          <w:sz w:val="20"/>
          <w:szCs w:val="20"/>
        </w:rPr>
        <w:t>1</w:t>
      </w:r>
      <w:r>
        <w:rPr>
          <w:rFonts w:ascii="Times New Roman" w:hAnsi="Times New Roman" w:cs="Times New Roman"/>
          <w:b/>
          <w:bCs/>
          <w:sz w:val="13"/>
          <w:szCs w:val="13"/>
        </w:rPr>
        <w:t xml:space="preserve">st </w:t>
      </w:r>
      <w:r>
        <w:rPr>
          <w:rFonts w:ascii="Times New Roman" w:hAnsi="Times New Roman" w:cs="Times New Roman"/>
          <w:b/>
          <w:bCs/>
          <w:sz w:val="20"/>
          <w:szCs w:val="20"/>
        </w:rPr>
        <w:t xml:space="preserve">Don Kerr </w:t>
      </w:r>
      <w:r w:rsidR="00520F9E">
        <w:rPr>
          <w:rFonts w:ascii="Times New Roman" w:hAnsi="Times New Roman" w:cs="Times New Roman"/>
          <w:b/>
          <w:bCs/>
          <w:sz w:val="20"/>
          <w:szCs w:val="20"/>
        </w:rPr>
        <w:tab/>
      </w:r>
      <w:r w:rsidR="00520F9E">
        <w:rPr>
          <w:rFonts w:ascii="Times New Roman" w:hAnsi="Times New Roman" w:cs="Times New Roman"/>
          <w:b/>
          <w:bCs/>
          <w:sz w:val="20"/>
          <w:szCs w:val="20"/>
        </w:rPr>
        <w:tab/>
      </w:r>
      <w:r>
        <w:rPr>
          <w:rFonts w:ascii="Times New Roman" w:hAnsi="Times New Roman" w:cs="Times New Roman"/>
          <w:b/>
          <w:bCs/>
          <w:sz w:val="20"/>
          <w:szCs w:val="20"/>
        </w:rPr>
        <w:t>1</w:t>
      </w:r>
      <w:r>
        <w:rPr>
          <w:rFonts w:ascii="Times New Roman" w:hAnsi="Times New Roman" w:cs="Times New Roman"/>
          <w:b/>
          <w:bCs/>
          <w:sz w:val="13"/>
          <w:szCs w:val="13"/>
        </w:rPr>
        <w:t xml:space="preserve">st </w:t>
      </w:r>
      <w:r>
        <w:rPr>
          <w:rFonts w:ascii="Times New Roman" w:hAnsi="Times New Roman" w:cs="Times New Roman"/>
          <w:b/>
          <w:bCs/>
          <w:sz w:val="20"/>
          <w:szCs w:val="20"/>
        </w:rPr>
        <w:t xml:space="preserve">Michelle Aldrich </w:t>
      </w:r>
      <w:r w:rsidR="00520F9E">
        <w:rPr>
          <w:rFonts w:ascii="Times New Roman" w:hAnsi="Times New Roman" w:cs="Times New Roman"/>
          <w:b/>
          <w:bCs/>
          <w:sz w:val="20"/>
          <w:szCs w:val="20"/>
        </w:rPr>
        <w:tab/>
      </w:r>
      <w:r w:rsidR="00520F9E">
        <w:rPr>
          <w:rFonts w:ascii="Times New Roman" w:hAnsi="Times New Roman" w:cs="Times New Roman"/>
          <w:b/>
          <w:bCs/>
          <w:sz w:val="20"/>
          <w:szCs w:val="20"/>
        </w:rPr>
        <w:tab/>
      </w:r>
      <w:r>
        <w:rPr>
          <w:rFonts w:ascii="Times New Roman" w:hAnsi="Times New Roman" w:cs="Times New Roman"/>
          <w:b/>
          <w:bCs/>
          <w:sz w:val="20"/>
          <w:szCs w:val="20"/>
        </w:rPr>
        <w:t>1</w:t>
      </w:r>
      <w:r>
        <w:rPr>
          <w:rFonts w:ascii="Times New Roman" w:hAnsi="Times New Roman" w:cs="Times New Roman"/>
          <w:b/>
          <w:bCs/>
          <w:sz w:val="13"/>
          <w:szCs w:val="13"/>
        </w:rPr>
        <w:t xml:space="preserve">st </w:t>
      </w:r>
      <w:r>
        <w:rPr>
          <w:rFonts w:ascii="Times New Roman" w:hAnsi="Times New Roman" w:cs="Times New Roman"/>
          <w:b/>
          <w:bCs/>
          <w:sz w:val="20"/>
          <w:szCs w:val="20"/>
        </w:rPr>
        <w:t xml:space="preserve">Zane Aldrich </w:t>
      </w:r>
      <w:r w:rsidR="00520F9E">
        <w:rPr>
          <w:rFonts w:ascii="Times New Roman" w:hAnsi="Times New Roman" w:cs="Times New Roman"/>
          <w:b/>
          <w:bCs/>
          <w:sz w:val="20"/>
          <w:szCs w:val="20"/>
        </w:rPr>
        <w:tab/>
      </w:r>
      <w:r w:rsidR="00520F9E">
        <w:rPr>
          <w:rFonts w:ascii="Times New Roman" w:hAnsi="Times New Roman" w:cs="Times New Roman"/>
          <w:b/>
          <w:bCs/>
          <w:sz w:val="20"/>
          <w:szCs w:val="20"/>
        </w:rPr>
        <w:tab/>
      </w:r>
      <w:r>
        <w:rPr>
          <w:rFonts w:ascii="Times New Roman" w:hAnsi="Times New Roman" w:cs="Times New Roman"/>
          <w:b/>
          <w:bCs/>
          <w:sz w:val="20"/>
          <w:szCs w:val="20"/>
        </w:rPr>
        <w:t xml:space="preserve">Mike </w:t>
      </w:r>
      <w:proofErr w:type="spellStart"/>
      <w:r>
        <w:rPr>
          <w:rFonts w:ascii="Times New Roman" w:hAnsi="Times New Roman" w:cs="Times New Roman"/>
          <w:b/>
          <w:bCs/>
          <w:sz w:val="20"/>
          <w:szCs w:val="20"/>
        </w:rPr>
        <w:t>Holeman</w:t>
      </w:r>
      <w:proofErr w:type="spellEnd"/>
      <w:r>
        <w:rPr>
          <w:rFonts w:ascii="Times New Roman" w:hAnsi="Times New Roman" w:cs="Times New Roman"/>
          <w:b/>
          <w:bCs/>
          <w:sz w:val="20"/>
          <w:szCs w:val="20"/>
        </w:rPr>
        <w:t xml:space="preserve"> </w:t>
      </w:r>
    </w:p>
    <w:p w:rsidR="00B60ABE" w:rsidRDefault="00B60ABE" w:rsidP="00B60ABE">
      <w:pPr>
        <w:pStyle w:val="Default"/>
        <w:rPr>
          <w:rFonts w:ascii="Times New Roman" w:hAnsi="Times New Roman" w:cs="Times New Roman"/>
          <w:sz w:val="20"/>
          <w:szCs w:val="20"/>
        </w:rPr>
      </w:pPr>
      <w:r>
        <w:rPr>
          <w:rFonts w:ascii="Times New Roman" w:hAnsi="Times New Roman" w:cs="Times New Roman"/>
          <w:b/>
          <w:bCs/>
          <w:sz w:val="20"/>
          <w:szCs w:val="20"/>
        </w:rPr>
        <w:t>2</w:t>
      </w:r>
      <w:r>
        <w:rPr>
          <w:rFonts w:ascii="Times New Roman" w:hAnsi="Times New Roman" w:cs="Times New Roman"/>
          <w:b/>
          <w:bCs/>
          <w:sz w:val="13"/>
          <w:szCs w:val="13"/>
        </w:rPr>
        <w:t xml:space="preserve">nd </w:t>
      </w:r>
      <w:r>
        <w:rPr>
          <w:rFonts w:ascii="Times New Roman" w:hAnsi="Times New Roman" w:cs="Times New Roman"/>
          <w:b/>
          <w:bCs/>
          <w:sz w:val="20"/>
          <w:szCs w:val="20"/>
        </w:rPr>
        <w:t xml:space="preserve">Mike </w:t>
      </w:r>
      <w:proofErr w:type="spellStart"/>
      <w:r>
        <w:rPr>
          <w:rFonts w:ascii="Times New Roman" w:hAnsi="Times New Roman" w:cs="Times New Roman"/>
          <w:b/>
          <w:bCs/>
          <w:sz w:val="20"/>
          <w:szCs w:val="20"/>
        </w:rPr>
        <w:t>Holeman</w:t>
      </w:r>
      <w:proofErr w:type="spellEnd"/>
      <w:r>
        <w:rPr>
          <w:rFonts w:ascii="Times New Roman" w:hAnsi="Times New Roman" w:cs="Times New Roman"/>
          <w:b/>
          <w:bCs/>
          <w:sz w:val="20"/>
          <w:szCs w:val="20"/>
        </w:rPr>
        <w:t xml:space="preserve"> </w:t>
      </w:r>
      <w:r w:rsidR="00520F9E">
        <w:rPr>
          <w:rFonts w:ascii="Times New Roman" w:hAnsi="Times New Roman" w:cs="Times New Roman"/>
          <w:b/>
          <w:bCs/>
          <w:sz w:val="20"/>
          <w:szCs w:val="20"/>
        </w:rPr>
        <w:tab/>
      </w:r>
      <w:r w:rsidR="00520F9E">
        <w:rPr>
          <w:rFonts w:ascii="Times New Roman" w:hAnsi="Times New Roman" w:cs="Times New Roman"/>
          <w:b/>
          <w:bCs/>
          <w:sz w:val="20"/>
          <w:szCs w:val="20"/>
        </w:rPr>
        <w:tab/>
      </w:r>
      <w:r w:rsidR="00520F9E">
        <w:rPr>
          <w:rFonts w:ascii="Times New Roman" w:hAnsi="Times New Roman" w:cs="Times New Roman"/>
          <w:b/>
          <w:bCs/>
          <w:sz w:val="20"/>
          <w:szCs w:val="20"/>
        </w:rPr>
        <w:tab/>
      </w:r>
      <w:r w:rsidR="00520F9E">
        <w:rPr>
          <w:rFonts w:ascii="Times New Roman" w:hAnsi="Times New Roman" w:cs="Times New Roman"/>
          <w:b/>
          <w:bCs/>
          <w:sz w:val="20"/>
          <w:szCs w:val="20"/>
        </w:rPr>
        <w:tab/>
      </w:r>
      <w:r w:rsidR="00520F9E">
        <w:rPr>
          <w:rFonts w:ascii="Times New Roman" w:hAnsi="Times New Roman" w:cs="Times New Roman"/>
          <w:b/>
          <w:bCs/>
          <w:sz w:val="20"/>
          <w:szCs w:val="20"/>
        </w:rPr>
        <w:tab/>
      </w:r>
      <w:r w:rsidR="00520F9E">
        <w:rPr>
          <w:rFonts w:ascii="Times New Roman" w:hAnsi="Times New Roman" w:cs="Times New Roman"/>
          <w:b/>
          <w:bCs/>
          <w:sz w:val="20"/>
          <w:szCs w:val="20"/>
        </w:rPr>
        <w:tab/>
      </w:r>
      <w:r w:rsidR="00520F9E">
        <w:rPr>
          <w:rFonts w:ascii="Times New Roman" w:hAnsi="Times New Roman" w:cs="Times New Roman"/>
          <w:b/>
          <w:bCs/>
          <w:sz w:val="20"/>
          <w:szCs w:val="20"/>
        </w:rPr>
        <w:tab/>
      </w:r>
      <w:r w:rsidR="00520F9E">
        <w:rPr>
          <w:rFonts w:ascii="Times New Roman" w:hAnsi="Times New Roman" w:cs="Times New Roman"/>
          <w:b/>
          <w:bCs/>
          <w:sz w:val="20"/>
          <w:szCs w:val="20"/>
        </w:rPr>
        <w:tab/>
      </w:r>
      <w:bookmarkStart w:id="0" w:name="_GoBack"/>
      <w:r w:rsidR="00520F9E" w:rsidRPr="00520F9E">
        <w:rPr>
          <w:rFonts w:ascii="Times New Roman" w:hAnsi="Times New Roman" w:cs="Times New Roman"/>
          <w:b/>
          <w:bCs/>
          <w:sz w:val="20"/>
          <w:szCs w:val="20"/>
          <w:u w:val="single"/>
        </w:rPr>
        <w:t>SLICE OF PIE</w:t>
      </w:r>
      <w:bookmarkEnd w:id="0"/>
    </w:p>
    <w:p w:rsidR="000D3365" w:rsidRDefault="00B60ABE" w:rsidP="00520F9E">
      <w:pPr>
        <w:pStyle w:val="Default"/>
      </w:pPr>
      <w:r>
        <w:rPr>
          <w:rFonts w:ascii="Times New Roman" w:hAnsi="Times New Roman" w:cs="Times New Roman"/>
          <w:b/>
          <w:bCs/>
          <w:sz w:val="20"/>
          <w:szCs w:val="20"/>
        </w:rPr>
        <w:t>3</w:t>
      </w:r>
      <w:r>
        <w:rPr>
          <w:rFonts w:ascii="Times New Roman" w:hAnsi="Times New Roman" w:cs="Times New Roman"/>
          <w:b/>
          <w:bCs/>
          <w:sz w:val="13"/>
          <w:szCs w:val="13"/>
        </w:rPr>
        <w:t xml:space="preserve">rd </w:t>
      </w:r>
      <w:r>
        <w:rPr>
          <w:rFonts w:ascii="Times New Roman" w:hAnsi="Times New Roman" w:cs="Times New Roman"/>
          <w:b/>
          <w:bCs/>
          <w:sz w:val="20"/>
          <w:szCs w:val="20"/>
        </w:rPr>
        <w:t xml:space="preserve">Mike Nesbitt </w:t>
      </w:r>
      <w:r w:rsidR="00520F9E">
        <w:rPr>
          <w:rFonts w:ascii="Times New Roman" w:hAnsi="Times New Roman" w:cs="Times New Roman"/>
          <w:b/>
          <w:bCs/>
          <w:sz w:val="20"/>
          <w:szCs w:val="20"/>
        </w:rPr>
        <w:tab/>
      </w:r>
      <w:r w:rsidR="00520F9E">
        <w:rPr>
          <w:rFonts w:ascii="Times New Roman" w:hAnsi="Times New Roman" w:cs="Times New Roman"/>
          <w:b/>
          <w:bCs/>
          <w:sz w:val="20"/>
          <w:szCs w:val="20"/>
        </w:rPr>
        <w:tab/>
      </w:r>
      <w:r w:rsidR="00520F9E">
        <w:rPr>
          <w:rFonts w:ascii="Times New Roman" w:hAnsi="Times New Roman" w:cs="Times New Roman"/>
          <w:b/>
          <w:bCs/>
          <w:sz w:val="20"/>
          <w:szCs w:val="20"/>
        </w:rPr>
        <w:tab/>
      </w:r>
      <w:r w:rsidR="00520F9E">
        <w:rPr>
          <w:rFonts w:ascii="Times New Roman" w:hAnsi="Times New Roman" w:cs="Times New Roman"/>
          <w:b/>
          <w:bCs/>
          <w:sz w:val="20"/>
          <w:szCs w:val="20"/>
        </w:rPr>
        <w:tab/>
      </w:r>
      <w:r w:rsidR="00520F9E">
        <w:rPr>
          <w:rFonts w:ascii="Times New Roman" w:hAnsi="Times New Roman" w:cs="Times New Roman"/>
          <w:b/>
          <w:bCs/>
          <w:sz w:val="20"/>
          <w:szCs w:val="20"/>
        </w:rPr>
        <w:tab/>
      </w:r>
      <w:r w:rsidR="00520F9E">
        <w:rPr>
          <w:rFonts w:ascii="Times New Roman" w:hAnsi="Times New Roman" w:cs="Times New Roman"/>
          <w:b/>
          <w:bCs/>
          <w:sz w:val="20"/>
          <w:szCs w:val="20"/>
        </w:rPr>
        <w:tab/>
      </w:r>
      <w:r w:rsidR="00520F9E">
        <w:rPr>
          <w:rFonts w:ascii="Times New Roman" w:hAnsi="Times New Roman" w:cs="Times New Roman"/>
          <w:b/>
          <w:bCs/>
          <w:sz w:val="20"/>
          <w:szCs w:val="20"/>
        </w:rPr>
        <w:tab/>
      </w:r>
      <w:r w:rsidR="00520F9E">
        <w:rPr>
          <w:rFonts w:ascii="Times New Roman" w:hAnsi="Times New Roman" w:cs="Times New Roman"/>
          <w:b/>
          <w:bCs/>
          <w:sz w:val="20"/>
          <w:szCs w:val="20"/>
        </w:rPr>
        <w:tab/>
      </w:r>
      <w:r w:rsidR="00520F9E">
        <w:rPr>
          <w:rFonts w:ascii="Times New Roman" w:hAnsi="Times New Roman" w:cs="Times New Roman"/>
          <w:b/>
          <w:bCs/>
          <w:sz w:val="20"/>
          <w:szCs w:val="20"/>
        </w:rPr>
        <w:tab/>
      </w:r>
      <w:r>
        <w:rPr>
          <w:rFonts w:ascii="Times New Roman" w:hAnsi="Times New Roman" w:cs="Times New Roman"/>
          <w:b/>
          <w:bCs/>
          <w:sz w:val="20"/>
          <w:szCs w:val="20"/>
        </w:rPr>
        <w:t xml:space="preserve">Jeremy </w:t>
      </w:r>
      <w:proofErr w:type="spellStart"/>
      <w:r>
        <w:rPr>
          <w:rFonts w:ascii="Times New Roman" w:hAnsi="Times New Roman" w:cs="Times New Roman"/>
          <w:b/>
          <w:bCs/>
          <w:sz w:val="20"/>
          <w:szCs w:val="20"/>
        </w:rPr>
        <w:t>Tanzer</w:t>
      </w:r>
      <w:proofErr w:type="spellEnd"/>
    </w:p>
    <w:sectPr w:rsidR="000D33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Wide Latin">
    <w:altName w:val="Wide Latin"/>
    <w:panose1 w:val="020A0A070505050204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ABE"/>
    <w:rsid w:val="000D3365"/>
    <w:rsid w:val="004C7478"/>
    <w:rsid w:val="00520F9E"/>
    <w:rsid w:val="00536E82"/>
    <w:rsid w:val="00554F5D"/>
    <w:rsid w:val="00AF4A97"/>
    <w:rsid w:val="00B60ABE"/>
    <w:rsid w:val="00EC7C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60ABE"/>
    <w:pPr>
      <w:autoSpaceDE w:val="0"/>
      <w:autoSpaceDN w:val="0"/>
      <w:adjustRightInd w:val="0"/>
      <w:spacing w:after="0" w:line="240" w:lineRule="auto"/>
    </w:pPr>
    <w:rPr>
      <w:rFonts w:ascii="Wide Latin" w:hAnsi="Wide Latin" w:cs="Wide Latin"/>
      <w:color w:val="000000"/>
      <w:sz w:val="24"/>
      <w:szCs w:val="24"/>
    </w:rPr>
  </w:style>
  <w:style w:type="paragraph" w:styleId="BalloonText">
    <w:name w:val="Balloon Text"/>
    <w:basedOn w:val="Normal"/>
    <w:link w:val="BalloonTextChar"/>
    <w:uiPriority w:val="99"/>
    <w:semiHidden/>
    <w:unhideWhenUsed/>
    <w:rsid w:val="00B60A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0ABE"/>
    <w:rPr>
      <w:rFonts w:ascii="Tahoma" w:hAnsi="Tahoma" w:cs="Tahoma"/>
      <w:sz w:val="16"/>
      <w:szCs w:val="16"/>
    </w:rPr>
  </w:style>
  <w:style w:type="paragraph" w:styleId="Caption">
    <w:name w:val="caption"/>
    <w:basedOn w:val="Normal"/>
    <w:next w:val="Normal"/>
    <w:uiPriority w:val="35"/>
    <w:unhideWhenUsed/>
    <w:qFormat/>
    <w:rsid w:val="00B60ABE"/>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60ABE"/>
    <w:pPr>
      <w:autoSpaceDE w:val="0"/>
      <w:autoSpaceDN w:val="0"/>
      <w:adjustRightInd w:val="0"/>
      <w:spacing w:after="0" w:line="240" w:lineRule="auto"/>
    </w:pPr>
    <w:rPr>
      <w:rFonts w:ascii="Wide Latin" w:hAnsi="Wide Latin" w:cs="Wide Latin"/>
      <w:color w:val="000000"/>
      <w:sz w:val="24"/>
      <w:szCs w:val="24"/>
    </w:rPr>
  </w:style>
  <w:style w:type="paragraph" w:styleId="BalloonText">
    <w:name w:val="Balloon Text"/>
    <w:basedOn w:val="Normal"/>
    <w:link w:val="BalloonTextChar"/>
    <w:uiPriority w:val="99"/>
    <w:semiHidden/>
    <w:unhideWhenUsed/>
    <w:rsid w:val="00B60A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0ABE"/>
    <w:rPr>
      <w:rFonts w:ascii="Tahoma" w:hAnsi="Tahoma" w:cs="Tahoma"/>
      <w:sz w:val="16"/>
      <w:szCs w:val="16"/>
    </w:rPr>
  </w:style>
  <w:style w:type="paragraph" w:styleId="Caption">
    <w:name w:val="caption"/>
    <w:basedOn w:val="Normal"/>
    <w:next w:val="Normal"/>
    <w:uiPriority w:val="35"/>
    <w:unhideWhenUsed/>
    <w:qFormat/>
    <w:rsid w:val="00B60ABE"/>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2</Pages>
  <Words>714</Words>
  <Characters>4070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Back Room</dc:creator>
  <cp:lastModifiedBy>Back Room</cp:lastModifiedBy>
  <cp:revision>1</cp:revision>
  <dcterms:created xsi:type="dcterms:W3CDTF">2015-06-07T18:51:00Z</dcterms:created>
  <dcterms:modified xsi:type="dcterms:W3CDTF">2015-06-07T19:27:00Z</dcterms:modified>
</cp:coreProperties>
</file>