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7" w:rsidRDefault="00C502ED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6053D3" w:rsidRPr="000A0BE5" w:rsidRDefault="00734CFC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58284D">
        <w:rPr>
          <w:rFonts w:ascii="Arial" w:hAnsi="Arial" w:cs="Arial"/>
          <w:b/>
          <w:color w:val="008080"/>
          <w:sz w:val="26"/>
          <w:szCs w:val="26"/>
        </w:rPr>
        <w:t>7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0013A7">
        <w:rPr>
          <w:rFonts w:ascii="Arial" w:hAnsi="Arial" w:cs="Arial"/>
          <w:b/>
          <w:color w:val="008080"/>
          <w:sz w:val="26"/>
          <w:szCs w:val="26"/>
        </w:rPr>
        <w:t>4 (</w:t>
      </w:r>
      <w:r w:rsidR="00A66C88">
        <w:rPr>
          <w:rFonts w:ascii="Arial" w:hAnsi="Arial" w:cs="Arial"/>
          <w:b/>
          <w:color w:val="008080"/>
          <w:sz w:val="26"/>
          <w:szCs w:val="26"/>
        </w:rPr>
        <w:t>8</w:t>
      </w:r>
      <w:r w:rsidR="000013A7">
        <w:rPr>
          <w:rFonts w:ascii="Arial" w:hAnsi="Arial" w:cs="Arial"/>
          <w:b/>
          <w:color w:val="008080"/>
          <w:sz w:val="26"/>
          <w:szCs w:val="26"/>
        </w:rPr>
        <w:t>)</w:t>
      </w:r>
      <w:r w:rsidR="00FB2A5B">
        <w:rPr>
          <w:rFonts w:ascii="Arial" w:hAnsi="Arial" w:cs="Arial"/>
          <w:b/>
          <w:color w:val="008080"/>
          <w:sz w:val="26"/>
          <w:szCs w:val="26"/>
        </w:rPr>
        <w:t>, Year 2</w:t>
      </w:r>
    </w:p>
    <w:p w:rsidR="00D60F85" w:rsidRPr="000A0BE5" w:rsidRDefault="00D60F85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935198" w:rsidRPr="00786877" w:rsidRDefault="00957C76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April </w:t>
      </w:r>
      <w:r w:rsidR="0040701D">
        <w:rPr>
          <w:rFonts w:ascii="Arial" w:hAnsi="Arial" w:cs="Arial"/>
          <w:sz w:val="26"/>
          <w:szCs w:val="26"/>
        </w:rPr>
        <w:t>5</w:t>
      </w:r>
      <w:r w:rsidR="000013A7">
        <w:rPr>
          <w:rFonts w:ascii="Arial" w:hAnsi="Arial" w:cs="Arial"/>
          <w:sz w:val="26"/>
          <w:szCs w:val="26"/>
        </w:rPr>
        <w:t>,</w:t>
      </w:r>
      <w:r w:rsidR="00FA535C">
        <w:rPr>
          <w:rFonts w:ascii="Arial" w:hAnsi="Arial" w:cs="Arial"/>
          <w:sz w:val="26"/>
          <w:szCs w:val="26"/>
        </w:rPr>
        <w:t xml:space="preserve"> </w:t>
      </w:r>
      <w:r w:rsidR="00242D61" w:rsidRPr="00786877">
        <w:rPr>
          <w:rFonts w:ascii="Arial" w:hAnsi="Arial" w:cs="Arial"/>
          <w:sz w:val="26"/>
          <w:szCs w:val="26"/>
        </w:rPr>
        <w:t>20</w:t>
      </w:r>
      <w:r w:rsidR="00586107">
        <w:rPr>
          <w:rFonts w:ascii="Arial" w:hAnsi="Arial" w:cs="Arial"/>
          <w:sz w:val="26"/>
          <w:szCs w:val="26"/>
        </w:rPr>
        <w:t>1</w:t>
      </w:r>
      <w:r w:rsidR="0058284D">
        <w:rPr>
          <w:rFonts w:ascii="Arial" w:hAnsi="Arial" w:cs="Arial"/>
          <w:sz w:val="26"/>
          <w:szCs w:val="26"/>
        </w:rPr>
        <w:t>7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1C7AD5" w:rsidRDefault="001C7AD5" w:rsidP="001C7AD5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1800"/>
        <w:gridCol w:w="8460"/>
      </w:tblGrid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ind w:left="-108" w:firstLine="108"/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8:30 – 8:40</w:t>
            </w:r>
          </w:p>
        </w:tc>
        <w:tc>
          <w:tcPr>
            <w:tcW w:w="8460" w:type="dxa"/>
          </w:tcPr>
          <w:p w:rsidR="00837F10" w:rsidRPr="00E93A54" w:rsidRDefault="00740964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Introduction and </w:t>
            </w:r>
            <w:r w:rsidR="00837F10" w:rsidRPr="00E93A54">
              <w:rPr>
                <w:rFonts w:ascii="Arial" w:hAnsi="Arial" w:cs="Arial"/>
                <w:b/>
                <w:sz w:val="26"/>
                <w:szCs w:val="26"/>
              </w:rPr>
              <w:t xml:space="preserve">Updates 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837F10">
            <w:pPr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8:40 – 9:</w:t>
            </w:r>
            <w:r>
              <w:rPr>
                <w:rFonts w:ascii="Arial" w:hAnsi="Arial" w:cs="Arial"/>
                <w:b/>
              </w:rPr>
              <w:t>4</w:t>
            </w:r>
            <w:r w:rsidRPr="00E93A5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60" w:type="dxa"/>
          </w:tcPr>
          <w:p w:rsidR="00837F10" w:rsidRPr="00E93A54" w:rsidRDefault="00837F10" w:rsidP="00C92F6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Critical Read, (Read the Parachute Article)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957C76">
            <w:pPr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9:</w:t>
            </w:r>
            <w:r w:rsidR="00957C76">
              <w:rPr>
                <w:rFonts w:ascii="Arial" w:hAnsi="Arial" w:cs="Arial"/>
                <w:b/>
              </w:rPr>
              <w:t>4</w:t>
            </w:r>
            <w:r w:rsidRPr="00E93A54">
              <w:rPr>
                <w:rFonts w:ascii="Arial" w:hAnsi="Arial" w:cs="Arial"/>
                <w:b/>
              </w:rPr>
              <w:t xml:space="preserve">0 – </w:t>
            </w:r>
            <w:r w:rsidR="00957C76">
              <w:rPr>
                <w:rFonts w:ascii="Arial" w:hAnsi="Arial" w:cs="Arial"/>
                <w:b/>
              </w:rPr>
              <w:t>10</w:t>
            </w:r>
            <w:r w:rsidRPr="00E93A54">
              <w:rPr>
                <w:rFonts w:ascii="Arial" w:hAnsi="Arial" w:cs="Arial"/>
                <w:b/>
              </w:rPr>
              <w:t>:</w:t>
            </w:r>
            <w:r w:rsidR="00957C7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460" w:type="dxa"/>
          </w:tcPr>
          <w:p w:rsidR="00837F10" w:rsidRPr="00E93A54" w:rsidRDefault="00957C76" w:rsidP="007B64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Re-Thinking Proof and Attribution</w:t>
            </w:r>
            <w:r w:rsidR="00103494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957C76">
            <w:pPr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10:</w:t>
            </w:r>
            <w:r w:rsidR="00957C76">
              <w:rPr>
                <w:rFonts w:ascii="Arial" w:hAnsi="Arial" w:cs="Arial"/>
                <w:b/>
              </w:rPr>
              <w:t xml:space="preserve">25 </w:t>
            </w:r>
            <w:r w:rsidRPr="00E93A54">
              <w:rPr>
                <w:rFonts w:ascii="Arial" w:hAnsi="Arial" w:cs="Arial"/>
                <w:b/>
              </w:rPr>
              <w:t>– 10:</w:t>
            </w:r>
            <w:r w:rsidR="008455FC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3A54">
              <w:rPr>
                <w:rFonts w:ascii="Arial" w:hAnsi="Arial" w:cs="Arial"/>
                <w:b/>
                <w:sz w:val="26"/>
                <w:szCs w:val="26"/>
              </w:rPr>
              <w:t>BREAK</w:t>
            </w:r>
            <w:r w:rsidR="00957C76">
              <w:rPr>
                <w:rFonts w:ascii="Arial" w:hAnsi="Arial" w:cs="Arial"/>
                <w:b/>
                <w:sz w:val="26"/>
                <w:szCs w:val="26"/>
              </w:rPr>
              <w:t xml:space="preserve">  (Check your certificate, sign up for May consultation)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7F10" w:rsidRPr="00E93A54" w:rsidTr="00103494">
        <w:trPr>
          <w:trHeight w:val="477"/>
        </w:trPr>
        <w:tc>
          <w:tcPr>
            <w:tcW w:w="1800" w:type="dxa"/>
          </w:tcPr>
          <w:p w:rsidR="00837F10" w:rsidRPr="00E93A54" w:rsidRDefault="00837F10" w:rsidP="00957C76">
            <w:pPr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10:</w:t>
            </w:r>
            <w:r w:rsidR="008455FC">
              <w:rPr>
                <w:rFonts w:ascii="Arial" w:hAnsi="Arial" w:cs="Arial"/>
                <w:b/>
              </w:rPr>
              <w:t xml:space="preserve">35 </w:t>
            </w:r>
            <w:r w:rsidRPr="00E93A54">
              <w:rPr>
                <w:rFonts w:ascii="Arial" w:hAnsi="Arial" w:cs="Arial"/>
                <w:b/>
              </w:rPr>
              <w:t>– 1</w:t>
            </w:r>
            <w:r w:rsidR="00957C76">
              <w:rPr>
                <w:rFonts w:ascii="Arial" w:hAnsi="Arial" w:cs="Arial"/>
                <w:b/>
              </w:rPr>
              <w:t>1</w:t>
            </w:r>
            <w:r w:rsidRPr="00E93A54">
              <w:rPr>
                <w:rFonts w:ascii="Arial" w:hAnsi="Arial" w:cs="Arial"/>
                <w:b/>
              </w:rPr>
              <w:t>:</w:t>
            </w:r>
            <w:r w:rsidR="00957C76">
              <w:rPr>
                <w:rFonts w:ascii="Arial" w:hAnsi="Arial" w:cs="Arial"/>
                <w:b/>
              </w:rPr>
              <w:t>0</w:t>
            </w:r>
            <w:r w:rsidRPr="00E93A5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60" w:type="dxa"/>
          </w:tcPr>
          <w:p w:rsidR="00837F10" w:rsidRPr="00E93A54" w:rsidRDefault="007B64C4" w:rsidP="007B64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Activity:</w:t>
            </w:r>
            <w:r w:rsidR="001C655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03494">
              <w:rPr>
                <w:rFonts w:ascii="Arial" w:hAnsi="Arial" w:cs="Arial"/>
                <w:b/>
                <w:sz w:val="26"/>
                <w:szCs w:val="26"/>
              </w:rPr>
              <w:t xml:space="preserve">Re-Thinking Proof and Attribution 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1E6C">
            <w:pPr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1</w:t>
            </w:r>
            <w:r w:rsidR="00957C76">
              <w:rPr>
                <w:rFonts w:ascii="Arial" w:hAnsi="Arial" w:cs="Arial"/>
                <w:b/>
              </w:rPr>
              <w:t>1</w:t>
            </w:r>
            <w:r w:rsidRPr="00E93A54">
              <w:rPr>
                <w:rFonts w:ascii="Arial" w:hAnsi="Arial" w:cs="Arial"/>
                <w:b/>
              </w:rPr>
              <w:t>:</w:t>
            </w:r>
            <w:r w:rsidR="00957C76">
              <w:rPr>
                <w:rFonts w:ascii="Arial" w:hAnsi="Arial" w:cs="Arial"/>
                <w:b/>
              </w:rPr>
              <w:t>0</w:t>
            </w:r>
            <w:r w:rsidRPr="00E93A54">
              <w:rPr>
                <w:rFonts w:ascii="Arial" w:hAnsi="Arial" w:cs="Arial"/>
                <w:b/>
              </w:rPr>
              <w:t>0 – 11:</w:t>
            </w:r>
            <w:r w:rsidR="006C1E6C">
              <w:rPr>
                <w:rFonts w:ascii="Arial" w:hAnsi="Arial" w:cs="Arial"/>
                <w:b/>
              </w:rPr>
              <w:t>2</w:t>
            </w:r>
            <w:r w:rsidRPr="00E93A5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60" w:type="dxa"/>
          </w:tcPr>
          <w:p w:rsidR="00837F10" w:rsidRPr="00E93A54" w:rsidRDefault="00837F10" w:rsidP="00957C7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3A54">
              <w:rPr>
                <w:rFonts w:ascii="Arial" w:hAnsi="Arial" w:cs="Arial"/>
                <w:b/>
                <w:sz w:val="26"/>
                <w:szCs w:val="26"/>
              </w:rPr>
              <w:t>Future Plans (Conference,</w:t>
            </w:r>
            <w:r w:rsidR="00957C7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40964">
              <w:rPr>
                <w:rFonts w:ascii="Arial" w:hAnsi="Arial" w:cs="Arial"/>
                <w:b/>
                <w:sz w:val="26"/>
                <w:szCs w:val="26"/>
              </w:rPr>
              <w:t>Roundtable</w:t>
            </w:r>
            <w:r w:rsidR="008455FC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740964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957C76">
              <w:rPr>
                <w:rFonts w:ascii="Arial" w:hAnsi="Arial" w:cs="Arial"/>
                <w:b/>
                <w:sz w:val="26"/>
                <w:szCs w:val="26"/>
              </w:rPr>
              <w:t>Alumni Group</w:t>
            </w:r>
            <w:r w:rsidRPr="00E93A54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1E6C">
            <w:pPr>
              <w:rPr>
                <w:rFonts w:ascii="Arial" w:hAnsi="Arial" w:cs="Arial"/>
                <w:b/>
              </w:rPr>
            </w:pPr>
            <w:r w:rsidRPr="00E93A54">
              <w:rPr>
                <w:rFonts w:ascii="Arial" w:hAnsi="Arial" w:cs="Arial"/>
                <w:b/>
              </w:rPr>
              <w:t>11:</w:t>
            </w:r>
            <w:r w:rsidR="006C1E6C">
              <w:rPr>
                <w:rFonts w:ascii="Arial" w:hAnsi="Arial" w:cs="Arial"/>
                <w:b/>
              </w:rPr>
              <w:t>2</w:t>
            </w:r>
            <w:r w:rsidRPr="00E93A54">
              <w:rPr>
                <w:rFonts w:ascii="Arial" w:hAnsi="Arial" w:cs="Arial"/>
                <w:b/>
              </w:rPr>
              <w:t>0 – 11:</w:t>
            </w:r>
            <w:r w:rsidR="008455FC">
              <w:rPr>
                <w:rFonts w:ascii="Arial" w:hAnsi="Arial" w:cs="Arial"/>
                <w:b/>
              </w:rPr>
              <w:t>4</w:t>
            </w:r>
            <w:r w:rsidRPr="00E93A5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460" w:type="dxa"/>
          </w:tcPr>
          <w:p w:rsidR="00837F10" w:rsidRPr="00E93A54" w:rsidRDefault="00957C76" w:rsidP="00C92F6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Final Team meeting</w:t>
            </w:r>
            <w:r w:rsidR="008455FC">
              <w:rPr>
                <w:rFonts w:ascii="Arial" w:hAnsi="Arial" w:cs="Arial"/>
                <w:b/>
                <w:sz w:val="26"/>
                <w:szCs w:val="26"/>
              </w:rPr>
              <w:t xml:space="preserve"> (Final Report, Ripple and Evaluative Thinking)</w:t>
            </w: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837F10" w:rsidP="006C04A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</w:tcPr>
          <w:p w:rsidR="00837F10" w:rsidRPr="00E93A54" w:rsidRDefault="00837F10" w:rsidP="006C04A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7F10" w:rsidRPr="00E93A54" w:rsidTr="00957C76">
        <w:trPr>
          <w:trHeight w:val="432"/>
        </w:trPr>
        <w:tc>
          <w:tcPr>
            <w:tcW w:w="1800" w:type="dxa"/>
          </w:tcPr>
          <w:p w:rsidR="00837F10" w:rsidRPr="00E93A54" w:rsidRDefault="00555B78" w:rsidP="006C0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</w:t>
            </w:r>
            <w:r w:rsidR="008455FC">
              <w:rPr>
                <w:rFonts w:ascii="Arial" w:hAnsi="Arial" w:cs="Arial"/>
                <w:b/>
              </w:rPr>
              <w:t>4</w:t>
            </w:r>
            <w:r w:rsidR="00837F10" w:rsidRPr="00E93A54">
              <w:rPr>
                <w:rFonts w:ascii="Arial" w:hAnsi="Arial" w:cs="Arial"/>
                <w:b/>
              </w:rPr>
              <w:t>0– 12:00</w:t>
            </w:r>
          </w:p>
        </w:tc>
        <w:tc>
          <w:tcPr>
            <w:tcW w:w="8460" w:type="dxa"/>
          </w:tcPr>
          <w:p w:rsidR="00837F10" w:rsidRPr="00E93A54" w:rsidRDefault="008455FC" w:rsidP="006C04A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Vocabulary Changes, </w:t>
            </w:r>
            <w:r w:rsidR="00957C76">
              <w:rPr>
                <w:rFonts w:ascii="Arial" w:hAnsi="Arial" w:cs="Arial"/>
                <w:b/>
                <w:sz w:val="26"/>
                <w:szCs w:val="26"/>
              </w:rPr>
              <w:t>Wrap Up – Final Questions</w:t>
            </w:r>
            <w:r w:rsidR="00837F10" w:rsidRPr="00E93A54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</w:p>
        </w:tc>
      </w:tr>
    </w:tbl>
    <w:p w:rsidR="00837F10" w:rsidRDefault="00837F10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837F10" w:rsidRDefault="00837F10" w:rsidP="00837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6"/>
          <w:szCs w:val="26"/>
        </w:rPr>
      </w:pPr>
      <w:r w:rsidRPr="00DB7F68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HW:  </w:t>
      </w:r>
      <w:r w:rsidR="008455FC">
        <w:rPr>
          <w:rFonts w:ascii="Arial" w:hAnsi="Arial" w:cs="Arial"/>
          <w:b/>
          <w:bCs/>
          <w:color w:val="FF0000"/>
          <w:sz w:val="28"/>
          <w:szCs w:val="28"/>
        </w:rPr>
        <w:t xml:space="preserve">Make final changes per the peer review or using final data.  Submit to Anita no later than April 28, 2017.  </w:t>
      </w:r>
      <w:r w:rsidR="008455FC" w:rsidRPr="00DB7F68">
        <w:rPr>
          <w:rFonts w:ascii="Arial" w:hAnsi="Arial" w:cs="Arial"/>
          <w:bCs/>
          <w:i/>
          <w:color w:val="000000" w:themeColor="text1"/>
          <w:sz w:val="28"/>
          <w:szCs w:val="28"/>
        </w:rPr>
        <w:t>You will be receiving feedback on your report by the first week of May.  Please use the remainder of your time to revise and complete your reports</w:t>
      </w:r>
    </w:p>
    <w:p w:rsidR="00C502ED" w:rsidRDefault="00C502ED" w:rsidP="00821A11">
      <w:pPr>
        <w:tabs>
          <w:tab w:val="center" w:pos="4680"/>
        </w:tabs>
        <w:jc w:val="center"/>
      </w:pPr>
    </w:p>
    <w:p w:rsidR="008D605E" w:rsidRDefault="00C502ED" w:rsidP="00C502ED">
      <w:pPr>
        <w:tabs>
          <w:tab w:val="center" w:pos="4680"/>
        </w:tabs>
        <w:rPr>
          <w:rFonts w:ascii="Arial" w:hAnsi="Arial" w:cs="Arial"/>
          <w:sz w:val="26"/>
          <w:szCs w:val="26"/>
        </w:rPr>
      </w:pPr>
      <w:hyperlink r:id="rId7" w:tgtFrame="_blank" w:history="1">
        <w:r w:rsidRPr="00C502ED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https://goo.gl/forms/</w:t>
        </w:r>
        <w:bookmarkStart w:id="0" w:name="_GoBack"/>
        <w:bookmarkEnd w:id="0"/>
        <w:r w:rsidRPr="00C502ED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GlN31sV5c7esUuWJ2</w:t>
        </w:r>
      </w:hyperlink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493.8pt;margin-top:11.3pt;width:47.3pt;height:47.55pt;z-index:251659264;mso-wrap-style:none;mso-position-horizontal-relative:text;mso-position-vertical-relative:text" strokecolor="white">
            <v:textbox style="mso-next-textbox:#_x0000_s1119;mso-fit-shape-to-text:t">
              <w:txbxContent>
                <w:p w:rsidR="00350734" w:rsidRDefault="00480EA9" w:rsidP="00350734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88620" cy="502920"/>
                        <wp:effectExtent l="19050" t="0" r="0" b="0"/>
                        <wp:docPr id="2" name="Picture 2" descr="a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biLevel thresh="50000"/>
                                </a:blip>
                                <a:srcRect l="5714" t="11450" r="71428" b="-3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118" type="#_x0000_t202" style="position:absolute;margin-left:376.2pt;margin-top:16.1pt;width:117.6pt;height:35.4pt;z-index:-251658240;mso-position-horizontal-relative:text;mso-position-vertical-relative:text" strokecolor="white">
            <v:textbox>
              <w:txbxContent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Anita Baker</w:t>
                  </w:r>
                </w:p>
                <w:p w:rsidR="00350734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Evaluation Services</w:t>
                  </w:r>
                </w:p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www.evaluationservices.co</w:t>
                  </w:r>
                </w:p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013A7"/>
    <w:rsid w:val="000217DF"/>
    <w:rsid w:val="000303A5"/>
    <w:rsid w:val="00037348"/>
    <w:rsid w:val="00050A35"/>
    <w:rsid w:val="00060174"/>
    <w:rsid w:val="0007121E"/>
    <w:rsid w:val="000740BF"/>
    <w:rsid w:val="00084376"/>
    <w:rsid w:val="000847B4"/>
    <w:rsid w:val="000855DB"/>
    <w:rsid w:val="00090A82"/>
    <w:rsid w:val="000A0BE5"/>
    <w:rsid w:val="000D5087"/>
    <w:rsid w:val="000E02B4"/>
    <w:rsid w:val="00103494"/>
    <w:rsid w:val="0011177F"/>
    <w:rsid w:val="00131ACB"/>
    <w:rsid w:val="00135E7B"/>
    <w:rsid w:val="001365DE"/>
    <w:rsid w:val="0014187F"/>
    <w:rsid w:val="001517EE"/>
    <w:rsid w:val="00160F40"/>
    <w:rsid w:val="0016643A"/>
    <w:rsid w:val="00180CC2"/>
    <w:rsid w:val="00183CBE"/>
    <w:rsid w:val="0019573F"/>
    <w:rsid w:val="001A1E26"/>
    <w:rsid w:val="001B0391"/>
    <w:rsid w:val="001C6552"/>
    <w:rsid w:val="001C7AD5"/>
    <w:rsid w:val="00205D4C"/>
    <w:rsid w:val="00211BE7"/>
    <w:rsid w:val="002252DE"/>
    <w:rsid w:val="00237B65"/>
    <w:rsid w:val="00242D61"/>
    <w:rsid w:val="00271A1C"/>
    <w:rsid w:val="002B545F"/>
    <w:rsid w:val="002C7D1A"/>
    <w:rsid w:val="00302A1B"/>
    <w:rsid w:val="003049CB"/>
    <w:rsid w:val="00313807"/>
    <w:rsid w:val="003265E9"/>
    <w:rsid w:val="00337431"/>
    <w:rsid w:val="00350734"/>
    <w:rsid w:val="00362FEF"/>
    <w:rsid w:val="0036389C"/>
    <w:rsid w:val="00366A84"/>
    <w:rsid w:val="003804D4"/>
    <w:rsid w:val="00387365"/>
    <w:rsid w:val="00396EE2"/>
    <w:rsid w:val="00397107"/>
    <w:rsid w:val="003A0BBC"/>
    <w:rsid w:val="003D57C9"/>
    <w:rsid w:val="003E374A"/>
    <w:rsid w:val="003E78A2"/>
    <w:rsid w:val="004053FB"/>
    <w:rsid w:val="00405580"/>
    <w:rsid w:val="0040701D"/>
    <w:rsid w:val="004166B6"/>
    <w:rsid w:val="00423725"/>
    <w:rsid w:val="004429E6"/>
    <w:rsid w:val="00455FC7"/>
    <w:rsid w:val="00467401"/>
    <w:rsid w:val="00471B87"/>
    <w:rsid w:val="00480EA9"/>
    <w:rsid w:val="00491663"/>
    <w:rsid w:val="004B7334"/>
    <w:rsid w:val="004B77EA"/>
    <w:rsid w:val="004B7FF4"/>
    <w:rsid w:val="004D5D9B"/>
    <w:rsid w:val="004E367A"/>
    <w:rsid w:val="004F7ED7"/>
    <w:rsid w:val="00506745"/>
    <w:rsid w:val="00510A80"/>
    <w:rsid w:val="0051476E"/>
    <w:rsid w:val="00522D49"/>
    <w:rsid w:val="00533375"/>
    <w:rsid w:val="00540177"/>
    <w:rsid w:val="00551518"/>
    <w:rsid w:val="00555B78"/>
    <w:rsid w:val="0058284D"/>
    <w:rsid w:val="005829F6"/>
    <w:rsid w:val="00586107"/>
    <w:rsid w:val="005A4D99"/>
    <w:rsid w:val="005C1461"/>
    <w:rsid w:val="005E57C8"/>
    <w:rsid w:val="005E6828"/>
    <w:rsid w:val="005F7681"/>
    <w:rsid w:val="00600109"/>
    <w:rsid w:val="006053D3"/>
    <w:rsid w:val="00611D0E"/>
    <w:rsid w:val="00623B83"/>
    <w:rsid w:val="00627B18"/>
    <w:rsid w:val="0063752F"/>
    <w:rsid w:val="00646989"/>
    <w:rsid w:val="00674C90"/>
    <w:rsid w:val="00681FE2"/>
    <w:rsid w:val="00687274"/>
    <w:rsid w:val="006B76C6"/>
    <w:rsid w:val="006C04A7"/>
    <w:rsid w:val="006C1E6C"/>
    <w:rsid w:val="006C59C5"/>
    <w:rsid w:val="006C605B"/>
    <w:rsid w:val="006F46F5"/>
    <w:rsid w:val="006F7812"/>
    <w:rsid w:val="00700850"/>
    <w:rsid w:val="0070131B"/>
    <w:rsid w:val="00710819"/>
    <w:rsid w:val="00716712"/>
    <w:rsid w:val="007231E1"/>
    <w:rsid w:val="00730635"/>
    <w:rsid w:val="00734CFC"/>
    <w:rsid w:val="007369CD"/>
    <w:rsid w:val="00740964"/>
    <w:rsid w:val="00747994"/>
    <w:rsid w:val="00757764"/>
    <w:rsid w:val="0077613A"/>
    <w:rsid w:val="00784A51"/>
    <w:rsid w:val="00786877"/>
    <w:rsid w:val="00786CB8"/>
    <w:rsid w:val="00790523"/>
    <w:rsid w:val="007B0815"/>
    <w:rsid w:val="007B64C4"/>
    <w:rsid w:val="007F736B"/>
    <w:rsid w:val="00821A11"/>
    <w:rsid w:val="00825605"/>
    <w:rsid w:val="00837F10"/>
    <w:rsid w:val="00841F07"/>
    <w:rsid w:val="00843DA2"/>
    <w:rsid w:val="008455FC"/>
    <w:rsid w:val="008504AF"/>
    <w:rsid w:val="00852E8D"/>
    <w:rsid w:val="00881B1A"/>
    <w:rsid w:val="00884DF3"/>
    <w:rsid w:val="00890BB2"/>
    <w:rsid w:val="008C0B70"/>
    <w:rsid w:val="008D605E"/>
    <w:rsid w:val="00907F77"/>
    <w:rsid w:val="0091022D"/>
    <w:rsid w:val="009111BD"/>
    <w:rsid w:val="009125AC"/>
    <w:rsid w:val="0091463D"/>
    <w:rsid w:val="009162D6"/>
    <w:rsid w:val="00934ED7"/>
    <w:rsid w:val="00935198"/>
    <w:rsid w:val="0093621E"/>
    <w:rsid w:val="009446D1"/>
    <w:rsid w:val="00946C54"/>
    <w:rsid w:val="00957C76"/>
    <w:rsid w:val="009650A6"/>
    <w:rsid w:val="00967057"/>
    <w:rsid w:val="00994ADA"/>
    <w:rsid w:val="00997506"/>
    <w:rsid w:val="009F263D"/>
    <w:rsid w:val="00A00317"/>
    <w:rsid w:val="00A01C97"/>
    <w:rsid w:val="00A51153"/>
    <w:rsid w:val="00A561AA"/>
    <w:rsid w:val="00A66C88"/>
    <w:rsid w:val="00A7543B"/>
    <w:rsid w:val="00A86D55"/>
    <w:rsid w:val="00A9002B"/>
    <w:rsid w:val="00A94785"/>
    <w:rsid w:val="00A95028"/>
    <w:rsid w:val="00AA2345"/>
    <w:rsid w:val="00AA247E"/>
    <w:rsid w:val="00AB4549"/>
    <w:rsid w:val="00AE6556"/>
    <w:rsid w:val="00B120F3"/>
    <w:rsid w:val="00B20FD7"/>
    <w:rsid w:val="00B233A3"/>
    <w:rsid w:val="00B63F5C"/>
    <w:rsid w:val="00B85D64"/>
    <w:rsid w:val="00B952CD"/>
    <w:rsid w:val="00B97422"/>
    <w:rsid w:val="00BA2BC9"/>
    <w:rsid w:val="00BC152E"/>
    <w:rsid w:val="00BC20CD"/>
    <w:rsid w:val="00BD3DFF"/>
    <w:rsid w:val="00BE0482"/>
    <w:rsid w:val="00BF07F7"/>
    <w:rsid w:val="00C06F52"/>
    <w:rsid w:val="00C25C4A"/>
    <w:rsid w:val="00C34DD7"/>
    <w:rsid w:val="00C502ED"/>
    <w:rsid w:val="00C6492B"/>
    <w:rsid w:val="00C92136"/>
    <w:rsid w:val="00C92F62"/>
    <w:rsid w:val="00CA0117"/>
    <w:rsid w:val="00CB498A"/>
    <w:rsid w:val="00CD5DD8"/>
    <w:rsid w:val="00CE2C7B"/>
    <w:rsid w:val="00CF1E7C"/>
    <w:rsid w:val="00D268EB"/>
    <w:rsid w:val="00D26AE6"/>
    <w:rsid w:val="00D278B6"/>
    <w:rsid w:val="00D41E15"/>
    <w:rsid w:val="00D5279F"/>
    <w:rsid w:val="00D53753"/>
    <w:rsid w:val="00D60F85"/>
    <w:rsid w:val="00D86BDA"/>
    <w:rsid w:val="00D86D8E"/>
    <w:rsid w:val="00DA1BEE"/>
    <w:rsid w:val="00DB7F68"/>
    <w:rsid w:val="00E12DC5"/>
    <w:rsid w:val="00E268CB"/>
    <w:rsid w:val="00E27A3F"/>
    <w:rsid w:val="00E808D5"/>
    <w:rsid w:val="00EA1812"/>
    <w:rsid w:val="00EA7170"/>
    <w:rsid w:val="00EA77B3"/>
    <w:rsid w:val="00ED336D"/>
    <w:rsid w:val="00EE045B"/>
    <w:rsid w:val="00EE1860"/>
    <w:rsid w:val="00EF4F56"/>
    <w:rsid w:val="00F03ADE"/>
    <w:rsid w:val="00F134DE"/>
    <w:rsid w:val="00F2309E"/>
    <w:rsid w:val="00F25209"/>
    <w:rsid w:val="00F266A5"/>
    <w:rsid w:val="00F42061"/>
    <w:rsid w:val="00F64EC2"/>
    <w:rsid w:val="00F704B4"/>
    <w:rsid w:val="00F74170"/>
    <w:rsid w:val="00F8714A"/>
    <w:rsid w:val="00FA535C"/>
    <w:rsid w:val="00FB2A5B"/>
    <w:rsid w:val="00FB60B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."/>
  <w:listSeparator w:val=","/>
  <w14:docId w14:val="2941B255"/>
  <w15:docId w15:val="{053DF750-7638-4911-A139-9FF5B75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goo.gl/forms/GlN31sV5c7esUuWJ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C4D2-C796-4255-909A-E45CCE2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subject/>
  <dc:creator>amy</dc:creator>
  <cp:keywords/>
  <dc:description/>
  <cp:lastModifiedBy>Anita Baker</cp:lastModifiedBy>
  <cp:revision>3</cp:revision>
  <cp:lastPrinted>2017-03-28T19:14:00Z</cp:lastPrinted>
  <dcterms:created xsi:type="dcterms:W3CDTF">2013-04-10T15:34:00Z</dcterms:created>
  <dcterms:modified xsi:type="dcterms:W3CDTF">2017-03-29T17:25:00Z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