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364F0E">
      <w:bookmarkStart w:id="0" w:name="_GoBack"/>
      <w:bookmarkEnd w:id="0"/>
      <w:r>
        <w:t>Minutes 1182</w:t>
      </w:r>
      <w:r>
        <w:tab/>
      </w:r>
      <w:r>
        <w:tab/>
      </w:r>
      <w:r>
        <w:tab/>
      </w:r>
      <w:r>
        <w:tab/>
      </w:r>
      <w:r>
        <w:tab/>
      </w:r>
      <w:r>
        <w:tab/>
      </w:r>
      <w:r>
        <w:tab/>
      </w:r>
      <w:r>
        <w:tab/>
      </w:r>
      <w:r>
        <w:tab/>
        <w:t>Town of Blacksburg</w:t>
      </w:r>
    </w:p>
    <w:p w:rsidR="00364F0E" w:rsidRDefault="00364F0E">
      <w:r>
        <w:t>Regular Town Council Meeting</w:t>
      </w:r>
      <w:r>
        <w:tab/>
      </w:r>
      <w:r>
        <w:tab/>
      </w:r>
      <w:r>
        <w:tab/>
      </w:r>
      <w:r>
        <w:tab/>
      </w:r>
      <w:r>
        <w:tab/>
      </w:r>
      <w:r>
        <w:tab/>
      </w:r>
      <w:r>
        <w:tab/>
        <w:t>February 13, 2017</w:t>
      </w:r>
    </w:p>
    <w:p w:rsidR="00364F0E" w:rsidRDefault="00364F0E"/>
    <w:p w:rsidR="00896B29" w:rsidRDefault="00896B29"/>
    <w:p w:rsidR="00896B29" w:rsidRDefault="00896B29"/>
    <w:p w:rsidR="00364F0E" w:rsidRDefault="00364F0E">
      <w:r>
        <w:t>Present at the meeting were Councilman Mike Patterson, Councilman S.L. Ford, Councilman Dennis Stroupe with Mayor David Hogue presiding.</w:t>
      </w:r>
    </w:p>
    <w:p w:rsidR="00364F0E" w:rsidRDefault="00364F0E"/>
    <w:p w:rsidR="00364F0E" w:rsidRDefault="00364F0E">
      <w:r>
        <w:t>Mr. Scott Powell from the Gaffney Ledger represented the media.</w:t>
      </w:r>
    </w:p>
    <w:p w:rsidR="00364F0E" w:rsidRDefault="00364F0E"/>
    <w:p w:rsidR="00364F0E" w:rsidRDefault="00364F0E">
      <w:r>
        <w:t>The invocation was given by Mayor Hogue.</w:t>
      </w:r>
    </w:p>
    <w:p w:rsidR="00364F0E" w:rsidRDefault="00364F0E"/>
    <w:p w:rsidR="00AE1198" w:rsidRDefault="00364F0E">
      <w:r>
        <w:t xml:space="preserve">Councilman Stroupe made the motion to approve the bills as printed and distributed with the exception of Patterson’s Wrecker.  Councilman Patterson seconded the motion.  All were in favor.  Councilman </w:t>
      </w:r>
      <w:r w:rsidR="00AE1198">
        <w:t>Ford made the motion to pay Patterson’s Wrecker with Councilman Stroupe making the second.  All were in favor.  Councilman Patterson recused.</w:t>
      </w:r>
    </w:p>
    <w:p w:rsidR="00AE1198" w:rsidRDefault="00AE1198"/>
    <w:p w:rsidR="00364F0E" w:rsidRDefault="00AE1198">
      <w:r>
        <w:t>On behalf of the FAN</w:t>
      </w:r>
      <w:r w:rsidR="00D86770">
        <w:t xml:space="preserve"> (Fitness and Nutrition)</w:t>
      </w:r>
      <w:r>
        <w:t xml:space="preserve"> Club</w:t>
      </w:r>
      <w:r w:rsidR="00F530B0">
        <w:t xml:space="preserve"> from the high school, Administrator Carter, asked for permission for a </w:t>
      </w:r>
      <w:r w:rsidR="00D86770">
        <w:t>“</w:t>
      </w:r>
      <w:r w:rsidR="00F530B0">
        <w:t>Walk-</w:t>
      </w:r>
      <w:r w:rsidR="00D86770">
        <w:t>A</w:t>
      </w:r>
      <w:r w:rsidR="00F530B0">
        <w:t>-</w:t>
      </w:r>
      <w:r w:rsidR="00D86770">
        <w:t>T</w:t>
      </w:r>
      <w:r w:rsidR="00F530B0">
        <w:t>hon</w:t>
      </w:r>
      <w:r w:rsidR="00D86770">
        <w:t>”</w:t>
      </w:r>
      <w:r w:rsidR="00F530B0">
        <w:t xml:space="preserve"> on March 11</w:t>
      </w:r>
      <w:r w:rsidR="00F530B0" w:rsidRPr="00F530B0">
        <w:rPr>
          <w:vertAlign w:val="superscript"/>
        </w:rPr>
        <w:t>th</w:t>
      </w:r>
      <w:r w:rsidR="00F530B0">
        <w:t xml:space="preserve"> at 9:30 with a rain date of March 25</w:t>
      </w:r>
      <w:r w:rsidR="00F530B0" w:rsidRPr="00F530B0">
        <w:rPr>
          <w:vertAlign w:val="superscript"/>
        </w:rPr>
        <w:t>th</w:t>
      </w:r>
      <w:r w:rsidR="00F530B0">
        <w:t>.</w:t>
      </w:r>
      <w:r w:rsidR="00364F0E">
        <w:t xml:space="preserve"> </w:t>
      </w:r>
      <w:r w:rsidR="00D86770">
        <w:t>The walk will be contained</w:t>
      </w:r>
      <w:r w:rsidR="007F3328">
        <w:t xml:space="preserve"> to</w:t>
      </w:r>
      <w:r w:rsidR="00D86770">
        <w:t xml:space="preserve"> the sidewalks and the police will help with safety.  Councilman Patterson made the motion to approve the request.  Councilman Ford seconded the motion.  All were in favor.</w:t>
      </w:r>
    </w:p>
    <w:p w:rsidR="00D86770" w:rsidRDefault="00D86770"/>
    <w:p w:rsidR="00D86770" w:rsidRDefault="00D86770">
      <w:r>
        <w:t>With the purchase of the</w:t>
      </w:r>
      <w:r w:rsidR="00CF7DBA">
        <w:t xml:space="preserve"> future recreation</w:t>
      </w:r>
      <w:r>
        <w:t xml:space="preserve"> property on Lime Street, Administrator Carter made Council aware that there was a need to annex most of the property.  Only a small portion of the property is already located in the Town limits.  With the help of Town Attorney Larry Flynn, Administrator Carter needs approval</w:t>
      </w:r>
      <w:r w:rsidR="00CF7DBA">
        <w:t xml:space="preserve"> of the first reading of the new ordinance</w:t>
      </w:r>
      <w:r>
        <w:t xml:space="preserve"> from Council to begin the process.  Councilman Patterson made the motion to proceed with the annexation of the new property.  Councilman Stroupe made the second and all were in favor.</w:t>
      </w:r>
    </w:p>
    <w:p w:rsidR="00D86770" w:rsidRDefault="00D86770"/>
    <w:p w:rsidR="0050444D" w:rsidRDefault="00D86770">
      <w:r>
        <w:t>Administrator Carter advised Council of a questionnaire that she has proposed for input on the needs of recreation for the new property.</w:t>
      </w:r>
      <w:r w:rsidR="0050444D">
        <w:t xml:space="preserve">  She is proposing to send it to local Boards including the Recreation Board as well as the School District also Cherokee County Administration and Chamber of Commerce.  The people of Blacksburg will also be given the opportunity to give input for the proposed facility.  No action was taken.  This was received as information.</w:t>
      </w:r>
      <w:r w:rsidR="00BC5849">
        <w:t xml:space="preserve">  Administrator Carter also brought before Council from the Recreation Department that Roger Childers, Jr needs to be reappointed to the Recreation Board.  His term has expired.  Councilman Patterson made the motion to re-appoint Mr. Childers.  Councilman Stroupe made the second.  All were in favor</w:t>
      </w:r>
    </w:p>
    <w:p w:rsidR="0050444D" w:rsidRDefault="0050444D"/>
    <w:p w:rsidR="00A42710" w:rsidRDefault="004A0330">
      <w:r>
        <w:t xml:space="preserve">Administrator Carter informed Council that </w:t>
      </w:r>
      <w:r w:rsidR="0050444D">
        <w:t xml:space="preserve">Cherokee County Emergency Preparedness </w:t>
      </w:r>
      <w:r>
        <w:t xml:space="preserve">has </w:t>
      </w:r>
      <w:r w:rsidR="0050444D">
        <w:t>sent the latest Hazard Mitigation Plan that has received final approval from FEMA.  It is to be placed in the lobby of Town Hall</w:t>
      </w:r>
      <w:r w:rsidR="00A42710">
        <w:t xml:space="preserve"> for public display. No action was taken.  </w:t>
      </w:r>
    </w:p>
    <w:p w:rsidR="004A0330" w:rsidRDefault="004A0330"/>
    <w:p w:rsidR="004A0330" w:rsidRDefault="004A0330">
      <w:r>
        <w:t>Administrator Carter discussed with Council the need for a Planning Commission</w:t>
      </w:r>
      <w:r w:rsidR="00AB381A">
        <w:t xml:space="preserve"> to have set term limit.  Council discussed making the limits set with the Council elections since the Council are the appointees.  At present, Council limits are four years alternating two seats then three seats in August of even years.</w:t>
      </w:r>
    </w:p>
    <w:p w:rsidR="00BC5849" w:rsidRDefault="00657712">
      <w:r>
        <w:t>Councilman Stroupe made the motion to set the term limits with Councilman Ford seconding the motion.  All were in favor.</w:t>
      </w:r>
    </w:p>
    <w:p w:rsidR="00BC5849" w:rsidRDefault="00BC5849"/>
    <w:p w:rsidR="00BC5849" w:rsidRDefault="00BC5849"/>
    <w:p w:rsidR="00BC5849" w:rsidRDefault="00BC5849"/>
    <w:p w:rsidR="00BC5849" w:rsidRDefault="00BC5849"/>
    <w:p w:rsidR="00BC5849" w:rsidRDefault="00BC5849">
      <w:r>
        <w:t>Minutes 1182 continued</w:t>
      </w:r>
      <w:r>
        <w:tab/>
      </w:r>
      <w:r>
        <w:tab/>
      </w:r>
      <w:r>
        <w:tab/>
      </w:r>
      <w:r>
        <w:tab/>
      </w:r>
      <w:r>
        <w:tab/>
      </w:r>
      <w:r>
        <w:tab/>
      </w:r>
      <w:r>
        <w:tab/>
      </w:r>
      <w:r>
        <w:tab/>
      </w:r>
      <w:r>
        <w:tab/>
        <w:t>Page 2</w:t>
      </w:r>
    </w:p>
    <w:p w:rsidR="00BC5849" w:rsidRDefault="00BC5849" w:rsidP="00896B29">
      <w:pPr>
        <w:jc w:val="right"/>
      </w:pPr>
    </w:p>
    <w:p w:rsidR="00896B29" w:rsidRDefault="00896B29" w:rsidP="00896B29">
      <w:pPr>
        <w:jc w:val="right"/>
      </w:pPr>
    </w:p>
    <w:p w:rsidR="00896B29" w:rsidRDefault="00896B29" w:rsidP="00896B29">
      <w:pPr>
        <w:jc w:val="right"/>
      </w:pPr>
    </w:p>
    <w:p w:rsidR="00BC5849" w:rsidRDefault="00BC5849"/>
    <w:p w:rsidR="00657712" w:rsidRDefault="00657712">
      <w:r>
        <w:t>On behalf of the Iron City Festival, Administrator Carter made a request for street closures and a noise permit for the festival on April 14</w:t>
      </w:r>
      <w:r w:rsidRPr="00657712">
        <w:rPr>
          <w:vertAlign w:val="superscript"/>
        </w:rPr>
        <w:t>th</w:t>
      </w:r>
      <w:r>
        <w:t xml:space="preserve"> and 15</w:t>
      </w:r>
      <w:r w:rsidRPr="00657712">
        <w:rPr>
          <w:vertAlign w:val="superscript"/>
        </w:rPr>
        <w:t>th</w:t>
      </w:r>
      <w:r>
        <w:t xml:space="preserve"> this year.  After much discussion, Council gave permission for the streets to be closed at 3:00pm after school buses have had time to go through the designated closure area which is at the intersection of Shelby Street and Cherokee Street at the stop light. Mayor Hogue made the recommendation; Councilman Patterson made the motion with Councilman Ford making the second.  All</w:t>
      </w:r>
      <w:r w:rsidR="00BC5849">
        <w:t xml:space="preserve"> were in favor.</w:t>
      </w:r>
    </w:p>
    <w:p w:rsidR="00657712" w:rsidRDefault="00657712"/>
    <w:p w:rsidR="00657712" w:rsidRDefault="00657712">
      <w:r>
        <w:t>Administrator Carter requested a noise permit for Patricia Byars for S</w:t>
      </w:r>
      <w:r w:rsidR="003D1DDD">
        <w:t>aturday, February 18, 2017, between</w:t>
      </w:r>
      <w:r>
        <w:t xml:space="preserve"> the hours of</w:t>
      </w:r>
      <w:r w:rsidR="003D1DDD">
        <w:t xml:space="preserve"> 4 and 11 pm.  </w:t>
      </w:r>
      <w:r w:rsidR="000D43CC">
        <w:t>Councilman Stroupe made the motion and Councilman Patterson made the second.  All were in favor.</w:t>
      </w:r>
    </w:p>
    <w:p w:rsidR="000D43CC" w:rsidRDefault="000D43CC"/>
    <w:p w:rsidR="000D43CC" w:rsidRDefault="00BC5849">
      <w:r>
        <w:t>Buffalo Lodge 202 of Blacksburg has requested to donate a portrait of George Washington for display in the museum.  This is a project</w:t>
      </w:r>
      <w:r w:rsidR="00CF7DBA">
        <w:t>, Lodges as a body,</w:t>
      </w:r>
      <w:r>
        <w:t xml:space="preserve"> are undertaking for the Southeast Region of the US.  Upon the recommendation of Mayor Hogue, Councilman Patterson made the motion with Councilman Stroupe making the second.  All were in favor.  With Council approval, this will now be sent to the Museum Historical Committee for final approval.</w:t>
      </w:r>
    </w:p>
    <w:p w:rsidR="00BC5849" w:rsidRDefault="00BC5849"/>
    <w:p w:rsidR="00BC5849" w:rsidRDefault="00BC5849">
      <w:r>
        <w:t xml:space="preserve">Administrator Carter gave Council updates on the following </w:t>
      </w:r>
      <w:r w:rsidR="00F81C53">
        <w:t>projects:</w:t>
      </w:r>
    </w:p>
    <w:p w:rsidR="00F81C53" w:rsidRDefault="00F81C53" w:rsidP="00F81C53">
      <w:pPr>
        <w:pStyle w:val="ListParagraph"/>
        <w:numPr>
          <w:ilvl w:val="0"/>
          <w:numId w:val="1"/>
        </w:numPr>
      </w:pPr>
      <w:r>
        <w:t>The Highway 5 Sewer Project has been sent out for bids.  The bid opening will be March 7</w:t>
      </w:r>
      <w:r>
        <w:rPr>
          <w:vertAlign w:val="superscript"/>
        </w:rPr>
        <w:t xml:space="preserve">, </w:t>
      </w:r>
      <w:r>
        <w:t>2017 at 10:00 am in Council Chambers.</w:t>
      </w:r>
    </w:p>
    <w:p w:rsidR="00F81C53" w:rsidRDefault="00F81C53" w:rsidP="00F81C53">
      <w:pPr>
        <w:pStyle w:val="ListParagraph"/>
        <w:numPr>
          <w:ilvl w:val="0"/>
          <w:numId w:val="1"/>
        </w:numPr>
      </w:pPr>
      <w:r>
        <w:t>Our Records Clerk, Robbie Duncan, has been set up to start training classes for the Victims Assistance position that was agreed upon her taking when she was hired.  The training is scheduled for April 11-13, 2017.</w:t>
      </w:r>
    </w:p>
    <w:p w:rsidR="00CB38E1" w:rsidRDefault="00F81C53" w:rsidP="00F81C53">
      <w:pPr>
        <w:pStyle w:val="ListParagraph"/>
        <w:numPr>
          <w:ilvl w:val="0"/>
          <w:numId w:val="1"/>
        </w:numPr>
      </w:pPr>
      <w:r>
        <w:t>Park vand</w:t>
      </w:r>
      <w:r w:rsidR="00CF7DBA">
        <w:t xml:space="preserve">alism has increased </w:t>
      </w:r>
      <w:r w:rsidR="00CB38E1">
        <w:t>especially at Gibbs Park.  The bathrooms have been closed</w:t>
      </w:r>
      <w:r w:rsidR="00CF7DBA">
        <w:t xml:space="preserve"> (due to the vandalism)</w:t>
      </w:r>
      <w:r w:rsidR="00CB38E1">
        <w:t xml:space="preserve"> for an undetermined amount of time until a more secure way of security has been established. </w:t>
      </w:r>
    </w:p>
    <w:p w:rsidR="00CB38E1" w:rsidRDefault="00CB38E1" w:rsidP="00F81C53">
      <w:pPr>
        <w:pStyle w:val="ListParagraph"/>
        <w:numPr>
          <w:ilvl w:val="0"/>
          <w:numId w:val="1"/>
        </w:numPr>
      </w:pPr>
      <w:r>
        <w:t>SC Rural Water representatives came to Town Hall and spoke with Administrator Carter and Public Works Supervisor Smiley to determine a course of action to find the water the Town is losing monthly.  Several options were discussed; however, nothing was implemented at this time.</w:t>
      </w:r>
    </w:p>
    <w:p w:rsidR="00CB38E1" w:rsidRDefault="00CB38E1" w:rsidP="00CB38E1">
      <w:pPr>
        <w:pStyle w:val="ListParagraph"/>
        <w:ind w:left="1080"/>
      </w:pPr>
    </w:p>
    <w:p w:rsidR="00896B29" w:rsidRDefault="00CB38E1" w:rsidP="00CB38E1">
      <w:r>
        <w:t>Councilman Ford made the motion to go into executive session for the purpose of discussion of personnel and sewer customer issues.  Councilman Patterson</w:t>
      </w:r>
      <w:r w:rsidR="00896B29">
        <w:t xml:space="preserve"> made the second. All were in favor.</w:t>
      </w:r>
    </w:p>
    <w:p w:rsidR="00896B29" w:rsidRDefault="00896B29" w:rsidP="00CB38E1">
      <w:r>
        <w:t>Councilman Ford made the motion to return to regular session with Councilman Stroupe making the second.  All were in favor.  No action was taken.</w:t>
      </w:r>
    </w:p>
    <w:p w:rsidR="00896B29" w:rsidRDefault="00896B29" w:rsidP="00CB38E1"/>
    <w:p w:rsidR="00896B29" w:rsidRDefault="00896B29" w:rsidP="00CB38E1">
      <w:r>
        <w:t>Clerk Foster requested a sewer adjustment in the amount of $124.31.  With Councilman Stroupe making the motion, Councilman Ford made the second.  All were in favor.</w:t>
      </w:r>
    </w:p>
    <w:p w:rsidR="00896B29" w:rsidRDefault="00896B29" w:rsidP="00CB38E1"/>
    <w:p w:rsidR="00896B29" w:rsidRDefault="00896B29" w:rsidP="00CB38E1"/>
    <w:p w:rsidR="00896B29" w:rsidRDefault="00896B29" w:rsidP="00CB38E1"/>
    <w:p w:rsidR="00896B29" w:rsidRDefault="007F3328" w:rsidP="00CB38E1">
      <w:r>
        <w:t>Minutes</w:t>
      </w:r>
      <w:r w:rsidR="00896B29">
        <w:t xml:space="preserve"> </w:t>
      </w:r>
      <w:r>
        <w:t xml:space="preserve">1182 continued     </w:t>
      </w:r>
      <w:r>
        <w:tab/>
      </w:r>
      <w:r>
        <w:tab/>
      </w:r>
      <w:r>
        <w:tab/>
      </w:r>
      <w:r>
        <w:tab/>
      </w:r>
      <w:r>
        <w:tab/>
      </w:r>
      <w:r>
        <w:tab/>
      </w:r>
      <w:r>
        <w:tab/>
      </w:r>
      <w:r>
        <w:tab/>
      </w:r>
      <w:r>
        <w:tab/>
        <w:t>Page 3</w:t>
      </w:r>
    </w:p>
    <w:p w:rsidR="007F3328" w:rsidRDefault="007F3328" w:rsidP="00CB38E1"/>
    <w:p w:rsidR="007F3328" w:rsidRDefault="007F3328" w:rsidP="00CB38E1"/>
    <w:p w:rsidR="00896B29" w:rsidRDefault="00896B29" w:rsidP="00CB38E1"/>
    <w:p w:rsidR="00896B29" w:rsidRDefault="00896B29" w:rsidP="00CB38E1">
      <w:r>
        <w:t>There being no further business, Council</w:t>
      </w:r>
      <w:r w:rsidR="007F3328">
        <w:t>man Patterson made the motion for adjournment.  Councilman Ford seconded the motion.  All were in favor.</w:t>
      </w:r>
    </w:p>
    <w:p w:rsidR="007F3328" w:rsidRDefault="007F3328" w:rsidP="00CB38E1"/>
    <w:p w:rsidR="007F3328" w:rsidRDefault="007F3328" w:rsidP="00CB38E1">
      <w:r>
        <w:t>The time of adjournment was 8:00 pm.</w:t>
      </w:r>
    </w:p>
    <w:p w:rsidR="007F3328" w:rsidRDefault="007F3328" w:rsidP="00CB38E1"/>
    <w:p w:rsidR="007F3328" w:rsidRDefault="007F3328" w:rsidP="00CB38E1">
      <w:r>
        <w:t>Respectfully submitted,</w:t>
      </w:r>
    </w:p>
    <w:p w:rsidR="007F3328" w:rsidRDefault="007F3328" w:rsidP="00CB38E1"/>
    <w:p w:rsidR="007F3328" w:rsidRDefault="007F3328" w:rsidP="00CB38E1"/>
    <w:p w:rsidR="007F3328" w:rsidRDefault="007F3328" w:rsidP="00CB38E1"/>
    <w:p w:rsidR="007F3328" w:rsidRDefault="007F3328" w:rsidP="00CB38E1">
      <w:r>
        <w:t>Laura B. Foster</w:t>
      </w:r>
    </w:p>
    <w:p w:rsidR="007F3328" w:rsidRDefault="007F3328" w:rsidP="00CB38E1">
      <w:r>
        <w:t>Town Clerk</w:t>
      </w:r>
    </w:p>
    <w:p w:rsidR="007F3328" w:rsidRDefault="007F3328" w:rsidP="00CB38E1"/>
    <w:p w:rsidR="007F3328" w:rsidRDefault="007F3328" w:rsidP="00CB38E1">
      <w:r>
        <w:t>Approved: ___________________________________</w:t>
      </w:r>
    </w:p>
    <w:p w:rsidR="007F3328" w:rsidRDefault="007F3328" w:rsidP="00CB38E1">
      <w:r>
        <w:tab/>
        <w:t xml:space="preserve">      Mayor, Town of Blacksburg, SC</w:t>
      </w:r>
    </w:p>
    <w:p w:rsidR="00F81C53" w:rsidRDefault="00F81C53" w:rsidP="00CB38E1">
      <w:r>
        <w:t xml:space="preserve">  </w:t>
      </w:r>
    </w:p>
    <w:p w:rsidR="00BC5849" w:rsidRDefault="00BC5849"/>
    <w:p w:rsidR="00BC5849" w:rsidRDefault="00BC5849"/>
    <w:p w:rsidR="00657712" w:rsidRDefault="00657712"/>
    <w:p w:rsidR="00657712" w:rsidRDefault="00657712"/>
    <w:p w:rsidR="00657712" w:rsidRDefault="00657712"/>
    <w:p w:rsidR="00A42710" w:rsidRDefault="00A42710"/>
    <w:p w:rsidR="00D86770" w:rsidRDefault="0050444D">
      <w:r>
        <w:t xml:space="preserve">   </w:t>
      </w:r>
    </w:p>
    <w:p w:rsidR="00364F0E" w:rsidRDefault="00364F0E"/>
    <w:p w:rsidR="00364F0E" w:rsidRDefault="00364F0E"/>
    <w:sectPr w:rsidR="00364F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C6" w:rsidRDefault="005012C6" w:rsidP="00BC5849">
      <w:r>
        <w:separator/>
      </w:r>
    </w:p>
  </w:endnote>
  <w:endnote w:type="continuationSeparator" w:id="0">
    <w:p w:rsidR="005012C6" w:rsidRDefault="005012C6" w:rsidP="00BC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C6" w:rsidRDefault="005012C6" w:rsidP="00BC5849">
      <w:r>
        <w:separator/>
      </w:r>
    </w:p>
  </w:footnote>
  <w:footnote w:type="continuationSeparator" w:id="0">
    <w:p w:rsidR="005012C6" w:rsidRDefault="005012C6" w:rsidP="00BC5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49" w:rsidRDefault="00BC5849">
    <w:pPr>
      <w:pStyle w:val="Header"/>
    </w:pPr>
  </w:p>
  <w:p w:rsidR="00BC5849" w:rsidRDefault="00BC5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06C3"/>
    <w:multiLevelType w:val="hybridMultilevel"/>
    <w:tmpl w:val="9B883932"/>
    <w:lvl w:ilvl="0" w:tplc="3A983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0E"/>
    <w:rsid w:val="000D43CC"/>
    <w:rsid w:val="002D207D"/>
    <w:rsid w:val="00364F0E"/>
    <w:rsid w:val="003A335A"/>
    <w:rsid w:val="003A71C5"/>
    <w:rsid w:val="003D1DDD"/>
    <w:rsid w:val="004A0330"/>
    <w:rsid w:val="005012C6"/>
    <w:rsid w:val="0050444D"/>
    <w:rsid w:val="00657712"/>
    <w:rsid w:val="00747FE1"/>
    <w:rsid w:val="007850C3"/>
    <w:rsid w:val="007F3328"/>
    <w:rsid w:val="00896B29"/>
    <w:rsid w:val="00A42710"/>
    <w:rsid w:val="00AB381A"/>
    <w:rsid w:val="00AE1198"/>
    <w:rsid w:val="00BC5849"/>
    <w:rsid w:val="00CB38E1"/>
    <w:rsid w:val="00CF7DBA"/>
    <w:rsid w:val="00D86770"/>
    <w:rsid w:val="00E52B17"/>
    <w:rsid w:val="00F530B0"/>
    <w:rsid w:val="00F8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849"/>
    <w:pPr>
      <w:tabs>
        <w:tab w:val="center" w:pos="4680"/>
        <w:tab w:val="right" w:pos="9360"/>
      </w:tabs>
    </w:pPr>
  </w:style>
  <w:style w:type="character" w:customStyle="1" w:styleId="HeaderChar">
    <w:name w:val="Header Char"/>
    <w:basedOn w:val="DefaultParagraphFont"/>
    <w:link w:val="Header"/>
    <w:uiPriority w:val="99"/>
    <w:rsid w:val="00BC5849"/>
  </w:style>
  <w:style w:type="paragraph" w:styleId="Footer">
    <w:name w:val="footer"/>
    <w:basedOn w:val="Normal"/>
    <w:link w:val="FooterChar"/>
    <w:uiPriority w:val="99"/>
    <w:unhideWhenUsed/>
    <w:rsid w:val="00BC5849"/>
    <w:pPr>
      <w:tabs>
        <w:tab w:val="center" w:pos="4680"/>
        <w:tab w:val="right" w:pos="9360"/>
      </w:tabs>
    </w:pPr>
  </w:style>
  <w:style w:type="character" w:customStyle="1" w:styleId="FooterChar">
    <w:name w:val="Footer Char"/>
    <w:basedOn w:val="DefaultParagraphFont"/>
    <w:link w:val="Footer"/>
    <w:uiPriority w:val="99"/>
    <w:rsid w:val="00BC5849"/>
  </w:style>
  <w:style w:type="paragraph" w:styleId="ListParagraph">
    <w:name w:val="List Paragraph"/>
    <w:basedOn w:val="Normal"/>
    <w:uiPriority w:val="34"/>
    <w:qFormat/>
    <w:rsid w:val="00F81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849"/>
    <w:pPr>
      <w:tabs>
        <w:tab w:val="center" w:pos="4680"/>
        <w:tab w:val="right" w:pos="9360"/>
      </w:tabs>
    </w:pPr>
  </w:style>
  <w:style w:type="character" w:customStyle="1" w:styleId="HeaderChar">
    <w:name w:val="Header Char"/>
    <w:basedOn w:val="DefaultParagraphFont"/>
    <w:link w:val="Header"/>
    <w:uiPriority w:val="99"/>
    <w:rsid w:val="00BC5849"/>
  </w:style>
  <w:style w:type="paragraph" w:styleId="Footer">
    <w:name w:val="footer"/>
    <w:basedOn w:val="Normal"/>
    <w:link w:val="FooterChar"/>
    <w:uiPriority w:val="99"/>
    <w:unhideWhenUsed/>
    <w:rsid w:val="00BC5849"/>
    <w:pPr>
      <w:tabs>
        <w:tab w:val="center" w:pos="4680"/>
        <w:tab w:val="right" w:pos="9360"/>
      </w:tabs>
    </w:pPr>
  </w:style>
  <w:style w:type="character" w:customStyle="1" w:styleId="FooterChar">
    <w:name w:val="Footer Char"/>
    <w:basedOn w:val="DefaultParagraphFont"/>
    <w:link w:val="Footer"/>
    <w:uiPriority w:val="99"/>
    <w:rsid w:val="00BC5849"/>
  </w:style>
  <w:style w:type="paragraph" w:styleId="ListParagraph">
    <w:name w:val="List Paragraph"/>
    <w:basedOn w:val="Normal"/>
    <w:uiPriority w:val="34"/>
    <w:qFormat/>
    <w:rsid w:val="00F81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2017-02-27T17:29:00Z</dcterms:created>
  <dcterms:modified xsi:type="dcterms:W3CDTF">2017-02-27T17:29:00Z</dcterms:modified>
</cp:coreProperties>
</file>