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5F" w:rsidRPr="005F0725" w:rsidRDefault="006C2ED7" w:rsidP="00D52D72">
      <w:pPr>
        <w:widowControl w:val="0"/>
        <w:autoSpaceDE w:val="0"/>
        <w:autoSpaceDN w:val="0"/>
        <w:adjustRightInd w:val="0"/>
        <w:ind w:left="86" w:right="-259"/>
        <w:jc w:val="center"/>
        <w:rPr>
          <w:b/>
          <w:color w:val="632423" w:themeColor="accent2" w:themeShade="80"/>
          <w:sz w:val="28"/>
          <w:szCs w:val="28"/>
          <w:u w:val="single"/>
        </w:rPr>
      </w:pPr>
      <w:r w:rsidRPr="005F0725">
        <w:rPr>
          <w:b/>
          <w:color w:val="632423" w:themeColor="accent2" w:themeShade="80"/>
          <w:sz w:val="28"/>
          <w:szCs w:val="28"/>
          <w:u w:val="single"/>
        </w:rPr>
        <w:t xml:space="preserve">THE </w:t>
      </w:r>
      <w:r w:rsidR="00C83DD0" w:rsidRPr="005F0725">
        <w:rPr>
          <w:b/>
          <w:color w:val="632423" w:themeColor="accent2" w:themeShade="80"/>
          <w:sz w:val="28"/>
          <w:szCs w:val="28"/>
          <w:u w:val="single"/>
        </w:rPr>
        <w:t>WORD OF GOD</w:t>
      </w:r>
      <w:r w:rsidR="0022218C">
        <w:rPr>
          <w:b/>
          <w:color w:val="632423" w:themeColor="accent2" w:themeShade="80"/>
          <w:sz w:val="28"/>
          <w:szCs w:val="28"/>
          <w:u w:val="single"/>
        </w:rPr>
        <w:t xml:space="preserve"> – Part Two</w:t>
      </w:r>
    </w:p>
    <w:p w:rsidR="00C83DD0" w:rsidRPr="005F0725" w:rsidRDefault="00805FF7" w:rsidP="00C83DD0">
      <w:pPr>
        <w:widowControl w:val="0"/>
        <w:autoSpaceDE w:val="0"/>
        <w:autoSpaceDN w:val="0"/>
        <w:adjustRightInd w:val="0"/>
        <w:spacing w:after="100" w:afterAutospacing="1"/>
        <w:ind w:left="90" w:right="-252"/>
        <w:jc w:val="center"/>
        <w:rPr>
          <w:b/>
          <w:sz w:val="28"/>
          <w:szCs w:val="28"/>
        </w:rPr>
      </w:pPr>
      <w:r w:rsidRPr="005F0725">
        <w:rPr>
          <w:b/>
          <w:sz w:val="28"/>
          <w:szCs w:val="28"/>
        </w:rPr>
        <w:t>S</w:t>
      </w:r>
      <w:r w:rsidR="004F025F" w:rsidRPr="005F0725">
        <w:rPr>
          <w:b/>
          <w:sz w:val="28"/>
          <w:szCs w:val="28"/>
        </w:rPr>
        <w:t>ermon</w:t>
      </w:r>
      <w:r w:rsidRPr="005F0725">
        <w:rPr>
          <w:b/>
          <w:sz w:val="28"/>
          <w:szCs w:val="28"/>
        </w:rPr>
        <w:t xml:space="preserve"> – </w:t>
      </w:r>
      <w:bookmarkStart w:id="0" w:name="_GoBack"/>
      <w:bookmarkEnd w:id="0"/>
      <w:r w:rsidR="006C2ED7" w:rsidRPr="005F0725">
        <w:rPr>
          <w:b/>
          <w:sz w:val="28"/>
          <w:szCs w:val="28"/>
        </w:rPr>
        <w:t>January</w:t>
      </w:r>
      <w:r w:rsidR="007D1460" w:rsidRPr="005F0725">
        <w:rPr>
          <w:b/>
          <w:sz w:val="28"/>
          <w:szCs w:val="28"/>
        </w:rPr>
        <w:t xml:space="preserve"> </w:t>
      </w:r>
      <w:r w:rsidR="0022218C">
        <w:rPr>
          <w:b/>
          <w:sz w:val="28"/>
          <w:szCs w:val="28"/>
        </w:rPr>
        <w:t>20</w:t>
      </w:r>
      <w:r w:rsidRPr="005F0725">
        <w:rPr>
          <w:b/>
          <w:sz w:val="28"/>
          <w:szCs w:val="28"/>
        </w:rPr>
        <w:t>, 201</w:t>
      </w:r>
      <w:r w:rsidR="0022218C">
        <w:rPr>
          <w:b/>
          <w:sz w:val="28"/>
          <w:szCs w:val="28"/>
        </w:rPr>
        <w:t>9</w:t>
      </w:r>
    </w:p>
    <w:p w:rsidR="00692724" w:rsidRPr="005B3D11" w:rsidRDefault="00633819" w:rsidP="00110D54">
      <w:pPr>
        <w:pStyle w:val="NormalWeb"/>
        <w:shd w:val="clear" w:color="auto" w:fill="FFFFFF"/>
        <w:tabs>
          <w:tab w:val="left" w:pos="720"/>
        </w:tabs>
        <w:spacing w:before="0" w:beforeAutospacing="0" w:after="0" w:afterAutospacing="0"/>
        <w:jc w:val="both"/>
        <w:textAlignment w:val="baseline"/>
      </w:pPr>
      <w:r w:rsidRPr="005B3D11">
        <w:tab/>
      </w:r>
      <w:r w:rsidR="00692724" w:rsidRPr="005B3D11">
        <w:t>Have you heard the expression “garbage in, garbage out”? It is an expression that relates to what we hear, what we read, and what we see. If we hear, see and read things that are worthless then we will expel these things from within ourselves. What we put into our minds, what we allow entrance through our eyes and ears, will eventually affect our heart and mind and come out through our actions and through our words.</w:t>
      </w:r>
    </w:p>
    <w:p w:rsidR="00692724" w:rsidRPr="005B3D11" w:rsidRDefault="00692724" w:rsidP="00110D54">
      <w:pPr>
        <w:pStyle w:val="NormalWeb"/>
        <w:shd w:val="clear" w:color="auto" w:fill="FFFFFF"/>
        <w:tabs>
          <w:tab w:val="left" w:pos="720"/>
        </w:tabs>
        <w:spacing w:before="0" w:beforeAutospacing="0" w:after="0" w:afterAutospacing="0"/>
        <w:jc w:val="both"/>
        <w:textAlignment w:val="baseline"/>
      </w:pPr>
    </w:p>
    <w:p w:rsidR="00633819" w:rsidRPr="005B3D11" w:rsidRDefault="00692724" w:rsidP="00110D54">
      <w:pPr>
        <w:pStyle w:val="NormalWeb"/>
        <w:shd w:val="clear" w:color="auto" w:fill="FFFFFF"/>
        <w:tabs>
          <w:tab w:val="left" w:pos="720"/>
        </w:tabs>
        <w:spacing w:before="0" w:beforeAutospacing="0" w:after="0" w:afterAutospacing="0"/>
        <w:jc w:val="both"/>
        <w:textAlignment w:val="baseline"/>
      </w:pPr>
      <w:r w:rsidRPr="005B3D11">
        <w:tab/>
      </w:r>
      <w:r w:rsidR="00382FCC" w:rsidRPr="005B3D11">
        <w:t xml:space="preserve">Proverbs tells us that </w:t>
      </w:r>
      <w:r w:rsidR="00382FCC" w:rsidRPr="005B3D11">
        <w:rPr>
          <w:i/>
        </w:rPr>
        <w:t xml:space="preserve">“As a man </w:t>
      </w:r>
      <w:proofErr w:type="spellStart"/>
      <w:r w:rsidR="00382FCC" w:rsidRPr="005B3D11">
        <w:rPr>
          <w:i/>
        </w:rPr>
        <w:t>thinketh</w:t>
      </w:r>
      <w:proofErr w:type="spellEnd"/>
      <w:r w:rsidR="00382FCC" w:rsidRPr="005B3D11">
        <w:rPr>
          <w:i/>
        </w:rPr>
        <w:t xml:space="preserve"> in his heart, so is he”</w:t>
      </w:r>
      <w:r w:rsidR="00382FCC" w:rsidRPr="005B3D11">
        <w:t xml:space="preserve"> (Proverbs 23:7). What we dwell on, what we watch, what we see, what we listen to, what we read, anything we pay attention to will shape our being, affect our soul, and control our thoughts. </w:t>
      </w:r>
      <w:r w:rsidR="005015EE" w:rsidRPr="005B3D11">
        <w:t xml:space="preserve">That’s why we must </w:t>
      </w:r>
      <w:r w:rsidR="00DE5DF4" w:rsidRPr="005B3D11">
        <w:t xml:space="preserve">be concerned with what we allow into our hearts and minds. Just as one act of love responds to another act of love, too much of one bad thing can lead to an appetite for many bad things. </w:t>
      </w:r>
      <w:r w:rsidR="00633819" w:rsidRPr="005B3D11">
        <w:t xml:space="preserve">Just as what goes up must come down, what goes in must come out. As Jesus said, </w:t>
      </w:r>
      <w:r w:rsidR="00633819" w:rsidRPr="005B3D11">
        <w:rPr>
          <w:i/>
        </w:rPr>
        <w:t>“Out of the abundance of the heart the mouth speaks”</w:t>
      </w:r>
      <w:r w:rsidR="00757E85" w:rsidRPr="005B3D11">
        <w:t xml:space="preserve"> (Luke 6:45).</w:t>
      </w:r>
    </w:p>
    <w:p w:rsidR="00757E85" w:rsidRPr="005B3D11" w:rsidRDefault="00757E85" w:rsidP="00110D54">
      <w:pPr>
        <w:pStyle w:val="NormalWeb"/>
        <w:shd w:val="clear" w:color="auto" w:fill="FFFFFF"/>
        <w:tabs>
          <w:tab w:val="left" w:pos="720"/>
        </w:tabs>
        <w:spacing w:before="0" w:beforeAutospacing="0" w:after="0" w:afterAutospacing="0"/>
        <w:jc w:val="both"/>
        <w:textAlignment w:val="baseline"/>
      </w:pPr>
    </w:p>
    <w:p w:rsidR="00CE5A60" w:rsidRPr="005B3D11" w:rsidRDefault="00CE5A60" w:rsidP="00110D54">
      <w:pPr>
        <w:pStyle w:val="NormalWeb"/>
        <w:shd w:val="clear" w:color="auto" w:fill="FFFFFF"/>
        <w:tabs>
          <w:tab w:val="left" w:pos="720"/>
        </w:tabs>
        <w:spacing w:before="0" w:beforeAutospacing="0" w:after="0" w:afterAutospacing="0"/>
        <w:jc w:val="both"/>
        <w:textAlignment w:val="baseline"/>
      </w:pPr>
      <w:r w:rsidRPr="005B3D11">
        <w:tab/>
      </w:r>
      <w:r w:rsidR="00AB2962" w:rsidRPr="005B3D11">
        <w:t>This applies to the people we associate with as well. Because we all have a tendency to become like those we spend the most time with</w:t>
      </w:r>
      <w:r w:rsidR="00692724" w:rsidRPr="005B3D11">
        <w:t>,</w:t>
      </w:r>
      <w:r w:rsidR="00AB2962" w:rsidRPr="005B3D11">
        <w:t xml:space="preserve"> we need to choose our companions carefully. </w:t>
      </w:r>
      <w:r w:rsidRPr="005B3D11">
        <w:t xml:space="preserve">Paul tells us in Corinthians </w:t>
      </w:r>
      <w:r w:rsidR="00AB2962" w:rsidRPr="005B3D11">
        <w:t>that</w:t>
      </w:r>
      <w:r w:rsidRPr="005B3D11">
        <w:t xml:space="preserve"> </w:t>
      </w:r>
      <w:r w:rsidRPr="005B3D11">
        <w:rPr>
          <w:i/>
        </w:rPr>
        <w:t xml:space="preserve">“bad company ruins good morals” </w:t>
      </w:r>
      <w:r w:rsidRPr="005B3D11">
        <w:t>(1 Corinthians 15:33). I found that</w:t>
      </w:r>
      <w:r w:rsidR="00AB2962" w:rsidRPr="005B3D11">
        <w:t xml:space="preserve"> statement</w:t>
      </w:r>
      <w:r w:rsidRPr="005B3D11">
        <w:t xml:space="preserve"> to be true </w:t>
      </w:r>
      <w:r w:rsidR="00AB2962" w:rsidRPr="005B3D11">
        <w:t>in my life</w:t>
      </w:r>
      <w:r w:rsidRPr="005B3D11">
        <w:t>.</w:t>
      </w:r>
    </w:p>
    <w:p w:rsidR="00CE5A60" w:rsidRPr="005B3D11" w:rsidRDefault="00CE5A60" w:rsidP="00110D54">
      <w:pPr>
        <w:pStyle w:val="NormalWeb"/>
        <w:shd w:val="clear" w:color="auto" w:fill="FFFFFF"/>
        <w:tabs>
          <w:tab w:val="left" w:pos="720"/>
        </w:tabs>
        <w:spacing w:before="0" w:beforeAutospacing="0" w:after="0" w:afterAutospacing="0"/>
        <w:jc w:val="both"/>
        <w:textAlignment w:val="baseline"/>
      </w:pPr>
    </w:p>
    <w:p w:rsidR="00CE5A60" w:rsidRPr="005B3D11" w:rsidRDefault="00CE5A60" w:rsidP="00110D54">
      <w:pPr>
        <w:pStyle w:val="NormalWeb"/>
        <w:shd w:val="clear" w:color="auto" w:fill="FFFFFF"/>
        <w:tabs>
          <w:tab w:val="left" w:pos="720"/>
        </w:tabs>
        <w:spacing w:before="0" w:beforeAutospacing="0" w:after="0" w:afterAutospacing="0"/>
        <w:jc w:val="both"/>
        <w:textAlignment w:val="baseline"/>
      </w:pPr>
      <w:r w:rsidRPr="005B3D11">
        <w:tab/>
      </w:r>
      <w:r w:rsidR="00E34389" w:rsidRPr="005B3D11">
        <w:t xml:space="preserve">I moved away from my home town for the first three years </w:t>
      </w:r>
      <w:proofErr w:type="spellStart"/>
      <w:r w:rsidR="00E34389" w:rsidRPr="005B3D11">
        <w:t>f</w:t>
      </w:r>
      <w:proofErr w:type="spellEnd"/>
      <w:r w:rsidR="00E34389" w:rsidRPr="005B3D11">
        <w:t xml:space="preserve"> high school but returned in my senior year. </w:t>
      </w:r>
      <w:r w:rsidR="00692724" w:rsidRPr="005B3D11">
        <w:t>I came back a</w:t>
      </w:r>
      <w:r w:rsidR="00E34389" w:rsidRPr="005B3D11">
        <w:t>s a virtual newcomer to th</w:t>
      </w:r>
      <w:r w:rsidR="00692724" w:rsidRPr="005B3D11">
        <w:t>at</w:t>
      </w:r>
      <w:r w:rsidR="00E34389" w:rsidRPr="005B3D11">
        <w:t xml:space="preserve"> school</w:t>
      </w:r>
      <w:r w:rsidR="00692724" w:rsidRPr="005B3D11">
        <w:t>.</w:t>
      </w:r>
      <w:r w:rsidR="00E34389" w:rsidRPr="005B3D11">
        <w:t xml:space="preserve"> </w:t>
      </w:r>
      <w:r w:rsidR="00B31C63" w:rsidRPr="005B3D11">
        <w:t xml:space="preserve">I was hungry for friendship so </w:t>
      </w:r>
      <w:r w:rsidRPr="005B3D11">
        <w:t xml:space="preserve">I </w:t>
      </w:r>
      <w:r w:rsidR="00692724" w:rsidRPr="005B3D11">
        <w:t xml:space="preserve">decided to hang </w:t>
      </w:r>
      <w:r w:rsidRPr="005B3D11">
        <w:t xml:space="preserve">around </w:t>
      </w:r>
      <w:r w:rsidR="00692724" w:rsidRPr="005B3D11">
        <w:t xml:space="preserve">those </w:t>
      </w:r>
      <w:r w:rsidR="00B31C63" w:rsidRPr="005B3D11">
        <w:t xml:space="preserve">I </w:t>
      </w:r>
      <w:r w:rsidRPr="005B3D11">
        <w:t xml:space="preserve">had </w:t>
      </w:r>
      <w:r w:rsidR="00B31C63" w:rsidRPr="005B3D11">
        <w:t xml:space="preserve">known since grade school. Unfortunately these people had matured into not so nice people. Their moral compass had strayed from grade school innocence to unencumbered high school selfishness. They cared only for themselves and would demean anyone who did not agree with them. Thankfully I </w:t>
      </w:r>
      <w:r w:rsidR="00692724" w:rsidRPr="005B3D11">
        <w:t xml:space="preserve">soon </w:t>
      </w:r>
      <w:r w:rsidR="00B31C63" w:rsidRPr="005B3D11">
        <w:t xml:space="preserve">came to my senses and left that crowd, knowing it </w:t>
      </w:r>
      <w:r w:rsidR="00F73D0E" w:rsidRPr="005B3D11">
        <w:t xml:space="preserve">would be </w:t>
      </w:r>
      <w:r w:rsidR="00B31C63" w:rsidRPr="005B3D11">
        <w:t xml:space="preserve">the end of </w:t>
      </w:r>
      <w:r w:rsidR="00F73D0E" w:rsidRPr="005B3D11">
        <w:t xml:space="preserve">several </w:t>
      </w:r>
      <w:r w:rsidR="00A221C1" w:rsidRPr="005B3D11">
        <w:t xml:space="preserve">long-time </w:t>
      </w:r>
      <w:r w:rsidR="00F73D0E" w:rsidRPr="005B3D11">
        <w:t>relationships</w:t>
      </w:r>
      <w:r w:rsidR="00A221C1" w:rsidRPr="005B3D11">
        <w:t>. I was hanging around people of bad morals and I did not want what little morals I had left to</w:t>
      </w:r>
      <w:r w:rsidR="00F73D0E" w:rsidRPr="005B3D11">
        <w:t xml:space="preserve"> become ruined because of them.</w:t>
      </w:r>
    </w:p>
    <w:p w:rsidR="00A221C1" w:rsidRPr="005B3D11" w:rsidRDefault="00A221C1" w:rsidP="00110D54">
      <w:pPr>
        <w:pStyle w:val="NormalWeb"/>
        <w:shd w:val="clear" w:color="auto" w:fill="FFFFFF"/>
        <w:tabs>
          <w:tab w:val="left" w:pos="720"/>
        </w:tabs>
        <w:spacing w:before="0" w:beforeAutospacing="0" w:after="0" w:afterAutospacing="0"/>
        <w:jc w:val="both"/>
        <w:textAlignment w:val="baseline"/>
      </w:pPr>
    </w:p>
    <w:p w:rsidR="00A221C1" w:rsidRPr="005B3D11" w:rsidRDefault="00A221C1" w:rsidP="00110D54">
      <w:pPr>
        <w:pStyle w:val="NormalWeb"/>
        <w:shd w:val="clear" w:color="auto" w:fill="FFFFFF"/>
        <w:tabs>
          <w:tab w:val="left" w:pos="720"/>
        </w:tabs>
        <w:spacing w:before="0" w:beforeAutospacing="0" w:after="0" w:afterAutospacing="0"/>
        <w:jc w:val="both"/>
        <w:textAlignment w:val="baseline"/>
      </w:pPr>
      <w:r w:rsidRPr="005B3D11">
        <w:tab/>
        <w:t xml:space="preserve">Now don’t get me wrong. I was not a truly moral person myself. I had my own vices and compared to God’s standard I was no better than those friends which I had forsaken. But I did recognize that I could easily fall deeper into the immoral abyss if I continued to hang around </w:t>
      </w:r>
      <w:r w:rsidR="00AB2962" w:rsidRPr="005B3D11">
        <w:t>my</w:t>
      </w:r>
      <w:r w:rsidRPr="005B3D11">
        <w:t xml:space="preserve"> grade school friends.</w:t>
      </w:r>
      <w:r w:rsidR="002C7D11" w:rsidRPr="005B3D11">
        <w:t xml:space="preserve"> So I separated myself from them and sought out friends who had a better moral compass than I.</w:t>
      </w:r>
    </w:p>
    <w:p w:rsidR="002C7D11" w:rsidRPr="005B3D11" w:rsidRDefault="002C7D11" w:rsidP="00110D54">
      <w:pPr>
        <w:pStyle w:val="NormalWeb"/>
        <w:shd w:val="clear" w:color="auto" w:fill="FFFFFF"/>
        <w:tabs>
          <w:tab w:val="left" w:pos="720"/>
        </w:tabs>
        <w:spacing w:before="0" w:beforeAutospacing="0" w:after="0" w:afterAutospacing="0"/>
        <w:jc w:val="both"/>
        <w:textAlignment w:val="baseline"/>
      </w:pPr>
    </w:p>
    <w:p w:rsidR="00E008E6" w:rsidRPr="005B3D11" w:rsidRDefault="002C7D11" w:rsidP="00110D54">
      <w:pPr>
        <w:pStyle w:val="NormalWeb"/>
        <w:shd w:val="clear" w:color="auto" w:fill="FFFFFF"/>
        <w:tabs>
          <w:tab w:val="left" w:pos="720"/>
        </w:tabs>
        <w:spacing w:before="0" w:beforeAutospacing="0" w:after="0" w:afterAutospacing="0"/>
        <w:jc w:val="both"/>
        <w:textAlignment w:val="baseline"/>
      </w:pPr>
      <w:r w:rsidRPr="005B3D11">
        <w:tab/>
        <w:t xml:space="preserve">The Scripture says that God seeks after us and </w:t>
      </w:r>
      <w:r w:rsidR="00E34389" w:rsidRPr="005B3D11">
        <w:t>draws</w:t>
      </w:r>
      <w:r w:rsidRPr="005B3D11">
        <w:t xml:space="preserve"> us to Himself</w:t>
      </w:r>
      <w:r w:rsidR="00E34389" w:rsidRPr="005B3D11">
        <w:t xml:space="preserve"> (John 6:44)</w:t>
      </w:r>
      <w:r w:rsidRPr="005B3D11">
        <w:t xml:space="preserve">. That </w:t>
      </w:r>
    </w:p>
    <w:p w:rsidR="002C7D11" w:rsidRPr="005B3D11" w:rsidRDefault="002C7D11" w:rsidP="00110D54">
      <w:pPr>
        <w:pStyle w:val="NormalWeb"/>
        <w:shd w:val="clear" w:color="auto" w:fill="FFFFFF"/>
        <w:tabs>
          <w:tab w:val="left" w:pos="720"/>
        </w:tabs>
        <w:spacing w:before="0" w:beforeAutospacing="0" w:after="0" w:afterAutospacing="0"/>
        <w:jc w:val="both"/>
        <w:textAlignment w:val="baseline"/>
      </w:pPr>
      <w:proofErr w:type="gramStart"/>
      <w:r w:rsidRPr="005B3D11">
        <w:t>was</w:t>
      </w:r>
      <w:proofErr w:type="gramEnd"/>
      <w:r w:rsidRPr="005B3D11">
        <w:t xml:space="preserve"> certainly true for me. In my search for a moral compass whose true north never wavered, God directed my path into a circle of friends at college who were born again Christians. These friends became my lifeline throughout all four of my college years. As they demonstrated true morality and true compassion towards me I found myself desiring what they had. In my third year of college I realized that </w:t>
      </w:r>
      <w:r w:rsidR="005C33D9" w:rsidRPr="005B3D11">
        <w:t xml:space="preserve">in these four friends </w:t>
      </w:r>
      <w:r w:rsidRPr="005B3D11">
        <w:t xml:space="preserve">I had seen with my own eyes the very God </w:t>
      </w:r>
      <w:r w:rsidR="00AB2962" w:rsidRPr="005B3D11">
        <w:t xml:space="preserve">after </w:t>
      </w:r>
      <w:r w:rsidRPr="005B3D11">
        <w:t xml:space="preserve">whom I had been seeking. The Lord Himself was visible to me through their words and actions. </w:t>
      </w:r>
    </w:p>
    <w:p w:rsidR="002C7D11" w:rsidRPr="005B3D11" w:rsidRDefault="002C7D11" w:rsidP="00110D54">
      <w:pPr>
        <w:pStyle w:val="NormalWeb"/>
        <w:shd w:val="clear" w:color="auto" w:fill="FFFFFF"/>
        <w:tabs>
          <w:tab w:val="left" w:pos="720"/>
        </w:tabs>
        <w:spacing w:before="0" w:beforeAutospacing="0" w:after="0" w:afterAutospacing="0"/>
        <w:jc w:val="both"/>
        <w:textAlignment w:val="baseline"/>
      </w:pPr>
    </w:p>
    <w:p w:rsidR="00F73D0E" w:rsidRPr="005B3D11" w:rsidRDefault="002C7D11" w:rsidP="00110D54">
      <w:pPr>
        <w:pStyle w:val="NormalWeb"/>
        <w:shd w:val="clear" w:color="auto" w:fill="FFFFFF"/>
        <w:tabs>
          <w:tab w:val="left" w:pos="720"/>
        </w:tabs>
        <w:spacing w:before="0" w:beforeAutospacing="0" w:after="0" w:afterAutospacing="0"/>
        <w:jc w:val="both"/>
        <w:textAlignment w:val="baseline"/>
      </w:pPr>
      <w:r w:rsidRPr="005B3D11">
        <w:tab/>
      </w:r>
      <w:r w:rsidR="00382FCC" w:rsidRPr="005B3D11">
        <w:t xml:space="preserve">At that point </w:t>
      </w:r>
      <w:r w:rsidR="0061434F" w:rsidRPr="005B3D11">
        <w:t xml:space="preserve">I was so unhappy with my life that I was willing to look anywhere for something different – something or someone that could change my life – some power beyond myself that could alter the course of my life and change the direction I was headed. And when I saw the difference that Christ had made in the lives of my friends at college I decided to read for myself the source material from which they drew their strength. </w:t>
      </w:r>
    </w:p>
    <w:p w:rsidR="00F73D0E" w:rsidRPr="005B3D11" w:rsidRDefault="00F73D0E" w:rsidP="00110D54">
      <w:pPr>
        <w:pStyle w:val="NormalWeb"/>
        <w:shd w:val="clear" w:color="auto" w:fill="FFFFFF"/>
        <w:tabs>
          <w:tab w:val="left" w:pos="720"/>
        </w:tabs>
        <w:spacing w:before="0" w:beforeAutospacing="0" w:after="0" w:afterAutospacing="0"/>
        <w:jc w:val="both"/>
        <w:textAlignment w:val="baseline"/>
      </w:pPr>
    </w:p>
    <w:p w:rsidR="00F73D0E" w:rsidRPr="005B3D11" w:rsidRDefault="00756A66" w:rsidP="00F73D0E">
      <w:pPr>
        <w:pStyle w:val="NormalWeb"/>
        <w:shd w:val="clear" w:color="auto" w:fill="FFFFFF"/>
        <w:tabs>
          <w:tab w:val="left" w:pos="720"/>
        </w:tabs>
        <w:spacing w:before="0" w:beforeAutospacing="0" w:after="0" w:afterAutospacing="0"/>
        <w:jc w:val="both"/>
        <w:textAlignment w:val="baseline"/>
      </w:pPr>
      <w:r w:rsidRPr="005B3D11">
        <w:tab/>
      </w:r>
      <w:r w:rsidR="00F73D0E" w:rsidRPr="005B3D11">
        <w:t xml:space="preserve">So I went to the college bookstore at Hayward State in February of 1968 and purchased the J.B. Phillips version of the New Testament. Besides the Good News Version, this was one of the first modern English versions of the Bible. I brought it back to my dorm room and began to read it from cover to cover – Matthew to Revelation. Before I reached the end I knew that Jesus Christ was God and the One for whom I had been searching for so many years. I gave my heart to Him in that small dorm room at Carlos Bee Residence Hall in Hayward, California </w:t>
      </w:r>
      <w:r w:rsidR="00A8770D" w:rsidRPr="005B3D11">
        <w:t xml:space="preserve">in the spring of 1968 </w:t>
      </w:r>
      <w:r w:rsidR="00F73D0E" w:rsidRPr="005B3D11">
        <w:t xml:space="preserve">and have never looked back. </w:t>
      </w:r>
    </w:p>
    <w:p w:rsidR="00F73D0E" w:rsidRPr="005B3D11" w:rsidRDefault="00F73D0E" w:rsidP="00110D54">
      <w:pPr>
        <w:pStyle w:val="NormalWeb"/>
        <w:shd w:val="clear" w:color="auto" w:fill="FFFFFF"/>
        <w:tabs>
          <w:tab w:val="left" w:pos="720"/>
        </w:tabs>
        <w:spacing w:before="0" w:beforeAutospacing="0" w:after="0" w:afterAutospacing="0"/>
        <w:jc w:val="both"/>
        <w:textAlignment w:val="baseline"/>
      </w:pPr>
    </w:p>
    <w:p w:rsidR="0061434F" w:rsidRPr="005B3D11" w:rsidRDefault="00F73D0E" w:rsidP="00110D54">
      <w:pPr>
        <w:pStyle w:val="NormalWeb"/>
        <w:shd w:val="clear" w:color="auto" w:fill="FFFFFF"/>
        <w:tabs>
          <w:tab w:val="left" w:pos="720"/>
        </w:tabs>
        <w:spacing w:before="0" w:beforeAutospacing="0" w:after="0" w:afterAutospacing="0"/>
        <w:jc w:val="both"/>
        <w:textAlignment w:val="baseline"/>
      </w:pPr>
      <w:r w:rsidRPr="005B3D11">
        <w:tab/>
      </w:r>
      <w:r w:rsidR="00A8770D" w:rsidRPr="005B3D11">
        <w:t xml:space="preserve">Admittedly I was ready for a God encounter. But I did not suspect that I would have that encounter within the pages of the Bible. </w:t>
      </w:r>
      <w:r w:rsidR="00382FCC" w:rsidRPr="005B3D11">
        <w:t xml:space="preserve">Before reading the Bible for myself I had no interest and no idea what treasures lay inside the covers of that book. </w:t>
      </w:r>
      <w:r w:rsidR="008513F5" w:rsidRPr="005B3D11">
        <w:t xml:space="preserve">Since </w:t>
      </w:r>
      <w:r w:rsidR="00756A66" w:rsidRPr="005B3D11">
        <w:t>I did not grow up in a Christian home my impression of the Bible came from my family. The</w:t>
      </w:r>
      <w:r w:rsidR="00376D61" w:rsidRPr="005B3D11">
        <w:t>y did not believe there was anyt</w:t>
      </w:r>
      <w:r w:rsidR="00756A66" w:rsidRPr="005B3D11">
        <w:t>hing special about it. It was just another book written by imperfect men.</w:t>
      </w:r>
      <w:r w:rsidR="00376D61" w:rsidRPr="005B3D11">
        <w:t xml:space="preserve"> </w:t>
      </w:r>
      <w:r w:rsidR="008513F5" w:rsidRPr="005B3D11">
        <w:t>Besides the dusty old King James w</w:t>
      </w:r>
      <w:r w:rsidR="00376D61" w:rsidRPr="005B3D11">
        <w:t>e had one large, ornate Bible that was known as the “Family Bible”. In its pages were places where you could record your family history. It was</w:t>
      </w:r>
      <w:r w:rsidR="008513F5" w:rsidRPr="005B3D11">
        <w:t xml:space="preserve"> a book that was</w:t>
      </w:r>
      <w:r w:rsidR="00376D61" w:rsidRPr="005B3D11">
        <w:t xml:space="preserve"> meant to be passed down from generation to generation. And though it was called a Family Bible, no one in the family read anything </w:t>
      </w:r>
      <w:r w:rsidR="00AB2962" w:rsidRPr="005B3D11">
        <w:t xml:space="preserve">in that book </w:t>
      </w:r>
      <w:r w:rsidR="00376D61" w:rsidRPr="005B3D11">
        <w:t xml:space="preserve">other than the names of deceased relatives. I don’t remember </w:t>
      </w:r>
      <w:r w:rsidR="008513F5" w:rsidRPr="005B3D11">
        <w:t xml:space="preserve">anyone </w:t>
      </w:r>
      <w:r w:rsidR="00376D61" w:rsidRPr="005B3D11">
        <w:t xml:space="preserve">ever </w:t>
      </w:r>
      <w:r w:rsidR="008513F5" w:rsidRPr="005B3D11">
        <w:t xml:space="preserve">opening that or any other Bible and reading </w:t>
      </w:r>
      <w:r w:rsidR="00376D61" w:rsidRPr="005B3D11">
        <w:t xml:space="preserve">the </w:t>
      </w:r>
      <w:r w:rsidR="008513F5" w:rsidRPr="005B3D11">
        <w:t>W</w:t>
      </w:r>
      <w:r w:rsidR="00376D61" w:rsidRPr="005B3D11">
        <w:t>ord</w:t>
      </w:r>
      <w:r w:rsidR="008513F5" w:rsidRPr="005B3D11">
        <w:t xml:space="preserve"> of God read </w:t>
      </w:r>
      <w:r w:rsidR="00376D61" w:rsidRPr="005B3D11">
        <w:t>in our home.</w:t>
      </w:r>
    </w:p>
    <w:p w:rsidR="00376D61" w:rsidRPr="005B3D11" w:rsidRDefault="00376D61" w:rsidP="00110D54">
      <w:pPr>
        <w:pStyle w:val="NormalWeb"/>
        <w:shd w:val="clear" w:color="auto" w:fill="FFFFFF"/>
        <w:tabs>
          <w:tab w:val="left" w:pos="720"/>
        </w:tabs>
        <w:spacing w:before="0" w:beforeAutospacing="0" w:after="0" w:afterAutospacing="0"/>
        <w:jc w:val="both"/>
        <w:textAlignment w:val="baseline"/>
      </w:pPr>
    </w:p>
    <w:p w:rsidR="00382FCC" w:rsidRPr="005B3D11" w:rsidRDefault="00376D61" w:rsidP="00382FCC">
      <w:pPr>
        <w:pStyle w:val="NormalWeb"/>
        <w:shd w:val="clear" w:color="auto" w:fill="FFFFFF"/>
        <w:tabs>
          <w:tab w:val="left" w:pos="720"/>
        </w:tabs>
        <w:spacing w:before="0" w:beforeAutospacing="0" w:after="0" w:afterAutospacing="0"/>
        <w:jc w:val="both"/>
        <w:textAlignment w:val="baseline"/>
      </w:pPr>
      <w:r w:rsidRPr="005B3D11">
        <w:tab/>
      </w:r>
      <w:r w:rsidR="00604C8B" w:rsidRPr="005B3D11">
        <w:t xml:space="preserve">Once it became known that I had become a believer in Christ the skeptics in </w:t>
      </w:r>
      <w:r w:rsidRPr="005B3D11">
        <w:t xml:space="preserve">my family </w:t>
      </w:r>
      <w:r w:rsidR="00604C8B" w:rsidRPr="005B3D11">
        <w:t xml:space="preserve">began to </w:t>
      </w:r>
      <w:r w:rsidRPr="005B3D11">
        <w:t xml:space="preserve">challenge </w:t>
      </w:r>
      <w:r w:rsidR="00604C8B" w:rsidRPr="005B3D11">
        <w:t>my faith</w:t>
      </w:r>
      <w:r w:rsidRPr="005B3D11">
        <w:t xml:space="preserve">. Though they knew very little </w:t>
      </w:r>
      <w:r w:rsidR="00604C8B" w:rsidRPr="005B3D11">
        <w:t>a</w:t>
      </w:r>
      <w:r w:rsidRPr="005B3D11">
        <w:t xml:space="preserve">bout </w:t>
      </w:r>
      <w:r w:rsidR="005C6318" w:rsidRPr="005B3D11">
        <w:t>the W</w:t>
      </w:r>
      <w:r w:rsidR="00604C8B" w:rsidRPr="005B3D11">
        <w:t>ord of God</w:t>
      </w:r>
      <w:r w:rsidRPr="005B3D11">
        <w:t xml:space="preserve"> they questioned its accuracy.</w:t>
      </w:r>
      <w:r w:rsidR="005F04EC" w:rsidRPr="005B3D11">
        <w:t xml:space="preserve"> Some did this out of a desire to know more, others did it to mock the</w:t>
      </w:r>
      <w:r w:rsidR="005C6318" w:rsidRPr="005B3D11">
        <w:t xml:space="preserve"> W</w:t>
      </w:r>
      <w:r w:rsidR="005F04EC" w:rsidRPr="005B3D11">
        <w:t xml:space="preserve">ord of God and </w:t>
      </w:r>
      <w:r w:rsidR="00604C8B" w:rsidRPr="005B3D11">
        <w:t xml:space="preserve">people like me </w:t>
      </w:r>
      <w:r w:rsidR="005F04EC" w:rsidRPr="005B3D11">
        <w:t xml:space="preserve">who believed </w:t>
      </w:r>
      <w:r w:rsidR="00604C8B" w:rsidRPr="005B3D11">
        <w:t xml:space="preserve">in </w:t>
      </w:r>
      <w:r w:rsidR="008513F5" w:rsidRPr="005B3D11">
        <w:t xml:space="preserve">what they considered </w:t>
      </w:r>
      <w:r w:rsidR="005F04EC" w:rsidRPr="005B3D11">
        <w:t xml:space="preserve">“nonsense”. </w:t>
      </w:r>
      <w:r w:rsidR="00382FCC" w:rsidRPr="005B3D11">
        <w:t>As much as they professed a desire to know the answers to their questions, what they were really desiring was a verbal challenge; a debate if you will - their beliefs against mine. There was no heart desire to know the truth; Just a not-so-subtle challenge to the authority of God’s Word. Even when I feebly attempted to answer their questions, their ears remained deaf to the Word of God</w:t>
      </w:r>
    </w:p>
    <w:p w:rsidR="00382FCC" w:rsidRPr="005B3D11" w:rsidRDefault="00382FCC" w:rsidP="00382FCC">
      <w:pPr>
        <w:pStyle w:val="NormalWeb"/>
        <w:shd w:val="clear" w:color="auto" w:fill="FFFFFF"/>
        <w:tabs>
          <w:tab w:val="left" w:pos="720"/>
        </w:tabs>
        <w:spacing w:before="0" w:beforeAutospacing="0" w:after="0" w:afterAutospacing="0"/>
        <w:jc w:val="both"/>
        <w:textAlignment w:val="baseline"/>
      </w:pPr>
    </w:p>
    <w:p w:rsidR="00D80F7F" w:rsidRPr="005B3D11" w:rsidRDefault="00382FCC" w:rsidP="00110D54">
      <w:pPr>
        <w:pStyle w:val="NormalWeb"/>
        <w:shd w:val="clear" w:color="auto" w:fill="FFFFFF"/>
        <w:tabs>
          <w:tab w:val="left" w:pos="720"/>
        </w:tabs>
        <w:spacing w:before="0" w:beforeAutospacing="0" w:after="0" w:afterAutospacing="0"/>
        <w:jc w:val="both"/>
        <w:textAlignment w:val="baseline"/>
      </w:pPr>
      <w:r w:rsidRPr="005B3D11">
        <w:tab/>
      </w:r>
      <w:r w:rsidR="005F04EC" w:rsidRPr="005B3D11">
        <w:t xml:space="preserve">I learned very quickly in my infant stage of Christianity that I was not equipped to answer the deeper questions of theology that some posed to me. I also learned that I did not need to answer fools who mocked a God they did not know. I could remain steadfast in my faith without </w:t>
      </w:r>
      <w:r w:rsidR="00604C8B" w:rsidRPr="005B3D11">
        <w:t xml:space="preserve">knowing where Cain’s wife came from or why Christianity was better than Buddhism. I did not need to </w:t>
      </w:r>
      <w:r w:rsidR="005F04EC" w:rsidRPr="005B3D11">
        <w:t xml:space="preserve">respond to </w:t>
      </w:r>
      <w:r w:rsidR="00604C8B" w:rsidRPr="005B3D11">
        <w:t>either inquisitor to know the truth of what I had read. As much as they might have hoped it would, their questions did not undermine my faith in God.</w:t>
      </w:r>
      <w:r w:rsidRPr="005B3D11">
        <w:t xml:space="preserve"> </w:t>
      </w:r>
      <w:r w:rsidR="00B8698A" w:rsidRPr="005B3D11">
        <w:t xml:space="preserve">After several unsuccessful attempts to reason with them </w:t>
      </w:r>
      <w:r w:rsidR="00D80F7F" w:rsidRPr="005B3D11">
        <w:t>I soon learned to be obedient to the words o</w:t>
      </w:r>
      <w:r w:rsidR="00B8698A" w:rsidRPr="005B3D11">
        <w:t xml:space="preserve">f Jesus as recorded in Mathew. </w:t>
      </w:r>
    </w:p>
    <w:p w:rsidR="00D80F7F" w:rsidRPr="005B3D11" w:rsidRDefault="00D80F7F" w:rsidP="00110D54">
      <w:pPr>
        <w:pStyle w:val="NormalWeb"/>
        <w:shd w:val="clear" w:color="auto" w:fill="FFFFFF"/>
        <w:tabs>
          <w:tab w:val="left" w:pos="720"/>
        </w:tabs>
        <w:spacing w:before="0" w:beforeAutospacing="0" w:after="0" w:afterAutospacing="0"/>
        <w:jc w:val="both"/>
        <w:textAlignment w:val="baseline"/>
      </w:pPr>
    </w:p>
    <w:p w:rsidR="00B8698A" w:rsidRPr="005B3D11" w:rsidRDefault="00B8698A" w:rsidP="00110D54">
      <w:pPr>
        <w:pStyle w:val="NormalWeb"/>
        <w:shd w:val="clear" w:color="auto" w:fill="FFFFFF"/>
        <w:tabs>
          <w:tab w:val="left" w:pos="720"/>
        </w:tabs>
        <w:spacing w:before="0" w:beforeAutospacing="0" w:after="0" w:afterAutospacing="0"/>
        <w:jc w:val="center"/>
        <w:textAlignment w:val="baseline"/>
        <w:rPr>
          <w:u w:val="single"/>
        </w:rPr>
      </w:pPr>
      <w:r w:rsidRPr="005B3D11">
        <w:rPr>
          <w:u w:val="single"/>
        </w:rPr>
        <w:t>MATTHEW 10:14</w:t>
      </w:r>
    </w:p>
    <w:p w:rsidR="00FF1CAE" w:rsidRPr="005B3D11" w:rsidRDefault="00B8698A" w:rsidP="00110D54">
      <w:pPr>
        <w:pStyle w:val="NormalWeb"/>
        <w:shd w:val="clear" w:color="auto" w:fill="FFFFFF"/>
        <w:tabs>
          <w:tab w:val="left" w:pos="720"/>
        </w:tabs>
        <w:spacing w:before="0" w:beforeAutospacing="0" w:after="0" w:afterAutospacing="0"/>
        <w:jc w:val="center"/>
        <w:textAlignment w:val="baseline"/>
        <w:rPr>
          <w:i/>
        </w:rPr>
      </w:pPr>
      <w:r w:rsidRPr="005B3D11">
        <w:rPr>
          <w:i/>
        </w:rPr>
        <w:t>“</w:t>
      </w:r>
      <w:r w:rsidR="00D80F7F" w:rsidRPr="005B3D11">
        <w:rPr>
          <w:i/>
        </w:rPr>
        <w:t>Whoever does not receive you</w:t>
      </w:r>
      <w:r w:rsidRPr="005B3D11">
        <w:rPr>
          <w:i/>
        </w:rPr>
        <w:t>,</w:t>
      </w:r>
      <w:r w:rsidR="00D80F7F" w:rsidRPr="005B3D11">
        <w:rPr>
          <w:i/>
        </w:rPr>
        <w:t xml:space="preserve"> nor heed your words</w:t>
      </w:r>
      <w:r w:rsidRPr="005B3D11">
        <w:rPr>
          <w:i/>
        </w:rPr>
        <w:t>, as you go out of that house or</w:t>
      </w:r>
      <w:r w:rsidRPr="005B3D11">
        <w:t xml:space="preserve"> city, </w:t>
      </w:r>
      <w:r w:rsidRPr="005B3D11">
        <w:rPr>
          <w:i/>
        </w:rPr>
        <w:t>shake the dust off your feet.”</w:t>
      </w:r>
    </w:p>
    <w:p w:rsidR="00B8698A" w:rsidRPr="005B3D11" w:rsidRDefault="00B8698A" w:rsidP="00110D54">
      <w:pPr>
        <w:pStyle w:val="NormalWeb"/>
        <w:shd w:val="clear" w:color="auto" w:fill="FFFFFF"/>
        <w:tabs>
          <w:tab w:val="left" w:pos="720"/>
        </w:tabs>
        <w:spacing w:before="0" w:beforeAutospacing="0" w:after="0" w:afterAutospacing="0"/>
        <w:jc w:val="center"/>
        <w:textAlignment w:val="baseline"/>
        <w:rPr>
          <w:i/>
        </w:rPr>
      </w:pPr>
    </w:p>
    <w:p w:rsidR="00FF1CAE" w:rsidRPr="005B3D11" w:rsidRDefault="00B8698A" w:rsidP="00110D54">
      <w:pPr>
        <w:pStyle w:val="NormalWeb"/>
        <w:shd w:val="clear" w:color="auto" w:fill="FFFFFF"/>
        <w:tabs>
          <w:tab w:val="left" w:pos="720"/>
        </w:tabs>
        <w:spacing w:before="0" w:beforeAutospacing="0" w:after="0" w:afterAutospacing="0"/>
        <w:jc w:val="both"/>
        <w:textAlignment w:val="baseline"/>
      </w:pPr>
      <w:r w:rsidRPr="005B3D11">
        <w:tab/>
        <w:t xml:space="preserve">What Jesus was saying to me was that I should not waste any more time with those who were resistant to the gospel. My time would be better spent with those who would listen. So I moved on </w:t>
      </w:r>
      <w:r w:rsidR="00905F09" w:rsidRPr="005B3D11">
        <w:t xml:space="preserve">and began searching for </w:t>
      </w:r>
      <w:r w:rsidRPr="005B3D11">
        <w:t xml:space="preserve">those who were receptive to the </w:t>
      </w:r>
      <w:r w:rsidR="005C6318" w:rsidRPr="005B3D11">
        <w:t>Word</w:t>
      </w:r>
      <w:r w:rsidRPr="005B3D11">
        <w:t xml:space="preserve"> of God.</w:t>
      </w:r>
    </w:p>
    <w:p w:rsidR="00B8698A" w:rsidRPr="005B3D11" w:rsidRDefault="00B8698A" w:rsidP="00110D54">
      <w:pPr>
        <w:pStyle w:val="NormalWeb"/>
        <w:shd w:val="clear" w:color="auto" w:fill="FFFFFF"/>
        <w:tabs>
          <w:tab w:val="left" w:pos="720"/>
        </w:tabs>
        <w:spacing w:before="0" w:beforeAutospacing="0" w:after="0" w:afterAutospacing="0"/>
        <w:jc w:val="both"/>
        <w:textAlignment w:val="baseline"/>
      </w:pPr>
    </w:p>
    <w:p w:rsidR="00526BA3" w:rsidRPr="005B3D11" w:rsidRDefault="00526BA3" w:rsidP="00110D54">
      <w:pPr>
        <w:pStyle w:val="NormalWeb"/>
        <w:shd w:val="clear" w:color="auto" w:fill="FFFFFF"/>
        <w:tabs>
          <w:tab w:val="left" w:pos="720"/>
        </w:tabs>
        <w:spacing w:before="0" w:beforeAutospacing="0" w:after="0" w:afterAutospacing="0"/>
        <w:jc w:val="both"/>
        <w:textAlignment w:val="baseline"/>
      </w:pPr>
      <w:r w:rsidRPr="005B3D11">
        <w:tab/>
        <w:t>Like my family, t</w:t>
      </w:r>
      <w:r w:rsidR="00BA467E" w:rsidRPr="005B3D11">
        <w:t xml:space="preserve">he world is constantly </w:t>
      </w:r>
      <w:r w:rsidR="00382FCC" w:rsidRPr="005B3D11">
        <w:t xml:space="preserve">challenging us and mocking us </w:t>
      </w:r>
      <w:r w:rsidR="00BA467E" w:rsidRPr="005B3D11">
        <w:t xml:space="preserve">because their ears are </w:t>
      </w:r>
      <w:r w:rsidRPr="005B3D11">
        <w:t xml:space="preserve">also </w:t>
      </w:r>
      <w:r w:rsidR="00BA467E" w:rsidRPr="005B3D11">
        <w:t xml:space="preserve">deaf to the </w:t>
      </w:r>
      <w:r w:rsidR="005C6318" w:rsidRPr="005B3D11">
        <w:t>Word</w:t>
      </w:r>
      <w:r w:rsidR="00BA467E" w:rsidRPr="005B3D11">
        <w:t xml:space="preserve"> of God. They have no desire to hear it and no desire to know it.</w:t>
      </w:r>
      <w:r w:rsidRPr="005B3D11">
        <w:t xml:space="preserve"> </w:t>
      </w:r>
      <w:r w:rsidR="008E0BF6" w:rsidRPr="005B3D11">
        <w:t xml:space="preserve">So there is a great lack of knowledge and understanding of what the Bible teaches. </w:t>
      </w:r>
      <w:r w:rsidR="00BA467E" w:rsidRPr="005B3D11">
        <w:t xml:space="preserve">Unfortunately the church </w:t>
      </w:r>
      <w:r w:rsidR="008E0BF6" w:rsidRPr="005B3D11">
        <w:t>is</w:t>
      </w:r>
      <w:r w:rsidR="00BA467E" w:rsidRPr="005B3D11">
        <w:t xml:space="preserve"> also full of people who </w:t>
      </w:r>
      <w:r w:rsidR="008E0BF6" w:rsidRPr="005B3D11">
        <w:t xml:space="preserve">are ignorant of God’s </w:t>
      </w:r>
      <w:r w:rsidR="005C6318" w:rsidRPr="005B3D11">
        <w:t>Word</w:t>
      </w:r>
      <w:r w:rsidR="008E0BF6" w:rsidRPr="005B3D11">
        <w:t>.</w:t>
      </w:r>
      <w:r w:rsidR="00BA467E" w:rsidRPr="005B3D11">
        <w:t xml:space="preserve"> </w:t>
      </w:r>
    </w:p>
    <w:p w:rsidR="00526BA3" w:rsidRPr="005B3D11" w:rsidRDefault="00526BA3" w:rsidP="00110D54">
      <w:pPr>
        <w:pStyle w:val="NormalWeb"/>
        <w:shd w:val="clear" w:color="auto" w:fill="FFFFFF"/>
        <w:tabs>
          <w:tab w:val="left" w:pos="720"/>
        </w:tabs>
        <w:spacing w:before="0" w:beforeAutospacing="0" w:after="0" w:afterAutospacing="0"/>
        <w:jc w:val="both"/>
        <w:textAlignment w:val="baseline"/>
      </w:pPr>
    </w:p>
    <w:p w:rsidR="00526BA3" w:rsidRPr="005B3D11" w:rsidRDefault="00101EAB" w:rsidP="00110D54">
      <w:pPr>
        <w:pStyle w:val="NormalWeb"/>
        <w:shd w:val="clear" w:color="auto" w:fill="FFFFFF"/>
        <w:tabs>
          <w:tab w:val="left" w:pos="720"/>
        </w:tabs>
        <w:spacing w:before="0" w:beforeAutospacing="0" w:after="0" w:afterAutospacing="0"/>
        <w:jc w:val="both"/>
        <w:textAlignment w:val="baseline"/>
        <w:rPr>
          <w:color w:val="151719"/>
        </w:rPr>
      </w:pPr>
      <w:r w:rsidRPr="005B3D11">
        <w:lastRenderedPageBreak/>
        <w:tab/>
      </w:r>
      <w:r w:rsidR="00700DD1" w:rsidRPr="005B3D11">
        <w:t>According to a survey done in 201</w:t>
      </w:r>
      <w:r w:rsidR="00FC6C64" w:rsidRPr="005B3D11">
        <w:t>3</w:t>
      </w:r>
      <w:r w:rsidR="00700DD1" w:rsidRPr="005B3D11">
        <w:t xml:space="preserve"> by the American Bible Society, </w:t>
      </w:r>
      <w:r w:rsidR="001A6563" w:rsidRPr="005B3D11">
        <w:t>(</w:t>
      </w:r>
      <w:hyperlink r:id="rId9" w:history="1">
        <w:r w:rsidR="001A6563" w:rsidRPr="005B3D11">
          <w:rPr>
            <w:rStyle w:val="Hyperlink"/>
          </w:rPr>
          <w:t>http://religionnews.com/2013/04/04/poll-americans-love-the-bible-but-dont-read-it-much/</w:t>
        </w:r>
      </w:hyperlink>
      <w:proofErr w:type="gramStart"/>
      <w:r w:rsidR="001A6563" w:rsidRPr="005B3D11">
        <w:t xml:space="preserve"> </w:t>
      </w:r>
      <w:proofErr w:type="gramEnd"/>
      <w:r w:rsidR="001A6563" w:rsidRPr="005B3D11">
        <w:t xml:space="preserve"> )</w:t>
      </w:r>
      <w:r w:rsidR="008E0BF6" w:rsidRPr="005B3D11">
        <w:t xml:space="preserve"> t</w:t>
      </w:r>
      <w:r w:rsidR="00FC6C64" w:rsidRPr="005B3D11">
        <w:rPr>
          <w:color w:val="151719"/>
        </w:rPr>
        <w:t>he average American household has 4.4 Bibles</w:t>
      </w:r>
      <w:r w:rsidR="008E0BF6" w:rsidRPr="005B3D11">
        <w:rPr>
          <w:color w:val="151719"/>
        </w:rPr>
        <w:t xml:space="preserve"> in their home</w:t>
      </w:r>
      <w:r w:rsidR="00FC6C64" w:rsidRPr="005B3D11">
        <w:rPr>
          <w:color w:val="151719"/>
        </w:rPr>
        <w:t>.</w:t>
      </w:r>
      <w:r w:rsidR="008E0BF6" w:rsidRPr="005B3D11">
        <w:rPr>
          <w:color w:val="151719"/>
        </w:rPr>
        <w:t xml:space="preserve"> Even though m</w:t>
      </w:r>
      <w:r w:rsidR="00526BA3" w:rsidRPr="005B3D11">
        <w:rPr>
          <w:color w:val="151719"/>
        </w:rPr>
        <w:t xml:space="preserve">ore than half of Americans think the Bible has too little influence on </w:t>
      </w:r>
      <w:r w:rsidR="00757B2A" w:rsidRPr="005B3D11">
        <w:rPr>
          <w:color w:val="151719"/>
        </w:rPr>
        <w:t>the</w:t>
      </w:r>
      <w:r w:rsidR="00526BA3" w:rsidRPr="005B3D11">
        <w:rPr>
          <w:color w:val="151719"/>
        </w:rPr>
        <w:t xml:space="preserve"> culture </w:t>
      </w:r>
      <w:r w:rsidR="00757B2A" w:rsidRPr="005B3D11">
        <w:rPr>
          <w:color w:val="151719"/>
        </w:rPr>
        <w:t>at large</w:t>
      </w:r>
      <w:r w:rsidR="00526BA3" w:rsidRPr="005B3D11">
        <w:rPr>
          <w:color w:val="151719"/>
        </w:rPr>
        <w:t>, only one in five Americans rea</w:t>
      </w:r>
      <w:r w:rsidRPr="005B3D11">
        <w:rPr>
          <w:color w:val="151719"/>
        </w:rPr>
        <w:t>d the Bible on a regular basis</w:t>
      </w:r>
      <w:r w:rsidR="00526BA3" w:rsidRPr="005B3D11">
        <w:rPr>
          <w:color w:val="151719"/>
        </w:rPr>
        <w:t>.</w:t>
      </w:r>
      <w:r w:rsidR="008E0BF6" w:rsidRPr="005B3D11">
        <w:rPr>
          <w:color w:val="151719"/>
        </w:rPr>
        <w:t xml:space="preserve"> </w:t>
      </w:r>
      <w:r w:rsidR="00526BA3" w:rsidRPr="005B3D11">
        <w:rPr>
          <w:color w:val="151719"/>
        </w:rPr>
        <w:t>88 percent said they own a Bible</w:t>
      </w:r>
      <w:r w:rsidR="008E0BF6" w:rsidRPr="005B3D11">
        <w:rPr>
          <w:color w:val="151719"/>
        </w:rPr>
        <w:t xml:space="preserve"> and </w:t>
      </w:r>
      <w:r w:rsidR="00526BA3" w:rsidRPr="005B3D11">
        <w:rPr>
          <w:color w:val="151719"/>
        </w:rPr>
        <w:t>80 percent think the Bible is sacred</w:t>
      </w:r>
      <w:r w:rsidR="008E0BF6" w:rsidRPr="005B3D11">
        <w:rPr>
          <w:color w:val="151719"/>
        </w:rPr>
        <w:t xml:space="preserve"> but only </w:t>
      </w:r>
      <w:r w:rsidR="00526BA3" w:rsidRPr="005B3D11">
        <w:rPr>
          <w:color w:val="151719"/>
        </w:rPr>
        <w:t>61 percent wis</w:t>
      </w:r>
      <w:r w:rsidRPr="005B3D11">
        <w:rPr>
          <w:color w:val="151719"/>
        </w:rPr>
        <w:t>h they read the Bible more</w:t>
      </w:r>
      <w:r w:rsidR="008E0BF6" w:rsidRPr="005B3D11">
        <w:rPr>
          <w:color w:val="151719"/>
        </w:rPr>
        <w:t>. The 57 percent of the people</w:t>
      </w:r>
      <w:r w:rsidR="00FC6C64" w:rsidRPr="005B3D11">
        <w:rPr>
          <w:color w:val="151719"/>
        </w:rPr>
        <w:t xml:space="preserve"> who read their Bibles </w:t>
      </w:r>
      <w:r w:rsidR="008E0BF6" w:rsidRPr="005B3D11">
        <w:rPr>
          <w:color w:val="151719"/>
        </w:rPr>
        <w:t xml:space="preserve">said they </w:t>
      </w:r>
      <w:r w:rsidR="00526BA3" w:rsidRPr="005B3D11">
        <w:rPr>
          <w:color w:val="151719"/>
        </w:rPr>
        <w:t xml:space="preserve">only read </w:t>
      </w:r>
      <w:r w:rsidR="00FC6C64" w:rsidRPr="005B3D11">
        <w:rPr>
          <w:color w:val="151719"/>
        </w:rPr>
        <w:t>it</w:t>
      </w:r>
      <w:r w:rsidR="00526BA3" w:rsidRPr="005B3D11">
        <w:rPr>
          <w:color w:val="151719"/>
        </w:rPr>
        <w:t xml:space="preserve"> four times a year or less. Only 26 percent of Americans said they read their Bible on a regular basis (four or more times a week).</w:t>
      </w:r>
      <w:r w:rsidR="008E0BF6" w:rsidRPr="005B3D11">
        <w:rPr>
          <w:color w:val="151719"/>
        </w:rPr>
        <w:t xml:space="preserve"> A</w:t>
      </w:r>
      <w:r w:rsidR="00D74ACC" w:rsidRPr="005B3D11">
        <w:rPr>
          <w:color w:val="151719"/>
        </w:rPr>
        <w:t>s</w:t>
      </w:r>
      <w:r w:rsidR="008E0BF6" w:rsidRPr="005B3D11">
        <w:rPr>
          <w:color w:val="151719"/>
        </w:rPr>
        <w:t xml:space="preserve"> for the youth, the y</w:t>
      </w:r>
      <w:r w:rsidR="00526BA3" w:rsidRPr="005B3D11">
        <w:rPr>
          <w:color w:val="151719"/>
        </w:rPr>
        <w:t xml:space="preserve">ounger </w:t>
      </w:r>
      <w:r w:rsidR="008E0BF6" w:rsidRPr="005B3D11">
        <w:rPr>
          <w:color w:val="151719"/>
        </w:rPr>
        <w:t xml:space="preserve">generation </w:t>
      </w:r>
      <w:r w:rsidR="00526BA3" w:rsidRPr="005B3D11">
        <w:rPr>
          <w:color w:val="151719"/>
        </w:rPr>
        <w:t>seem</w:t>
      </w:r>
      <w:r w:rsidR="008E0BF6" w:rsidRPr="005B3D11">
        <w:rPr>
          <w:color w:val="151719"/>
        </w:rPr>
        <w:t>s</w:t>
      </w:r>
      <w:r w:rsidR="00526BA3" w:rsidRPr="005B3D11">
        <w:rPr>
          <w:color w:val="151719"/>
        </w:rPr>
        <w:t xml:space="preserve"> to be moving away from the Bible. A majority (57 percent) of those ages 18-28 read their Bibles less than three times a year, if at all.</w:t>
      </w:r>
    </w:p>
    <w:p w:rsidR="008E0BF6" w:rsidRPr="005B3D11" w:rsidRDefault="008E0BF6" w:rsidP="00110D54">
      <w:pPr>
        <w:pStyle w:val="NormalWeb"/>
        <w:shd w:val="clear" w:color="auto" w:fill="FFFFFF"/>
        <w:tabs>
          <w:tab w:val="left" w:pos="720"/>
        </w:tabs>
        <w:spacing w:before="0" w:beforeAutospacing="0" w:after="0" w:afterAutospacing="0"/>
        <w:jc w:val="both"/>
        <w:textAlignment w:val="baseline"/>
        <w:rPr>
          <w:color w:val="151719"/>
        </w:rPr>
      </w:pPr>
    </w:p>
    <w:p w:rsidR="00101EAB" w:rsidRPr="005B3D11" w:rsidRDefault="00101EAB" w:rsidP="00110D54">
      <w:pPr>
        <w:shd w:val="clear" w:color="auto" w:fill="FFFFFF"/>
        <w:tabs>
          <w:tab w:val="left" w:pos="720"/>
        </w:tabs>
        <w:jc w:val="both"/>
        <w:rPr>
          <w:color w:val="151719"/>
        </w:rPr>
      </w:pPr>
      <w:r w:rsidRPr="005B3D11">
        <w:tab/>
      </w:r>
      <w:r w:rsidRPr="005B3D11">
        <w:rPr>
          <w:color w:val="151719"/>
        </w:rPr>
        <w:t xml:space="preserve">Doug </w:t>
      </w:r>
      <w:proofErr w:type="spellStart"/>
      <w:r w:rsidRPr="005B3D11">
        <w:rPr>
          <w:color w:val="151719"/>
        </w:rPr>
        <w:t>Birdsall</w:t>
      </w:r>
      <w:proofErr w:type="spellEnd"/>
      <w:r w:rsidRPr="005B3D11">
        <w:rPr>
          <w:color w:val="151719"/>
        </w:rPr>
        <w:t xml:space="preserve">, president of American Bible Society, </w:t>
      </w:r>
      <w:r w:rsidR="00757B2A" w:rsidRPr="005B3D11">
        <w:rPr>
          <w:color w:val="151719"/>
        </w:rPr>
        <w:t>compares</w:t>
      </w:r>
      <w:r w:rsidRPr="005B3D11">
        <w:rPr>
          <w:color w:val="151719"/>
        </w:rPr>
        <w:t xml:space="preserve"> the problem of Christians not reading the Bible as to obesity. He said</w:t>
      </w:r>
      <w:r w:rsidR="00D74ACC" w:rsidRPr="005B3D11">
        <w:rPr>
          <w:color w:val="151719"/>
        </w:rPr>
        <w:t xml:space="preserve"> this:</w:t>
      </w:r>
      <w:r w:rsidRPr="005B3D11">
        <w:rPr>
          <w:color w:val="151719"/>
        </w:rPr>
        <w:t xml:space="preserve"> </w:t>
      </w:r>
      <w:r w:rsidRPr="005B3D11">
        <w:rPr>
          <w:i/>
          <w:color w:val="151719"/>
        </w:rPr>
        <w:t>“We have an awful lot of people who realize they’re overweight, but they don’t follow a diet. People realize the Bible has values that would help them in their spiritual health, but they just don’t read it.”</w:t>
      </w:r>
      <w:r w:rsidR="00D74ACC" w:rsidRPr="005B3D11">
        <w:rPr>
          <w:color w:val="151719"/>
        </w:rPr>
        <w:t xml:space="preserve"> Why is this? What is the “disconnect” between desire and doing?</w:t>
      </w:r>
    </w:p>
    <w:p w:rsidR="00110D54" w:rsidRPr="005B3D11" w:rsidRDefault="00101EAB" w:rsidP="00110D54">
      <w:pPr>
        <w:shd w:val="clear" w:color="auto" w:fill="FFFFFF"/>
        <w:tabs>
          <w:tab w:val="left" w:pos="720"/>
        </w:tabs>
        <w:jc w:val="both"/>
        <w:rPr>
          <w:color w:val="151719"/>
        </w:rPr>
      </w:pPr>
      <w:r w:rsidRPr="005B3D11">
        <w:rPr>
          <w:color w:val="151719"/>
        </w:rPr>
        <w:tab/>
      </w:r>
    </w:p>
    <w:p w:rsidR="003331AB" w:rsidRPr="005B3D11" w:rsidRDefault="00110D54" w:rsidP="00110D54">
      <w:pPr>
        <w:shd w:val="clear" w:color="auto" w:fill="FFFFFF"/>
        <w:tabs>
          <w:tab w:val="left" w:pos="720"/>
        </w:tabs>
        <w:jc w:val="both"/>
        <w:rPr>
          <w:color w:val="151719"/>
        </w:rPr>
      </w:pPr>
      <w:r w:rsidRPr="005B3D11">
        <w:rPr>
          <w:color w:val="151719"/>
        </w:rPr>
        <w:tab/>
      </w:r>
      <w:r w:rsidR="00101EAB" w:rsidRPr="005B3D11">
        <w:rPr>
          <w:color w:val="151719"/>
        </w:rPr>
        <w:t>Since the beginning of time man’s will has had a direct influence on his behavior.</w:t>
      </w:r>
      <w:r w:rsidR="00280171" w:rsidRPr="005B3D11">
        <w:rPr>
          <w:color w:val="151719"/>
        </w:rPr>
        <w:t xml:space="preserve"> What we choose to do, what we choose to listen to, what we choose to read, determines what we will do. If we choose not to read the Bible we are choosing not to follow its guidelines. There is life to be found in reading the Scriptures, for within its pages the heart of God speaks directly to the heart of man. But if we know not what that life is</w:t>
      </w:r>
      <w:r w:rsidR="00FD5F4B" w:rsidRPr="005B3D11">
        <w:rPr>
          <w:color w:val="151719"/>
        </w:rPr>
        <w:t>, what he heart of God is,</w:t>
      </w:r>
      <w:r w:rsidR="00280171" w:rsidRPr="005B3D11">
        <w:rPr>
          <w:color w:val="151719"/>
        </w:rPr>
        <w:t xml:space="preserve"> we cannot absorb it into our lives. </w:t>
      </w:r>
      <w:r w:rsidR="00757B2A" w:rsidRPr="005B3D11">
        <w:rPr>
          <w:color w:val="151719"/>
        </w:rPr>
        <w:t>Just as we cannot lose weight if we do not limit our intake, so w</w:t>
      </w:r>
      <w:r w:rsidR="00280171" w:rsidRPr="005B3D11">
        <w:rPr>
          <w:color w:val="151719"/>
        </w:rPr>
        <w:t xml:space="preserve">e cannot follow the rules of life if we do not know what the rules are. </w:t>
      </w:r>
    </w:p>
    <w:p w:rsidR="00757B2A" w:rsidRPr="005B3D11" w:rsidRDefault="00757B2A" w:rsidP="00110D54">
      <w:pPr>
        <w:shd w:val="clear" w:color="auto" w:fill="FFFFFF"/>
        <w:tabs>
          <w:tab w:val="left" w:pos="720"/>
        </w:tabs>
        <w:jc w:val="both"/>
        <w:rPr>
          <w:color w:val="151719"/>
        </w:rPr>
      </w:pPr>
    </w:p>
    <w:p w:rsidR="00110D54" w:rsidRPr="005B3D11" w:rsidRDefault="003331AB" w:rsidP="00110D54">
      <w:pPr>
        <w:shd w:val="clear" w:color="auto" w:fill="FFFFFF"/>
        <w:tabs>
          <w:tab w:val="left" w:pos="720"/>
        </w:tabs>
        <w:jc w:val="both"/>
        <w:rPr>
          <w:color w:val="151719"/>
        </w:rPr>
      </w:pPr>
      <w:r w:rsidRPr="005B3D11">
        <w:rPr>
          <w:color w:val="151719"/>
        </w:rPr>
        <w:tab/>
      </w:r>
      <w:r w:rsidR="00280171" w:rsidRPr="005B3D11">
        <w:rPr>
          <w:color w:val="151719"/>
        </w:rPr>
        <w:t>Our own justice system says, “</w:t>
      </w:r>
      <w:proofErr w:type="gramStart"/>
      <w:r w:rsidR="00280171" w:rsidRPr="005B3D11">
        <w:rPr>
          <w:color w:val="151719"/>
        </w:rPr>
        <w:t>ignorance</w:t>
      </w:r>
      <w:proofErr w:type="gramEnd"/>
      <w:r w:rsidR="00280171" w:rsidRPr="005B3D11">
        <w:rPr>
          <w:color w:val="151719"/>
        </w:rPr>
        <w:t xml:space="preserve"> is no excuse for the law”. </w:t>
      </w:r>
      <w:r w:rsidR="004E1D3F" w:rsidRPr="005B3D11">
        <w:rPr>
          <w:color w:val="151719"/>
        </w:rPr>
        <w:t>Failure to read God’s word is</w:t>
      </w:r>
      <w:r w:rsidR="00F56B2F" w:rsidRPr="005B3D11">
        <w:rPr>
          <w:color w:val="151719"/>
        </w:rPr>
        <w:t xml:space="preserve"> also</w:t>
      </w:r>
      <w:r w:rsidR="004E1D3F" w:rsidRPr="005B3D11">
        <w:rPr>
          <w:color w:val="151719"/>
        </w:rPr>
        <w:t xml:space="preserve"> no excuse. </w:t>
      </w:r>
      <w:r w:rsidR="00F56B2F" w:rsidRPr="005B3D11">
        <w:rPr>
          <w:color w:val="151719"/>
        </w:rPr>
        <w:t xml:space="preserve">For </w:t>
      </w:r>
      <w:r w:rsidR="00280171" w:rsidRPr="005B3D11">
        <w:rPr>
          <w:color w:val="151719"/>
        </w:rPr>
        <w:t xml:space="preserve">God Himself says, even if we do not know the written </w:t>
      </w:r>
      <w:r w:rsidR="005C6318" w:rsidRPr="005B3D11">
        <w:rPr>
          <w:color w:val="151719"/>
        </w:rPr>
        <w:t>Word</w:t>
      </w:r>
      <w:r w:rsidR="00280171" w:rsidRPr="005B3D11">
        <w:rPr>
          <w:color w:val="151719"/>
        </w:rPr>
        <w:t xml:space="preserve"> of God</w:t>
      </w:r>
      <w:r w:rsidRPr="005B3D11">
        <w:rPr>
          <w:color w:val="151719"/>
        </w:rPr>
        <w:t>,</w:t>
      </w:r>
      <w:r w:rsidR="00280171" w:rsidRPr="005B3D11">
        <w:rPr>
          <w:color w:val="151719"/>
        </w:rPr>
        <w:t xml:space="preserve"> </w:t>
      </w:r>
      <w:r w:rsidRPr="005B3D11">
        <w:rPr>
          <w:i/>
          <w:color w:val="151719"/>
        </w:rPr>
        <w:t>“H</w:t>
      </w:r>
      <w:r w:rsidR="00280171" w:rsidRPr="005B3D11">
        <w:rPr>
          <w:i/>
          <w:color w:val="151719"/>
        </w:rPr>
        <w:t>is invisible attributes, His eternal power and</w:t>
      </w:r>
      <w:r w:rsidRPr="005B3D11">
        <w:rPr>
          <w:i/>
          <w:color w:val="151719"/>
        </w:rPr>
        <w:t xml:space="preserve"> </w:t>
      </w:r>
      <w:r w:rsidR="00280171" w:rsidRPr="005B3D11">
        <w:rPr>
          <w:i/>
          <w:color w:val="151719"/>
        </w:rPr>
        <w:t>divine nature, have been clearly seen, being understood through what has been made, so that they are without excuse</w:t>
      </w:r>
      <w:r w:rsidR="00280171" w:rsidRPr="005B3D11">
        <w:rPr>
          <w:color w:val="151719"/>
        </w:rPr>
        <w:t xml:space="preserve"> (Romans 1:</w:t>
      </w:r>
      <w:r w:rsidRPr="005B3D11">
        <w:rPr>
          <w:color w:val="151719"/>
        </w:rPr>
        <w:t xml:space="preserve">20). </w:t>
      </w:r>
      <w:r w:rsidR="00382FCC" w:rsidRPr="005B3D11">
        <w:rPr>
          <w:color w:val="151719"/>
        </w:rPr>
        <w:t>R</w:t>
      </w:r>
      <w:r w:rsidR="00757B2A" w:rsidRPr="005B3D11">
        <w:rPr>
          <w:color w:val="151719"/>
        </w:rPr>
        <w:t xml:space="preserve">efusing to listen </w:t>
      </w:r>
      <w:r w:rsidR="00382FCC" w:rsidRPr="005B3D11">
        <w:rPr>
          <w:color w:val="151719"/>
        </w:rPr>
        <w:t xml:space="preserve">to God’s Word </w:t>
      </w:r>
      <w:r w:rsidRPr="005B3D11">
        <w:rPr>
          <w:color w:val="151719"/>
        </w:rPr>
        <w:t xml:space="preserve">does not excuse anyone from </w:t>
      </w:r>
      <w:r w:rsidR="00FD5F4B" w:rsidRPr="005B3D11">
        <w:rPr>
          <w:color w:val="151719"/>
        </w:rPr>
        <w:t>being accountable to their Creator</w:t>
      </w:r>
      <w:r w:rsidRPr="005B3D11">
        <w:rPr>
          <w:color w:val="151719"/>
        </w:rPr>
        <w:t xml:space="preserve">. </w:t>
      </w:r>
      <w:r w:rsidR="00757B2A" w:rsidRPr="005B3D11">
        <w:rPr>
          <w:color w:val="151719"/>
        </w:rPr>
        <w:t xml:space="preserve">We will all be held accountable at the Throne of Judgment whether we acknowledge </w:t>
      </w:r>
      <w:r w:rsidR="00FD5F4B" w:rsidRPr="005B3D11">
        <w:rPr>
          <w:color w:val="151719"/>
        </w:rPr>
        <w:t>God’s existence</w:t>
      </w:r>
      <w:r w:rsidR="00757B2A" w:rsidRPr="005B3D11">
        <w:rPr>
          <w:color w:val="151719"/>
        </w:rPr>
        <w:t xml:space="preserve"> here or not. </w:t>
      </w:r>
      <w:r w:rsidRPr="005B3D11">
        <w:rPr>
          <w:color w:val="151719"/>
        </w:rPr>
        <w:t xml:space="preserve">So if we are to be held accountable to God’s </w:t>
      </w:r>
      <w:r w:rsidR="00A8770D" w:rsidRPr="005B3D11">
        <w:rPr>
          <w:color w:val="151719"/>
        </w:rPr>
        <w:t xml:space="preserve">Word </w:t>
      </w:r>
      <w:r w:rsidRPr="005B3D11">
        <w:rPr>
          <w:color w:val="151719"/>
        </w:rPr>
        <w:t xml:space="preserve">how much better would it be to know what that </w:t>
      </w:r>
      <w:r w:rsidR="00A8770D" w:rsidRPr="005B3D11">
        <w:rPr>
          <w:color w:val="151719"/>
        </w:rPr>
        <w:t>Word</w:t>
      </w:r>
      <w:r w:rsidRPr="005B3D11">
        <w:rPr>
          <w:color w:val="151719"/>
        </w:rPr>
        <w:t xml:space="preserve"> </w:t>
      </w:r>
      <w:r w:rsidR="00FD5F4B" w:rsidRPr="005B3D11">
        <w:rPr>
          <w:color w:val="151719"/>
        </w:rPr>
        <w:t xml:space="preserve">of God says </w:t>
      </w:r>
      <w:r w:rsidRPr="005B3D11">
        <w:rPr>
          <w:color w:val="151719"/>
        </w:rPr>
        <w:t>so that we can conform to it, rather than be ignorant and suffer the consequence of our ignorance.</w:t>
      </w:r>
      <w:r w:rsidR="00F56B2F" w:rsidRPr="005B3D11">
        <w:rPr>
          <w:color w:val="151719"/>
        </w:rPr>
        <w:t xml:space="preserve"> </w:t>
      </w:r>
    </w:p>
    <w:p w:rsidR="00F56B2F" w:rsidRPr="005B3D11" w:rsidRDefault="00F56B2F" w:rsidP="00110D54">
      <w:pPr>
        <w:shd w:val="clear" w:color="auto" w:fill="FFFFFF"/>
        <w:tabs>
          <w:tab w:val="left" w:pos="720"/>
        </w:tabs>
        <w:jc w:val="both"/>
        <w:rPr>
          <w:color w:val="151719"/>
        </w:rPr>
      </w:pPr>
    </w:p>
    <w:p w:rsidR="006A3433" w:rsidRPr="005B3D11" w:rsidRDefault="00D74ACC" w:rsidP="00110D54">
      <w:pPr>
        <w:shd w:val="clear" w:color="auto" w:fill="FFFFFF"/>
        <w:tabs>
          <w:tab w:val="left" w:pos="720"/>
        </w:tabs>
        <w:jc w:val="both"/>
        <w:rPr>
          <w:color w:val="151719"/>
        </w:rPr>
      </w:pPr>
      <w:r w:rsidRPr="005B3D11">
        <w:rPr>
          <w:color w:val="151719"/>
        </w:rPr>
        <w:tab/>
      </w:r>
      <w:r w:rsidR="00757B2A" w:rsidRPr="005B3D11">
        <w:rPr>
          <w:color w:val="151719"/>
        </w:rPr>
        <w:t xml:space="preserve">We are all influenced by something or someone. </w:t>
      </w:r>
      <w:r w:rsidR="00F56B2F" w:rsidRPr="005B3D11">
        <w:rPr>
          <w:color w:val="151719"/>
        </w:rPr>
        <w:t>Even the scripturally ignorant would agree that it is far better to be influenced by truth than to be influenced by lies. But how do we know which is which? How do we know whether what is influencing us is true or not? That’s</w:t>
      </w:r>
      <w:r w:rsidR="006A3433" w:rsidRPr="005B3D11">
        <w:rPr>
          <w:color w:val="151719"/>
        </w:rPr>
        <w:t xml:space="preserve"> </w:t>
      </w:r>
      <w:r w:rsidR="00F56B2F" w:rsidRPr="005B3D11">
        <w:rPr>
          <w:color w:val="151719"/>
        </w:rPr>
        <w:t xml:space="preserve">where </w:t>
      </w:r>
      <w:r w:rsidR="006A3433" w:rsidRPr="005B3D11">
        <w:rPr>
          <w:color w:val="151719"/>
        </w:rPr>
        <w:t>reading the Word of God becomes helpful; For Scripture provides the discernment that we naturally lack.</w:t>
      </w:r>
    </w:p>
    <w:p w:rsidR="006A3433" w:rsidRPr="005B3D11" w:rsidRDefault="006A3433" w:rsidP="00110D54">
      <w:pPr>
        <w:shd w:val="clear" w:color="auto" w:fill="FFFFFF"/>
        <w:tabs>
          <w:tab w:val="left" w:pos="720"/>
        </w:tabs>
        <w:jc w:val="both"/>
        <w:rPr>
          <w:color w:val="151719"/>
        </w:rPr>
      </w:pPr>
    </w:p>
    <w:p w:rsidR="00D74ACC" w:rsidRPr="005B3D11" w:rsidRDefault="006A3433" w:rsidP="00110D54">
      <w:pPr>
        <w:shd w:val="clear" w:color="auto" w:fill="FFFFFF"/>
        <w:tabs>
          <w:tab w:val="left" w:pos="720"/>
        </w:tabs>
        <w:jc w:val="both"/>
        <w:rPr>
          <w:color w:val="151719"/>
        </w:rPr>
      </w:pPr>
      <w:r w:rsidRPr="005B3D11">
        <w:rPr>
          <w:color w:val="151719"/>
        </w:rPr>
        <w:tab/>
      </w:r>
      <w:r w:rsidR="00A8770D" w:rsidRPr="005B3D11">
        <w:rPr>
          <w:color w:val="151719"/>
        </w:rPr>
        <w:t>I</w:t>
      </w:r>
      <w:r w:rsidR="00D74ACC" w:rsidRPr="005B3D11">
        <w:rPr>
          <w:color w:val="151719"/>
        </w:rPr>
        <w:t xml:space="preserve">f we are not letting our minds be influenced by the </w:t>
      </w:r>
      <w:r w:rsidR="005C6318" w:rsidRPr="005B3D11">
        <w:rPr>
          <w:color w:val="151719"/>
        </w:rPr>
        <w:t>Word</w:t>
      </w:r>
      <w:r w:rsidR="00D74ACC" w:rsidRPr="005B3D11">
        <w:rPr>
          <w:color w:val="151719"/>
        </w:rPr>
        <w:t xml:space="preserve"> of God</w:t>
      </w:r>
      <w:r w:rsidR="00572E38" w:rsidRPr="005B3D11">
        <w:rPr>
          <w:color w:val="151719"/>
        </w:rPr>
        <w:t xml:space="preserve"> then </w:t>
      </w:r>
      <w:r w:rsidR="00D74ACC" w:rsidRPr="005B3D11">
        <w:rPr>
          <w:color w:val="151719"/>
        </w:rPr>
        <w:t>we are</w:t>
      </w:r>
      <w:r w:rsidR="00572E38" w:rsidRPr="005B3D11">
        <w:rPr>
          <w:color w:val="151719"/>
        </w:rPr>
        <w:t>, by default,</w:t>
      </w:r>
      <w:r w:rsidR="00D74ACC" w:rsidRPr="005B3D11">
        <w:rPr>
          <w:color w:val="151719"/>
        </w:rPr>
        <w:t xml:space="preserve"> </w:t>
      </w:r>
      <w:r w:rsidR="00572E38" w:rsidRPr="005B3D11">
        <w:rPr>
          <w:color w:val="151719"/>
        </w:rPr>
        <w:t xml:space="preserve">allowing our minds to be </w:t>
      </w:r>
      <w:r w:rsidR="00D74ACC" w:rsidRPr="005B3D11">
        <w:rPr>
          <w:color w:val="151719"/>
        </w:rPr>
        <w:t>influenced by the world, the flesh and the devil</w:t>
      </w:r>
      <w:r w:rsidR="00B73D6E" w:rsidRPr="005B3D11">
        <w:rPr>
          <w:color w:val="151719"/>
        </w:rPr>
        <w:t xml:space="preserve"> (1 John 2:16)</w:t>
      </w:r>
      <w:r w:rsidR="00D74ACC" w:rsidRPr="005B3D11">
        <w:rPr>
          <w:color w:val="151719"/>
        </w:rPr>
        <w:t xml:space="preserve">. </w:t>
      </w:r>
      <w:r w:rsidR="00572E38" w:rsidRPr="005B3D11">
        <w:rPr>
          <w:color w:val="151719"/>
        </w:rPr>
        <w:t xml:space="preserve">Each has its consequences for </w:t>
      </w:r>
      <w:r w:rsidR="00B73D6E" w:rsidRPr="005B3D11">
        <w:rPr>
          <w:color w:val="151719"/>
        </w:rPr>
        <w:t xml:space="preserve">whatever </w:t>
      </w:r>
      <w:r w:rsidR="00572E38" w:rsidRPr="005B3D11">
        <w:rPr>
          <w:color w:val="151719"/>
        </w:rPr>
        <w:t xml:space="preserve">influence </w:t>
      </w:r>
      <w:r w:rsidR="00B73D6E" w:rsidRPr="005B3D11">
        <w:rPr>
          <w:color w:val="151719"/>
        </w:rPr>
        <w:t xml:space="preserve">we allow </w:t>
      </w:r>
      <w:r w:rsidR="00A8770D" w:rsidRPr="005B3D11">
        <w:rPr>
          <w:color w:val="151719"/>
        </w:rPr>
        <w:t xml:space="preserve">into our lives </w:t>
      </w:r>
      <w:r w:rsidR="00B73D6E" w:rsidRPr="005B3D11">
        <w:rPr>
          <w:color w:val="151719"/>
        </w:rPr>
        <w:t xml:space="preserve">will </w:t>
      </w:r>
      <w:r w:rsidR="00572E38" w:rsidRPr="005B3D11">
        <w:rPr>
          <w:color w:val="151719"/>
        </w:rPr>
        <w:t xml:space="preserve">eventually </w:t>
      </w:r>
      <w:r w:rsidR="00B73D6E" w:rsidRPr="005B3D11">
        <w:rPr>
          <w:color w:val="151719"/>
        </w:rPr>
        <w:t xml:space="preserve">manifest </w:t>
      </w:r>
      <w:proofErr w:type="gramStart"/>
      <w:r w:rsidR="00B73D6E" w:rsidRPr="005B3D11">
        <w:rPr>
          <w:color w:val="151719"/>
        </w:rPr>
        <w:t>itself</w:t>
      </w:r>
      <w:proofErr w:type="gramEnd"/>
      <w:r w:rsidR="00B73D6E" w:rsidRPr="005B3D11">
        <w:rPr>
          <w:color w:val="151719"/>
        </w:rPr>
        <w:t xml:space="preserve"> in our actions. That’s why Paul tells us to be careful of what we allow our mind to dwell on.</w:t>
      </w:r>
    </w:p>
    <w:p w:rsidR="00110D54" w:rsidRPr="005B3D11" w:rsidRDefault="00110D54" w:rsidP="00110D54">
      <w:pPr>
        <w:shd w:val="clear" w:color="auto" w:fill="FFFFFF"/>
        <w:tabs>
          <w:tab w:val="left" w:pos="720"/>
        </w:tabs>
        <w:jc w:val="both"/>
        <w:rPr>
          <w:color w:val="151719"/>
        </w:rPr>
      </w:pPr>
    </w:p>
    <w:p w:rsidR="00D74ACC" w:rsidRPr="005B3D11" w:rsidRDefault="00D74ACC" w:rsidP="00110D54">
      <w:pPr>
        <w:pStyle w:val="NormalWeb"/>
        <w:shd w:val="clear" w:color="auto" w:fill="FFFFFF"/>
        <w:tabs>
          <w:tab w:val="left" w:pos="720"/>
        </w:tabs>
        <w:spacing w:before="0" w:beforeAutospacing="0" w:after="0" w:afterAutospacing="0"/>
        <w:jc w:val="center"/>
        <w:textAlignment w:val="baseline"/>
        <w:rPr>
          <w:u w:val="single"/>
        </w:rPr>
      </w:pPr>
      <w:r w:rsidRPr="005B3D11">
        <w:rPr>
          <w:u w:val="single"/>
        </w:rPr>
        <w:t>ROMANS 12:2</w:t>
      </w:r>
    </w:p>
    <w:p w:rsidR="00E008E6" w:rsidRPr="005B3D11" w:rsidRDefault="00D74ACC" w:rsidP="00110D54">
      <w:pPr>
        <w:pStyle w:val="NormalWeb"/>
        <w:shd w:val="clear" w:color="auto" w:fill="FFFFFF"/>
        <w:tabs>
          <w:tab w:val="left" w:pos="720"/>
        </w:tabs>
        <w:spacing w:before="0" w:beforeAutospacing="0" w:after="0" w:afterAutospacing="0"/>
        <w:jc w:val="center"/>
        <w:textAlignment w:val="baseline"/>
        <w:rPr>
          <w:i/>
        </w:rPr>
      </w:pPr>
      <w:r w:rsidRPr="005B3D11">
        <w:rPr>
          <w:i/>
        </w:rPr>
        <w:t xml:space="preserve">“Do not be conformed to this world, but be transformed by the renewing of your mind, </w:t>
      </w:r>
    </w:p>
    <w:p w:rsidR="00D74ACC" w:rsidRPr="005B3D11" w:rsidRDefault="00D74ACC" w:rsidP="00110D54">
      <w:pPr>
        <w:pStyle w:val="NormalWeb"/>
        <w:shd w:val="clear" w:color="auto" w:fill="FFFFFF"/>
        <w:tabs>
          <w:tab w:val="left" w:pos="720"/>
        </w:tabs>
        <w:spacing w:before="0" w:beforeAutospacing="0" w:after="0" w:afterAutospacing="0"/>
        <w:jc w:val="center"/>
        <w:textAlignment w:val="baseline"/>
        <w:rPr>
          <w:i/>
        </w:rPr>
      </w:pPr>
      <w:proofErr w:type="gramStart"/>
      <w:r w:rsidRPr="005B3D11">
        <w:rPr>
          <w:i/>
        </w:rPr>
        <w:t>so</w:t>
      </w:r>
      <w:proofErr w:type="gramEnd"/>
      <w:r w:rsidRPr="005B3D11">
        <w:rPr>
          <w:i/>
        </w:rPr>
        <w:t xml:space="preserve"> that you may prove what the will of God is, that which is good and acceptable and perfect.”</w:t>
      </w:r>
    </w:p>
    <w:p w:rsidR="00110D54" w:rsidRPr="005B3D11" w:rsidRDefault="00110D54" w:rsidP="00110D54">
      <w:pPr>
        <w:pStyle w:val="NormalWeb"/>
        <w:shd w:val="clear" w:color="auto" w:fill="FFFFFF"/>
        <w:tabs>
          <w:tab w:val="left" w:pos="720"/>
        </w:tabs>
        <w:spacing w:before="0" w:beforeAutospacing="0" w:after="0" w:afterAutospacing="0"/>
        <w:jc w:val="center"/>
        <w:textAlignment w:val="baseline"/>
        <w:rPr>
          <w:i/>
        </w:rPr>
      </w:pPr>
    </w:p>
    <w:p w:rsidR="00467990" w:rsidRPr="005B3D11" w:rsidRDefault="00A8770D" w:rsidP="00110D54">
      <w:pPr>
        <w:shd w:val="clear" w:color="auto" w:fill="FFFFFF"/>
        <w:tabs>
          <w:tab w:val="left" w:pos="720"/>
        </w:tabs>
        <w:jc w:val="both"/>
        <w:rPr>
          <w:color w:val="151719"/>
        </w:rPr>
      </w:pPr>
      <w:r w:rsidRPr="005B3D11">
        <w:rPr>
          <w:color w:val="151719"/>
        </w:rPr>
        <w:tab/>
        <w:t>In his book, “A</w:t>
      </w:r>
      <w:r w:rsidR="00467990" w:rsidRPr="005B3D11">
        <w:rPr>
          <w:color w:val="151719"/>
        </w:rPr>
        <w:t xml:space="preserve">s a Man </w:t>
      </w:r>
      <w:proofErr w:type="spellStart"/>
      <w:r w:rsidR="00467990" w:rsidRPr="005B3D11">
        <w:rPr>
          <w:color w:val="151719"/>
        </w:rPr>
        <w:t>Thinketh</w:t>
      </w:r>
      <w:proofErr w:type="spellEnd"/>
      <w:r w:rsidR="00467990" w:rsidRPr="005B3D11">
        <w:rPr>
          <w:color w:val="151719"/>
        </w:rPr>
        <w:t xml:space="preserve">”, </w:t>
      </w:r>
      <w:r w:rsidRPr="005B3D11">
        <w:rPr>
          <w:color w:val="151719"/>
        </w:rPr>
        <w:t>20</w:t>
      </w:r>
      <w:r w:rsidRPr="005B3D11">
        <w:rPr>
          <w:color w:val="151719"/>
          <w:vertAlign w:val="superscript"/>
        </w:rPr>
        <w:t>th</w:t>
      </w:r>
      <w:r w:rsidRPr="005B3D11">
        <w:rPr>
          <w:color w:val="151719"/>
        </w:rPr>
        <w:t xml:space="preserve"> Century British philosopher and Inspirational author </w:t>
      </w:r>
      <w:r w:rsidR="00467990" w:rsidRPr="005B3D11">
        <w:rPr>
          <w:color w:val="151719"/>
        </w:rPr>
        <w:t>James Allen sa</w:t>
      </w:r>
      <w:r w:rsidRPr="005B3D11">
        <w:rPr>
          <w:color w:val="151719"/>
        </w:rPr>
        <w:t>id</w:t>
      </w:r>
      <w:r w:rsidR="00467990" w:rsidRPr="005B3D11">
        <w:rPr>
          <w:color w:val="151719"/>
        </w:rPr>
        <w:t xml:space="preserve"> this:</w:t>
      </w:r>
      <w:r w:rsidR="00DA0511" w:rsidRPr="005B3D11">
        <w:rPr>
          <w:color w:val="151719"/>
        </w:rPr>
        <w:t xml:space="preserve"> </w:t>
      </w:r>
      <w:r w:rsidR="00467990" w:rsidRPr="005B3D11">
        <w:rPr>
          <w:color w:val="151719"/>
        </w:rPr>
        <w:t>“A man’s mind may be likened to a garden, which may be intelligently cultivated or allowed to run wild; but whether cultivate</w:t>
      </w:r>
      <w:r w:rsidR="008825BF" w:rsidRPr="005B3D11">
        <w:rPr>
          <w:color w:val="151719"/>
        </w:rPr>
        <w:t>d</w:t>
      </w:r>
      <w:r w:rsidR="00467990" w:rsidRPr="005B3D11">
        <w:rPr>
          <w:color w:val="151719"/>
        </w:rPr>
        <w:t xml:space="preserve"> or neglected, it must, and will, </w:t>
      </w:r>
      <w:r w:rsidR="00893D10" w:rsidRPr="005B3D11">
        <w:rPr>
          <w:i/>
          <w:color w:val="151719"/>
        </w:rPr>
        <w:t>bring forth</w:t>
      </w:r>
      <w:r w:rsidR="008237AD" w:rsidRPr="005B3D11">
        <w:rPr>
          <w:i/>
          <w:color w:val="151719"/>
        </w:rPr>
        <w:t xml:space="preserve"> (something)</w:t>
      </w:r>
      <w:r w:rsidR="00467990" w:rsidRPr="005B3D11">
        <w:rPr>
          <w:color w:val="151719"/>
        </w:rPr>
        <w:t xml:space="preserve">. If no </w:t>
      </w:r>
      <w:r w:rsidR="00467990" w:rsidRPr="005B3D11">
        <w:rPr>
          <w:color w:val="151719"/>
        </w:rPr>
        <w:lastRenderedPageBreak/>
        <w:t xml:space="preserve">useful seeds are </w:t>
      </w:r>
      <w:r w:rsidR="00893D10" w:rsidRPr="005B3D11">
        <w:rPr>
          <w:i/>
          <w:color w:val="151719"/>
        </w:rPr>
        <w:t>put</w:t>
      </w:r>
      <w:r w:rsidR="00893D10" w:rsidRPr="005B3D11">
        <w:rPr>
          <w:color w:val="151719"/>
        </w:rPr>
        <w:t xml:space="preserve"> </w:t>
      </w:r>
      <w:r w:rsidR="00467990" w:rsidRPr="005B3D11">
        <w:rPr>
          <w:color w:val="151719"/>
        </w:rPr>
        <w:t>into it, t</w:t>
      </w:r>
      <w:r w:rsidR="00893D10" w:rsidRPr="005B3D11">
        <w:rPr>
          <w:color w:val="151719"/>
        </w:rPr>
        <w:t>h</w:t>
      </w:r>
      <w:r w:rsidR="00467990" w:rsidRPr="005B3D11">
        <w:rPr>
          <w:color w:val="151719"/>
        </w:rPr>
        <w:t xml:space="preserve">en an abundance of useless weed seeds will </w:t>
      </w:r>
      <w:r w:rsidR="00893D10" w:rsidRPr="005B3D11">
        <w:rPr>
          <w:i/>
          <w:color w:val="151719"/>
        </w:rPr>
        <w:t>fall</w:t>
      </w:r>
      <w:r w:rsidR="00893D10" w:rsidRPr="005B3D11">
        <w:rPr>
          <w:color w:val="151719"/>
        </w:rPr>
        <w:t xml:space="preserve"> </w:t>
      </w:r>
      <w:r w:rsidR="00467990" w:rsidRPr="005B3D11">
        <w:rPr>
          <w:color w:val="151719"/>
        </w:rPr>
        <w:t>therein, and will continue to produce their kind.”</w:t>
      </w:r>
    </w:p>
    <w:p w:rsidR="00110D54" w:rsidRPr="005B3D11" w:rsidRDefault="00110D54" w:rsidP="00110D54">
      <w:pPr>
        <w:shd w:val="clear" w:color="auto" w:fill="FFFFFF"/>
        <w:tabs>
          <w:tab w:val="left" w:pos="720"/>
        </w:tabs>
        <w:jc w:val="both"/>
        <w:rPr>
          <w:color w:val="151719"/>
        </w:rPr>
      </w:pPr>
    </w:p>
    <w:p w:rsidR="008237AD" w:rsidRPr="005B3D11" w:rsidRDefault="008237AD" w:rsidP="00110D54">
      <w:pPr>
        <w:shd w:val="clear" w:color="auto" w:fill="FFFFFF"/>
        <w:tabs>
          <w:tab w:val="left" w:pos="720"/>
        </w:tabs>
        <w:jc w:val="both"/>
        <w:rPr>
          <w:color w:val="151719"/>
        </w:rPr>
      </w:pPr>
      <w:r w:rsidRPr="005B3D11">
        <w:rPr>
          <w:color w:val="151719"/>
        </w:rPr>
        <w:tab/>
      </w:r>
      <w:r w:rsidR="00A8770D" w:rsidRPr="005B3D11">
        <w:rPr>
          <w:color w:val="151719"/>
        </w:rPr>
        <w:t xml:space="preserve">The Apostle </w:t>
      </w:r>
      <w:r w:rsidRPr="005B3D11">
        <w:rPr>
          <w:color w:val="151719"/>
        </w:rPr>
        <w:t>James echoes these thoughts in the area of temptation.</w:t>
      </w:r>
      <w:r w:rsidR="00572E38" w:rsidRPr="005B3D11">
        <w:rPr>
          <w:color w:val="151719"/>
        </w:rPr>
        <w:t xml:space="preserve"> What we allow our minds to dwell on will determine the outcome of our actions.</w:t>
      </w:r>
    </w:p>
    <w:p w:rsidR="00110D54" w:rsidRPr="005B3D11" w:rsidRDefault="00110D54" w:rsidP="00110D54">
      <w:pPr>
        <w:shd w:val="clear" w:color="auto" w:fill="FFFFFF"/>
        <w:tabs>
          <w:tab w:val="left" w:pos="720"/>
        </w:tabs>
        <w:jc w:val="both"/>
        <w:rPr>
          <w:color w:val="151719"/>
        </w:rPr>
      </w:pPr>
    </w:p>
    <w:p w:rsidR="008237AD" w:rsidRPr="005B3D11" w:rsidRDefault="008237AD" w:rsidP="00110D54">
      <w:pPr>
        <w:pStyle w:val="NormalWeb"/>
        <w:shd w:val="clear" w:color="auto" w:fill="FFFFFF"/>
        <w:tabs>
          <w:tab w:val="left" w:pos="720"/>
        </w:tabs>
        <w:spacing w:before="0" w:beforeAutospacing="0" w:after="0" w:afterAutospacing="0"/>
        <w:jc w:val="center"/>
        <w:textAlignment w:val="baseline"/>
        <w:rPr>
          <w:u w:val="single"/>
        </w:rPr>
      </w:pPr>
      <w:r w:rsidRPr="005B3D11">
        <w:rPr>
          <w:u w:val="single"/>
        </w:rPr>
        <w:t>JAMES 1:13-15</w:t>
      </w:r>
    </w:p>
    <w:p w:rsidR="008237AD" w:rsidRPr="005B3D11" w:rsidRDefault="008237AD" w:rsidP="00110D54">
      <w:pPr>
        <w:pStyle w:val="NormalWeb"/>
        <w:shd w:val="clear" w:color="auto" w:fill="FFFFFF"/>
        <w:tabs>
          <w:tab w:val="left" w:pos="720"/>
        </w:tabs>
        <w:spacing w:before="0" w:beforeAutospacing="0" w:after="0" w:afterAutospacing="0"/>
        <w:jc w:val="center"/>
        <w:textAlignment w:val="baseline"/>
        <w:rPr>
          <w:i/>
        </w:rPr>
      </w:pPr>
      <w:r w:rsidRPr="005B3D11">
        <w:rPr>
          <w:i/>
        </w:rPr>
        <w:t>“Let no one say when he is tempted, ‘I am being tempted by God’; for God cannot be tempted by evil, and He Himself does not tempt any one. But each one is tempted when he is carried away and enticed by his own lust. Then when lust has conceived, it gives birth to sin; and when sin is accomplished, it brings forth death.”</w:t>
      </w:r>
    </w:p>
    <w:p w:rsidR="008237AD" w:rsidRPr="005B3D11" w:rsidRDefault="008237AD" w:rsidP="00110D54">
      <w:pPr>
        <w:shd w:val="clear" w:color="auto" w:fill="FFFFFF"/>
        <w:tabs>
          <w:tab w:val="left" w:pos="720"/>
        </w:tabs>
        <w:jc w:val="both"/>
        <w:rPr>
          <w:color w:val="151719"/>
        </w:rPr>
      </w:pPr>
    </w:p>
    <w:p w:rsidR="008237AD" w:rsidRPr="005B3D11" w:rsidRDefault="008237AD" w:rsidP="00110D54">
      <w:pPr>
        <w:shd w:val="clear" w:color="auto" w:fill="FFFFFF"/>
        <w:tabs>
          <w:tab w:val="left" w:pos="720"/>
        </w:tabs>
        <w:jc w:val="both"/>
        <w:rPr>
          <w:color w:val="151719"/>
        </w:rPr>
      </w:pPr>
      <w:r w:rsidRPr="005B3D11">
        <w:rPr>
          <w:color w:val="151719"/>
        </w:rPr>
        <w:tab/>
      </w:r>
      <w:r w:rsidR="008825BF" w:rsidRPr="005B3D11">
        <w:rPr>
          <w:color w:val="151719"/>
        </w:rPr>
        <w:t xml:space="preserve">When we allow our lusts to carry us away and entice us to sin it will give birth to sin. And consistent sin without repentance leads to death. We need to be careful what we allow minds to dwell on. </w:t>
      </w:r>
      <w:r w:rsidRPr="005B3D11">
        <w:rPr>
          <w:color w:val="151719"/>
        </w:rPr>
        <w:t>But how do we</w:t>
      </w:r>
      <w:r w:rsidR="008825BF" w:rsidRPr="005B3D11">
        <w:rPr>
          <w:color w:val="151719"/>
        </w:rPr>
        <w:t xml:space="preserve"> do that? How do we </w:t>
      </w:r>
      <w:r w:rsidRPr="005B3D11">
        <w:rPr>
          <w:color w:val="151719"/>
        </w:rPr>
        <w:t xml:space="preserve">change our </w:t>
      </w:r>
      <w:r w:rsidR="008825BF" w:rsidRPr="005B3D11">
        <w:rPr>
          <w:color w:val="151719"/>
        </w:rPr>
        <w:t>current way of thinking</w:t>
      </w:r>
      <w:r w:rsidRPr="005B3D11">
        <w:rPr>
          <w:color w:val="151719"/>
        </w:rPr>
        <w:t>? How do we renew our minds? How do we resist sin? The Psalmist gives us His answer.</w:t>
      </w:r>
    </w:p>
    <w:p w:rsidR="00110D54" w:rsidRPr="005B3D11" w:rsidRDefault="00110D54" w:rsidP="00110D54">
      <w:pPr>
        <w:shd w:val="clear" w:color="auto" w:fill="FFFFFF"/>
        <w:tabs>
          <w:tab w:val="left" w:pos="720"/>
        </w:tabs>
        <w:jc w:val="both"/>
        <w:rPr>
          <w:color w:val="151719"/>
        </w:rPr>
      </w:pPr>
    </w:p>
    <w:p w:rsidR="008237AD" w:rsidRPr="005B3D11" w:rsidRDefault="008237AD" w:rsidP="00110D54">
      <w:pPr>
        <w:pStyle w:val="NormalWeb"/>
        <w:shd w:val="clear" w:color="auto" w:fill="FFFFFF"/>
        <w:spacing w:before="0" w:beforeAutospacing="0" w:after="0" w:afterAutospacing="0"/>
        <w:ind w:firstLine="90"/>
        <w:jc w:val="center"/>
        <w:textAlignment w:val="baseline"/>
        <w:rPr>
          <w:u w:val="single"/>
        </w:rPr>
      </w:pPr>
      <w:r w:rsidRPr="005B3D11">
        <w:rPr>
          <w:u w:val="single"/>
        </w:rPr>
        <w:t>PSALM 119:11</w:t>
      </w:r>
    </w:p>
    <w:p w:rsidR="008237AD" w:rsidRPr="005B3D11" w:rsidRDefault="008237AD" w:rsidP="00110D54">
      <w:pPr>
        <w:pStyle w:val="NormalWeb"/>
        <w:shd w:val="clear" w:color="auto" w:fill="FFFFFF"/>
        <w:spacing w:before="0" w:beforeAutospacing="0" w:after="0" w:afterAutospacing="0"/>
        <w:ind w:firstLine="90"/>
        <w:jc w:val="center"/>
        <w:textAlignment w:val="baseline"/>
        <w:rPr>
          <w:i/>
        </w:rPr>
      </w:pPr>
      <w:r w:rsidRPr="005B3D11">
        <w:rPr>
          <w:i/>
        </w:rPr>
        <w:t>“Thy word have I hid in my heart that I might not sin against Thee.”</w:t>
      </w:r>
    </w:p>
    <w:p w:rsidR="008237AD" w:rsidRPr="005B3D11" w:rsidRDefault="008237AD" w:rsidP="00110D54">
      <w:pPr>
        <w:shd w:val="clear" w:color="auto" w:fill="FFFFFF"/>
        <w:tabs>
          <w:tab w:val="left" w:pos="720"/>
        </w:tabs>
        <w:jc w:val="both"/>
        <w:rPr>
          <w:color w:val="151719"/>
        </w:rPr>
      </w:pPr>
      <w:r w:rsidRPr="005B3D11">
        <w:rPr>
          <w:color w:val="151719"/>
        </w:rPr>
        <w:tab/>
      </w:r>
    </w:p>
    <w:p w:rsidR="00467990" w:rsidRPr="005B3D11" w:rsidRDefault="008237AD" w:rsidP="00110D54">
      <w:pPr>
        <w:shd w:val="clear" w:color="auto" w:fill="FFFFFF"/>
        <w:tabs>
          <w:tab w:val="left" w:pos="720"/>
        </w:tabs>
        <w:jc w:val="both"/>
        <w:rPr>
          <w:color w:val="151719"/>
        </w:rPr>
      </w:pPr>
      <w:r w:rsidRPr="005B3D11">
        <w:rPr>
          <w:color w:val="151719"/>
        </w:rPr>
        <w:tab/>
        <w:t xml:space="preserve">Once again James Allen reminds us, </w:t>
      </w:r>
      <w:r w:rsidR="00467990" w:rsidRPr="005B3D11">
        <w:rPr>
          <w:color w:val="151719"/>
        </w:rPr>
        <w:t>“Just as a gardener cultivates his plot, keeping it free from weeds, and growing the flowers and fruits which he requires, so may a man tend the garden of his mind, weeding out all the worn, useless, and impure thoughts, and cultivating toward perfection the flowers and fruits of right, useful, and pure thoughts.”</w:t>
      </w:r>
    </w:p>
    <w:p w:rsidR="00110D54" w:rsidRPr="005B3D11" w:rsidRDefault="00110D54" w:rsidP="00110D54">
      <w:pPr>
        <w:shd w:val="clear" w:color="auto" w:fill="FFFFFF"/>
        <w:tabs>
          <w:tab w:val="left" w:pos="720"/>
        </w:tabs>
        <w:jc w:val="both"/>
        <w:rPr>
          <w:color w:val="151719"/>
        </w:rPr>
      </w:pPr>
    </w:p>
    <w:p w:rsidR="009F6E63" w:rsidRPr="005B3D11" w:rsidRDefault="009F6E63" w:rsidP="00110D54">
      <w:pPr>
        <w:shd w:val="clear" w:color="auto" w:fill="FFFFFF"/>
        <w:tabs>
          <w:tab w:val="left" w:pos="720"/>
        </w:tabs>
        <w:jc w:val="both"/>
        <w:rPr>
          <w:color w:val="151719"/>
        </w:rPr>
      </w:pPr>
      <w:r w:rsidRPr="005B3D11">
        <w:rPr>
          <w:color w:val="151719"/>
        </w:rPr>
        <w:tab/>
        <w:t xml:space="preserve">Paul also provides a solution to </w:t>
      </w:r>
      <w:r w:rsidR="004E1D3F" w:rsidRPr="005B3D11">
        <w:rPr>
          <w:color w:val="151719"/>
        </w:rPr>
        <w:t xml:space="preserve">keep our minds garden free of weeds. </w:t>
      </w:r>
    </w:p>
    <w:p w:rsidR="00110D54" w:rsidRPr="005B3D11" w:rsidRDefault="00110D54" w:rsidP="00110D54">
      <w:pPr>
        <w:shd w:val="clear" w:color="auto" w:fill="FFFFFF"/>
        <w:tabs>
          <w:tab w:val="left" w:pos="720"/>
        </w:tabs>
        <w:jc w:val="both"/>
        <w:rPr>
          <w:color w:val="151719"/>
        </w:rPr>
      </w:pPr>
    </w:p>
    <w:p w:rsidR="009F6E63" w:rsidRPr="005B3D11" w:rsidRDefault="009F6E63" w:rsidP="00110D54">
      <w:pPr>
        <w:pStyle w:val="NormalWeb"/>
        <w:shd w:val="clear" w:color="auto" w:fill="FFFFFF"/>
        <w:tabs>
          <w:tab w:val="left" w:pos="720"/>
        </w:tabs>
        <w:spacing w:before="0" w:beforeAutospacing="0" w:after="0" w:afterAutospacing="0"/>
        <w:jc w:val="center"/>
        <w:textAlignment w:val="baseline"/>
        <w:rPr>
          <w:u w:val="single"/>
        </w:rPr>
      </w:pPr>
      <w:r w:rsidRPr="005B3D11">
        <w:rPr>
          <w:u w:val="single"/>
        </w:rPr>
        <w:t>PHILIPPIANS 4:8-9</w:t>
      </w:r>
    </w:p>
    <w:p w:rsidR="00DA0511" w:rsidRPr="005B3D11" w:rsidRDefault="009F6E63" w:rsidP="00DA0511">
      <w:pPr>
        <w:pStyle w:val="NormalWeb"/>
        <w:shd w:val="clear" w:color="auto" w:fill="FFFFFF"/>
        <w:tabs>
          <w:tab w:val="left" w:pos="720"/>
        </w:tabs>
        <w:spacing w:before="0" w:beforeAutospacing="0" w:after="0" w:afterAutospacing="0"/>
        <w:jc w:val="center"/>
        <w:textAlignment w:val="baseline"/>
        <w:rPr>
          <w:i/>
        </w:rPr>
      </w:pPr>
      <w:r w:rsidRPr="005B3D11">
        <w:rPr>
          <w:i/>
        </w:rPr>
        <w:t xml:space="preserve">“Whatever is true, whatever is honorable,, whatever is right, whatever is pure, whatever is lovely, whatever is of good repute, if there is any excellence and if anything worthy of praise, dwell on these things. The things which you have learned and received and heard </w:t>
      </w:r>
    </w:p>
    <w:p w:rsidR="009F6E63" w:rsidRPr="005B3D11" w:rsidRDefault="009F6E63" w:rsidP="00DA0511">
      <w:pPr>
        <w:pStyle w:val="NormalWeb"/>
        <w:shd w:val="clear" w:color="auto" w:fill="FFFFFF"/>
        <w:tabs>
          <w:tab w:val="left" w:pos="720"/>
        </w:tabs>
        <w:spacing w:before="0" w:beforeAutospacing="0" w:after="0" w:afterAutospacing="0"/>
        <w:jc w:val="center"/>
        <w:textAlignment w:val="baseline"/>
        <w:rPr>
          <w:i/>
        </w:rPr>
      </w:pPr>
      <w:proofErr w:type="gramStart"/>
      <w:r w:rsidRPr="005B3D11">
        <w:rPr>
          <w:i/>
        </w:rPr>
        <w:t>and</w:t>
      </w:r>
      <w:proofErr w:type="gramEnd"/>
      <w:r w:rsidRPr="005B3D11">
        <w:rPr>
          <w:i/>
        </w:rPr>
        <w:t xml:space="preserve"> seen in me, practice these things, and the God of peace will be with you.”</w:t>
      </w:r>
    </w:p>
    <w:p w:rsidR="00D208D0" w:rsidRPr="005B3D11" w:rsidRDefault="00D208D0" w:rsidP="00110D54">
      <w:pPr>
        <w:shd w:val="clear" w:color="auto" w:fill="FFFFFF"/>
        <w:tabs>
          <w:tab w:val="left" w:pos="720"/>
        </w:tabs>
        <w:jc w:val="both"/>
        <w:rPr>
          <w:color w:val="151719"/>
        </w:rPr>
      </w:pPr>
    </w:p>
    <w:p w:rsidR="00B356C8" w:rsidRPr="005B3D11" w:rsidRDefault="009F6E63" w:rsidP="00110D54">
      <w:pPr>
        <w:shd w:val="clear" w:color="auto" w:fill="FFFFFF"/>
        <w:tabs>
          <w:tab w:val="left" w:pos="720"/>
        </w:tabs>
        <w:jc w:val="both"/>
        <w:rPr>
          <w:color w:val="151719"/>
        </w:rPr>
      </w:pPr>
      <w:r w:rsidRPr="005B3D11">
        <w:rPr>
          <w:color w:val="151719"/>
        </w:rPr>
        <w:tab/>
        <w:t>James Allen goes on to say</w:t>
      </w:r>
      <w:r w:rsidR="00E008E6" w:rsidRPr="005B3D11">
        <w:rPr>
          <w:color w:val="151719"/>
        </w:rPr>
        <w:t xml:space="preserve"> this</w:t>
      </w:r>
      <w:r w:rsidRPr="005B3D11">
        <w:rPr>
          <w:color w:val="151719"/>
        </w:rPr>
        <w:t xml:space="preserve">: </w:t>
      </w:r>
      <w:r w:rsidR="00B356C8" w:rsidRPr="005B3D11">
        <w:rPr>
          <w:color w:val="151719"/>
        </w:rPr>
        <w:t>“Every thought seed sown or allowed to fall into the mind, and to take root there produces its own, blossoming sooner or later into act, and bearing its own fruitage of opportunity and circumstance. Good thoughts bear good fruit, bad thoughts bad fruit.”</w:t>
      </w:r>
    </w:p>
    <w:p w:rsidR="00110D54" w:rsidRPr="005B3D11" w:rsidRDefault="00110D54" w:rsidP="00110D54">
      <w:pPr>
        <w:shd w:val="clear" w:color="auto" w:fill="FFFFFF"/>
        <w:tabs>
          <w:tab w:val="left" w:pos="720"/>
        </w:tabs>
        <w:jc w:val="both"/>
        <w:rPr>
          <w:color w:val="151719"/>
        </w:rPr>
      </w:pPr>
    </w:p>
    <w:p w:rsidR="00B356C8" w:rsidRPr="005B3D11" w:rsidRDefault="00B356C8" w:rsidP="00110D54">
      <w:pPr>
        <w:shd w:val="clear" w:color="auto" w:fill="FFFFFF"/>
        <w:tabs>
          <w:tab w:val="left" w:pos="720"/>
        </w:tabs>
        <w:jc w:val="both"/>
        <w:rPr>
          <w:color w:val="151719"/>
        </w:rPr>
      </w:pPr>
      <w:r w:rsidRPr="005B3D11">
        <w:rPr>
          <w:color w:val="151719"/>
        </w:rPr>
        <w:t>“Good thoughts and actions can never produce bad results. Bad thoughts and actions can never produce good results. This is but saying t</w:t>
      </w:r>
      <w:r w:rsidR="00780CBA" w:rsidRPr="005B3D11">
        <w:rPr>
          <w:color w:val="151719"/>
        </w:rPr>
        <w:t>h</w:t>
      </w:r>
      <w:r w:rsidRPr="005B3D11">
        <w:rPr>
          <w:color w:val="151719"/>
        </w:rPr>
        <w:t>a</w:t>
      </w:r>
      <w:r w:rsidR="00780CBA" w:rsidRPr="005B3D11">
        <w:rPr>
          <w:color w:val="151719"/>
        </w:rPr>
        <w:t>t</w:t>
      </w:r>
      <w:r w:rsidRPr="005B3D11">
        <w:rPr>
          <w:color w:val="151719"/>
        </w:rPr>
        <w:t xml:space="preserve"> nothing can come from corn but corn, nothing from nettles but nettl</w:t>
      </w:r>
      <w:r w:rsidR="0054401F" w:rsidRPr="005B3D11">
        <w:rPr>
          <w:color w:val="151719"/>
        </w:rPr>
        <w:t>e</w:t>
      </w:r>
      <w:r w:rsidR="00780CBA" w:rsidRPr="005B3D11">
        <w:rPr>
          <w:color w:val="151719"/>
        </w:rPr>
        <w:t>s. (People)</w:t>
      </w:r>
      <w:r w:rsidRPr="005B3D11">
        <w:rPr>
          <w:color w:val="151719"/>
        </w:rPr>
        <w:t xml:space="preserve"> understand t</w:t>
      </w:r>
      <w:r w:rsidR="0054401F" w:rsidRPr="005B3D11">
        <w:rPr>
          <w:color w:val="151719"/>
        </w:rPr>
        <w:t>h</w:t>
      </w:r>
      <w:r w:rsidRPr="005B3D11">
        <w:rPr>
          <w:color w:val="151719"/>
        </w:rPr>
        <w:t>i</w:t>
      </w:r>
      <w:r w:rsidR="0054401F" w:rsidRPr="005B3D11">
        <w:rPr>
          <w:color w:val="151719"/>
        </w:rPr>
        <w:t>s</w:t>
      </w:r>
      <w:r w:rsidRPr="005B3D11">
        <w:rPr>
          <w:color w:val="151719"/>
        </w:rPr>
        <w:t xml:space="preserve"> law in the natural world, and work with it. But few understand it in the mental and moral world…. and they, therefore, do not cooperate with it.”</w:t>
      </w:r>
    </w:p>
    <w:p w:rsidR="00110D54" w:rsidRPr="005B3D11" w:rsidRDefault="00110D54" w:rsidP="00110D54">
      <w:pPr>
        <w:shd w:val="clear" w:color="auto" w:fill="FFFFFF"/>
        <w:tabs>
          <w:tab w:val="left" w:pos="720"/>
        </w:tabs>
        <w:jc w:val="both"/>
        <w:rPr>
          <w:color w:val="151719"/>
        </w:rPr>
      </w:pPr>
    </w:p>
    <w:p w:rsidR="00D208D0" w:rsidRPr="005B3D11" w:rsidRDefault="00D208D0" w:rsidP="00110D54">
      <w:pPr>
        <w:shd w:val="clear" w:color="auto" w:fill="FFFFFF"/>
        <w:tabs>
          <w:tab w:val="left" w:pos="720"/>
        </w:tabs>
        <w:jc w:val="both"/>
        <w:rPr>
          <w:color w:val="151719"/>
        </w:rPr>
      </w:pPr>
      <w:r w:rsidRPr="005B3D11">
        <w:rPr>
          <w:color w:val="151719"/>
        </w:rPr>
        <w:tab/>
        <w:t>These thoughts are consistent with the words of Jesus in Matthew.</w:t>
      </w:r>
    </w:p>
    <w:p w:rsidR="00110D54" w:rsidRPr="005B3D11" w:rsidRDefault="00110D54" w:rsidP="00110D54">
      <w:pPr>
        <w:shd w:val="clear" w:color="auto" w:fill="FFFFFF"/>
        <w:tabs>
          <w:tab w:val="left" w:pos="720"/>
        </w:tabs>
        <w:jc w:val="both"/>
        <w:rPr>
          <w:color w:val="151719"/>
        </w:rPr>
      </w:pPr>
    </w:p>
    <w:p w:rsidR="009F6E63" w:rsidRPr="005B3D11" w:rsidRDefault="009F6E63" w:rsidP="00110D54">
      <w:pPr>
        <w:shd w:val="clear" w:color="auto" w:fill="FFFFFF"/>
        <w:tabs>
          <w:tab w:val="left" w:pos="720"/>
        </w:tabs>
        <w:jc w:val="center"/>
        <w:rPr>
          <w:color w:val="151719"/>
          <w:u w:val="single"/>
        </w:rPr>
      </w:pPr>
      <w:r w:rsidRPr="005B3D11">
        <w:rPr>
          <w:color w:val="151719"/>
          <w:u w:val="single"/>
        </w:rPr>
        <w:t>MATTHEW 7:17</w:t>
      </w:r>
    </w:p>
    <w:p w:rsidR="009F6E63" w:rsidRPr="005B3D11" w:rsidRDefault="009F6E63" w:rsidP="00110D54">
      <w:pPr>
        <w:shd w:val="clear" w:color="auto" w:fill="FFFFFF"/>
        <w:tabs>
          <w:tab w:val="left" w:pos="720"/>
        </w:tabs>
        <w:jc w:val="center"/>
        <w:rPr>
          <w:i/>
          <w:color w:val="151719"/>
        </w:rPr>
      </w:pPr>
      <w:r w:rsidRPr="005B3D11">
        <w:rPr>
          <w:i/>
          <w:color w:val="151719"/>
        </w:rPr>
        <w:t>“Every good tree bears good fruit, but the bad tree bears bad fruit</w:t>
      </w:r>
      <w:r w:rsidR="00D208D0" w:rsidRPr="005B3D11">
        <w:rPr>
          <w:i/>
          <w:color w:val="151719"/>
        </w:rPr>
        <w:t>.</w:t>
      </w:r>
      <w:r w:rsidRPr="005B3D11">
        <w:rPr>
          <w:i/>
          <w:color w:val="151719"/>
        </w:rPr>
        <w:t xml:space="preserve"> A good tree cannot produce bad fruit, nor can a bad tree produce good fruit.”</w:t>
      </w:r>
    </w:p>
    <w:p w:rsidR="00110D54" w:rsidRPr="005B3D11" w:rsidRDefault="00110D54" w:rsidP="00110D54">
      <w:pPr>
        <w:shd w:val="clear" w:color="auto" w:fill="FFFFFF"/>
        <w:tabs>
          <w:tab w:val="left" w:pos="720"/>
        </w:tabs>
        <w:jc w:val="center"/>
        <w:rPr>
          <w:i/>
          <w:color w:val="151719"/>
        </w:rPr>
      </w:pPr>
    </w:p>
    <w:p w:rsidR="00893D10" w:rsidRPr="005B3D11" w:rsidRDefault="00D208D0" w:rsidP="00110D54">
      <w:pPr>
        <w:shd w:val="clear" w:color="auto" w:fill="FFFFFF"/>
        <w:tabs>
          <w:tab w:val="left" w:pos="720"/>
        </w:tabs>
        <w:jc w:val="both"/>
        <w:rPr>
          <w:color w:val="151719"/>
        </w:rPr>
      </w:pPr>
      <w:r w:rsidRPr="005B3D11">
        <w:rPr>
          <w:color w:val="151719"/>
        </w:rPr>
        <w:lastRenderedPageBreak/>
        <w:tab/>
        <w:t>In conclusion, James Allen goes on to make these observations:</w:t>
      </w:r>
      <w:r w:rsidR="00DA0511" w:rsidRPr="005B3D11">
        <w:rPr>
          <w:color w:val="151719"/>
        </w:rPr>
        <w:t xml:space="preserve"> </w:t>
      </w:r>
      <w:r w:rsidR="0054401F" w:rsidRPr="005B3D11">
        <w:rPr>
          <w:color w:val="151719"/>
        </w:rPr>
        <w:t xml:space="preserve">“(People) imagine that thought can be kept secret, but it cannot. It rapidly crystalizes into habit….and habit solidifies into circumstances…. </w:t>
      </w:r>
      <w:r w:rsidR="00893D10" w:rsidRPr="005B3D11">
        <w:rPr>
          <w:color w:val="151719"/>
        </w:rPr>
        <w:t xml:space="preserve">A particular train of thought persisted in, be it good or bad, cannot fail to produce results on the character and circumstances. (People) cannot </w:t>
      </w:r>
      <w:r w:rsidR="00893D10" w:rsidRPr="005B3D11">
        <w:rPr>
          <w:i/>
          <w:color w:val="151719"/>
        </w:rPr>
        <w:t>directly</w:t>
      </w:r>
      <w:r w:rsidR="00893D10" w:rsidRPr="005B3D11">
        <w:rPr>
          <w:color w:val="151719"/>
        </w:rPr>
        <w:t xml:space="preserve"> </w:t>
      </w:r>
      <w:proofErr w:type="gramStart"/>
      <w:r w:rsidR="00893D10" w:rsidRPr="005B3D11">
        <w:rPr>
          <w:color w:val="151719"/>
        </w:rPr>
        <w:t>chose</w:t>
      </w:r>
      <w:proofErr w:type="gramEnd"/>
      <w:r w:rsidR="00893D10" w:rsidRPr="005B3D11">
        <w:rPr>
          <w:color w:val="151719"/>
        </w:rPr>
        <w:t xml:space="preserve"> (their) circumstances, but (they) can choose their thoughts, and so indirectly, yet surely, shape (their) circumstances.”</w:t>
      </w:r>
    </w:p>
    <w:p w:rsidR="0072575E" w:rsidRPr="005B3D11" w:rsidRDefault="0072575E" w:rsidP="00110D54">
      <w:pPr>
        <w:shd w:val="clear" w:color="auto" w:fill="FFFFFF"/>
        <w:tabs>
          <w:tab w:val="left" w:pos="720"/>
        </w:tabs>
        <w:jc w:val="both"/>
        <w:rPr>
          <w:color w:val="151719"/>
        </w:rPr>
      </w:pPr>
    </w:p>
    <w:p w:rsidR="00780CBA" w:rsidRPr="005B3D11" w:rsidRDefault="00780CBA" w:rsidP="00110D54">
      <w:pPr>
        <w:shd w:val="clear" w:color="auto" w:fill="FFFFFF"/>
        <w:tabs>
          <w:tab w:val="left" w:pos="720"/>
        </w:tabs>
        <w:jc w:val="both"/>
        <w:rPr>
          <w:color w:val="151719"/>
        </w:rPr>
      </w:pPr>
      <w:r w:rsidRPr="005B3D11">
        <w:rPr>
          <w:color w:val="151719"/>
        </w:rPr>
        <w:t>“</w:t>
      </w:r>
      <w:r w:rsidR="00D208D0" w:rsidRPr="005B3D11">
        <w:rPr>
          <w:color w:val="151719"/>
        </w:rPr>
        <w:t>(But) a</w:t>
      </w:r>
      <w:r w:rsidRPr="005B3D11">
        <w:rPr>
          <w:color w:val="151719"/>
        </w:rPr>
        <w:t>s the physically weak ma</w:t>
      </w:r>
      <w:r w:rsidR="00194CE1" w:rsidRPr="005B3D11">
        <w:rPr>
          <w:color w:val="151719"/>
        </w:rPr>
        <w:t>n</w:t>
      </w:r>
      <w:r w:rsidRPr="005B3D11">
        <w:rPr>
          <w:color w:val="151719"/>
        </w:rPr>
        <w:t xml:space="preserve"> can make himself strong by careful and patient training, so the (person) of weak thoughts can make them strong by exercising (themselves) in right thinking.”</w:t>
      </w:r>
    </w:p>
    <w:p w:rsidR="00110D54" w:rsidRPr="005B3D11" w:rsidRDefault="00110D54" w:rsidP="00110D54">
      <w:pPr>
        <w:shd w:val="clear" w:color="auto" w:fill="FFFFFF"/>
        <w:tabs>
          <w:tab w:val="left" w:pos="720"/>
        </w:tabs>
        <w:jc w:val="both"/>
        <w:rPr>
          <w:color w:val="151719"/>
        </w:rPr>
      </w:pPr>
    </w:p>
    <w:p w:rsidR="00731CC3" w:rsidRPr="005B3D11" w:rsidRDefault="00D208D0" w:rsidP="00110D54">
      <w:pPr>
        <w:shd w:val="clear" w:color="auto" w:fill="FFFFFF"/>
        <w:tabs>
          <w:tab w:val="left" w:pos="720"/>
        </w:tabs>
        <w:jc w:val="both"/>
        <w:rPr>
          <w:color w:val="151719"/>
        </w:rPr>
      </w:pPr>
      <w:r w:rsidRPr="005B3D11">
        <w:rPr>
          <w:color w:val="151719"/>
        </w:rPr>
        <w:tab/>
        <w:t xml:space="preserve">I found this principle to be true in my own life. Prior to becoming a believer my mind was filled with all sorts of worldly things. The flesh was paramount, the self was primary, and the desire to satisfy </w:t>
      </w:r>
      <w:r w:rsidR="00731CC3" w:rsidRPr="005B3D11">
        <w:rPr>
          <w:color w:val="151719"/>
        </w:rPr>
        <w:t>my own lusts was overwhelming</w:t>
      </w:r>
      <w:r w:rsidRPr="005B3D11">
        <w:rPr>
          <w:color w:val="151719"/>
        </w:rPr>
        <w:t>.</w:t>
      </w:r>
      <w:r w:rsidR="00731CC3" w:rsidRPr="005B3D11">
        <w:rPr>
          <w:color w:val="151719"/>
        </w:rPr>
        <w:t xml:space="preserve"> I knew I was caught in a vicious cycle of sin and soon came to realize that I had </w:t>
      </w:r>
      <w:proofErr w:type="gramStart"/>
      <w:r w:rsidR="00731CC3" w:rsidRPr="005B3D11">
        <w:rPr>
          <w:color w:val="151719"/>
        </w:rPr>
        <w:t>not the means nor</w:t>
      </w:r>
      <w:proofErr w:type="gramEnd"/>
      <w:r w:rsidR="00731CC3" w:rsidRPr="005B3D11">
        <w:rPr>
          <w:color w:val="151719"/>
        </w:rPr>
        <w:t xml:space="preserve"> the method to overcome the power of sin in my life. I was powerless over the power which controlled me. </w:t>
      </w:r>
    </w:p>
    <w:p w:rsidR="00E008E6" w:rsidRPr="005B3D11" w:rsidRDefault="00731CC3" w:rsidP="00110D54">
      <w:pPr>
        <w:shd w:val="clear" w:color="auto" w:fill="FFFFFF"/>
        <w:tabs>
          <w:tab w:val="left" w:pos="720"/>
        </w:tabs>
        <w:jc w:val="both"/>
        <w:rPr>
          <w:color w:val="151719"/>
        </w:rPr>
      </w:pPr>
      <w:r w:rsidRPr="005B3D11">
        <w:rPr>
          <w:color w:val="151719"/>
        </w:rPr>
        <w:tab/>
      </w:r>
    </w:p>
    <w:p w:rsidR="00731CC3" w:rsidRPr="005B3D11" w:rsidRDefault="00731CC3" w:rsidP="00110D54">
      <w:pPr>
        <w:shd w:val="clear" w:color="auto" w:fill="FFFFFF"/>
        <w:tabs>
          <w:tab w:val="left" w:pos="720"/>
        </w:tabs>
        <w:jc w:val="both"/>
        <w:rPr>
          <w:color w:val="151719"/>
        </w:rPr>
      </w:pPr>
      <w:r w:rsidRPr="005B3D11">
        <w:rPr>
          <w:color w:val="151719"/>
        </w:rPr>
        <w:t xml:space="preserve">Thankfully God encompassed me with friends who believed in the </w:t>
      </w:r>
      <w:r w:rsidR="005C6318" w:rsidRPr="005B3D11">
        <w:rPr>
          <w:color w:val="151719"/>
        </w:rPr>
        <w:t>Word</w:t>
      </w:r>
      <w:r w:rsidRPr="005B3D11">
        <w:rPr>
          <w:color w:val="151719"/>
        </w:rPr>
        <w:t xml:space="preserve"> of God and followed its precepts. They surrounded me with love and acceptance and modeled for me what God was like. And they read their Bible. Desperate for what they had I too picked up the Bible and read it. And it was through reading the </w:t>
      </w:r>
      <w:r w:rsidR="005C6318" w:rsidRPr="005B3D11">
        <w:rPr>
          <w:color w:val="151719"/>
        </w:rPr>
        <w:t>Word</w:t>
      </w:r>
      <w:r w:rsidRPr="005B3D11">
        <w:rPr>
          <w:color w:val="151719"/>
        </w:rPr>
        <w:t xml:space="preserve"> of God that I came to know and understand the love which God had for me. And through the love revealed in Scripture I found release from sin and forgiveness for my evil deeds.</w:t>
      </w:r>
    </w:p>
    <w:p w:rsidR="00FD5F4B" w:rsidRPr="005B3D11" w:rsidRDefault="00B211FD" w:rsidP="00110D54">
      <w:pPr>
        <w:shd w:val="clear" w:color="auto" w:fill="FFFFFF"/>
        <w:tabs>
          <w:tab w:val="left" w:pos="720"/>
        </w:tabs>
        <w:jc w:val="both"/>
        <w:rPr>
          <w:color w:val="151719"/>
        </w:rPr>
      </w:pPr>
      <w:r w:rsidRPr="005B3D11">
        <w:rPr>
          <w:color w:val="151719"/>
        </w:rPr>
        <w:tab/>
      </w:r>
    </w:p>
    <w:p w:rsidR="00D208D0" w:rsidRPr="005B3D11" w:rsidRDefault="00FD5F4B" w:rsidP="00110D54">
      <w:pPr>
        <w:shd w:val="clear" w:color="auto" w:fill="FFFFFF"/>
        <w:tabs>
          <w:tab w:val="left" w:pos="720"/>
        </w:tabs>
        <w:jc w:val="both"/>
        <w:rPr>
          <w:color w:val="151719"/>
        </w:rPr>
      </w:pPr>
      <w:r w:rsidRPr="005B3D11">
        <w:rPr>
          <w:color w:val="151719"/>
        </w:rPr>
        <w:tab/>
      </w:r>
      <w:r w:rsidR="00B211FD" w:rsidRPr="005B3D11">
        <w:rPr>
          <w:color w:val="151719"/>
        </w:rPr>
        <w:t>What happened to me</w:t>
      </w:r>
      <w:r w:rsidR="00297787" w:rsidRPr="005B3D11">
        <w:rPr>
          <w:color w:val="151719"/>
        </w:rPr>
        <w:t xml:space="preserve"> - </w:t>
      </w:r>
      <w:r w:rsidR="00B211FD" w:rsidRPr="005B3D11">
        <w:rPr>
          <w:color w:val="151719"/>
        </w:rPr>
        <w:t>the transformation that I experienced that spring day back in 1998</w:t>
      </w:r>
      <w:r w:rsidR="00297787" w:rsidRPr="005B3D11">
        <w:rPr>
          <w:color w:val="151719"/>
        </w:rPr>
        <w:t xml:space="preserve"> - </w:t>
      </w:r>
      <w:r w:rsidR="00B211FD" w:rsidRPr="005B3D11">
        <w:rPr>
          <w:color w:val="151719"/>
        </w:rPr>
        <w:t>came from the Holy Spirit becoming active in my life through the reading of the Word of God.</w:t>
      </w:r>
      <w:r w:rsidR="00731CC3" w:rsidRPr="005B3D11">
        <w:rPr>
          <w:color w:val="151719"/>
        </w:rPr>
        <w:t xml:space="preserve"> </w:t>
      </w:r>
      <w:r w:rsidR="00B211FD" w:rsidRPr="005B3D11">
        <w:rPr>
          <w:color w:val="151719"/>
        </w:rPr>
        <w:t xml:space="preserve">And that same transforming power continues today as I continue to read His </w:t>
      </w:r>
      <w:r w:rsidR="005C6318" w:rsidRPr="005B3D11">
        <w:rPr>
          <w:color w:val="151719"/>
        </w:rPr>
        <w:t>Word</w:t>
      </w:r>
      <w:r w:rsidR="00B211FD" w:rsidRPr="005B3D11">
        <w:rPr>
          <w:color w:val="151719"/>
        </w:rPr>
        <w:t xml:space="preserve"> daily. In 1Timothy Paul reminds us of just how powerful the reading of Scripture can be.</w:t>
      </w:r>
    </w:p>
    <w:p w:rsidR="0072575E" w:rsidRPr="005B3D11" w:rsidRDefault="0072575E" w:rsidP="00110D54">
      <w:pPr>
        <w:pStyle w:val="NormalWeb"/>
        <w:shd w:val="clear" w:color="auto" w:fill="FFFFFF"/>
        <w:tabs>
          <w:tab w:val="left" w:pos="720"/>
        </w:tabs>
        <w:spacing w:before="0" w:beforeAutospacing="0" w:after="0" w:afterAutospacing="0"/>
        <w:jc w:val="center"/>
        <w:textAlignment w:val="baseline"/>
        <w:rPr>
          <w:u w:val="single"/>
        </w:rPr>
      </w:pPr>
    </w:p>
    <w:p w:rsidR="00FD5F4B" w:rsidRPr="005B3D11" w:rsidRDefault="00FD5F4B" w:rsidP="00110D54">
      <w:pPr>
        <w:pStyle w:val="NormalWeb"/>
        <w:shd w:val="clear" w:color="auto" w:fill="FFFFFF"/>
        <w:tabs>
          <w:tab w:val="left" w:pos="720"/>
        </w:tabs>
        <w:spacing w:before="0" w:beforeAutospacing="0" w:after="0" w:afterAutospacing="0"/>
        <w:jc w:val="center"/>
        <w:textAlignment w:val="baseline"/>
        <w:rPr>
          <w:u w:val="single"/>
        </w:rPr>
      </w:pPr>
    </w:p>
    <w:p w:rsidR="00B211FD" w:rsidRPr="005B3D11" w:rsidRDefault="00B211FD" w:rsidP="00110D54">
      <w:pPr>
        <w:pStyle w:val="NormalWeb"/>
        <w:shd w:val="clear" w:color="auto" w:fill="FFFFFF"/>
        <w:tabs>
          <w:tab w:val="left" w:pos="720"/>
        </w:tabs>
        <w:spacing w:before="0" w:beforeAutospacing="0" w:after="0" w:afterAutospacing="0"/>
        <w:jc w:val="center"/>
        <w:textAlignment w:val="baseline"/>
        <w:rPr>
          <w:u w:val="single"/>
        </w:rPr>
      </w:pPr>
      <w:proofErr w:type="gramStart"/>
      <w:r w:rsidRPr="005B3D11">
        <w:rPr>
          <w:u w:val="single"/>
        </w:rPr>
        <w:t>1 TIMOTHY</w:t>
      </w:r>
      <w:proofErr w:type="gramEnd"/>
      <w:r w:rsidRPr="005B3D11">
        <w:rPr>
          <w:u w:val="single"/>
        </w:rPr>
        <w:t xml:space="preserve"> 3:16-17</w:t>
      </w:r>
    </w:p>
    <w:p w:rsidR="00B211FD" w:rsidRPr="005B3D11" w:rsidRDefault="00B211FD" w:rsidP="00FD5F4B">
      <w:pPr>
        <w:pStyle w:val="NormalWeb"/>
        <w:shd w:val="clear" w:color="auto" w:fill="FFFFFF"/>
        <w:tabs>
          <w:tab w:val="left" w:pos="720"/>
        </w:tabs>
        <w:spacing w:before="0" w:beforeAutospacing="0" w:after="0" w:afterAutospacing="0"/>
        <w:jc w:val="center"/>
        <w:textAlignment w:val="baseline"/>
        <w:rPr>
          <w:i/>
        </w:rPr>
      </w:pPr>
      <w:r w:rsidRPr="005B3D11">
        <w:rPr>
          <w:i/>
        </w:rPr>
        <w:t>“All Scripture is inspired by God and profitable for teaching, for reproof, for correction, for training in righteousness; so that the man of God may be adequate, equipped for every good work.”</w:t>
      </w:r>
    </w:p>
    <w:p w:rsidR="008E487B" w:rsidRPr="005B3D11" w:rsidRDefault="008E487B" w:rsidP="00110D54">
      <w:pPr>
        <w:shd w:val="clear" w:color="auto" w:fill="FFFFFF"/>
        <w:tabs>
          <w:tab w:val="left" w:pos="720"/>
        </w:tabs>
        <w:jc w:val="both"/>
        <w:rPr>
          <w:color w:val="151719"/>
        </w:rPr>
      </w:pPr>
    </w:p>
    <w:p w:rsidR="00FD5F4B" w:rsidRPr="005B3D11" w:rsidRDefault="00B211FD" w:rsidP="00110D54">
      <w:pPr>
        <w:shd w:val="clear" w:color="auto" w:fill="FFFFFF"/>
        <w:tabs>
          <w:tab w:val="left" w:pos="720"/>
        </w:tabs>
        <w:jc w:val="both"/>
        <w:rPr>
          <w:color w:val="151719"/>
        </w:rPr>
      </w:pPr>
      <w:r w:rsidRPr="005B3D11">
        <w:rPr>
          <w:color w:val="151719"/>
        </w:rPr>
        <w:tab/>
      </w:r>
      <w:r w:rsidR="004E1D3F" w:rsidRPr="005B3D11">
        <w:rPr>
          <w:color w:val="151719"/>
        </w:rPr>
        <w:t>That is why this church teaches and preaches the Word of God. Within its pages lie the catalyst for change and the hope of all who seek after it.</w:t>
      </w:r>
      <w:r w:rsidR="00DA0511" w:rsidRPr="005B3D11">
        <w:rPr>
          <w:color w:val="151719"/>
        </w:rPr>
        <w:t xml:space="preserve"> </w:t>
      </w:r>
      <w:r w:rsidRPr="005B3D11">
        <w:rPr>
          <w:color w:val="151719"/>
        </w:rPr>
        <w:t xml:space="preserve">I have been reading through the </w:t>
      </w:r>
      <w:r w:rsidR="009670A9" w:rsidRPr="005B3D11">
        <w:rPr>
          <w:color w:val="151719"/>
        </w:rPr>
        <w:t xml:space="preserve">entire </w:t>
      </w:r>
      <w:r w:rsidRPr="005B3D11">
        <w:rPr>
          <w:color w:val="151719"/>
        </w:rPr>
        <w:t xml:space="preserve">Bible every year for the past </w:t>
      </w:r>
      <w:r w:rsidR="008825BF" w:rsidRPr="005B3D11">
        <w:rPr>
          <w:color w:val="151719"/>
        </w:rPr>
        <w:t>21</w:t>
      </w:r>
      <w:r w:rsidRPr="005B3D11">
        <w:rPr>
          <w:color w:val="151719"/>
        </w:rPr>
        <w:t xml:space="preserve"> years and I can say </w:t>
      </w:r>
      <w:r w:rsidR="008E487B" w:rsidRPr="005B3D11">
        <w:rPr>
          <w:color w:val="151719"/>
        </w:rPr>
        <w:t xml:space="preserve">truthfully that </w:t>
      </w:r>
      <w:r w:rsidRPr="005B3D11">
        <w:rPr>
          <w:color w:val="151719"/>
        </w:rPr>
        <w:t xml:space="preserve">God’s </w:t>
      </w:r>
      <w:r w:rsidR="005C6318" w:rsidRPr="005B3D11">
        <w:rPr>
          <w:color w:val="151719"/>
        </w:rPr>
        <w:t>Word</w:t>
      </w:r>
      <w:r w:rsidR="008E487B" w:rsidRPr="005B3D11">
        <w:rPr>
          <w:color w:val="151719"/>
        </w:rPr>
        <w:t xml:space="preserve"> </w:t>
      </w:r>
      <w:r w:rsidRPr="005B3D11">
        <w:rPr>
          <w:color w:val="151719"/>
        </w:rPr>
        <w:t xml:space="preserve">continues </w:t>
      </w:r>
      <w:r w:rsidR="008E487B" w:rsidRPr="005B3D11">
        <w:rPr>
          <w:color w:val="151719"/>
        </w:rPr>
        <w:t xml:space="preserve">to bring about change in my life as I read His </w:t>
      </w:r>
      <w:r w:rsidR="005C6318" w:rsidRPr="005B3D11">
        <w:rPr>
          <w:color w:val="151719"/>
        </w:rPr>
        <w:t>Word</w:t>
      </w:r>
      <w:r w:rsidRPr="005B3D11">
        <w:rPr>
          <w:color w:val="151719"/>
        </w:rPr>
        <w:t>. Many times I</w:t>
      </w:r>
      <w:r w:rsidR="008E487B" w:rsidRPr="005B3D11">
        <w:rPr>
          <w:color w:val="151719"/>
        </w:rPr>
        <w:t xml:space="preserve"> have been </w:t>
      </w:r>
      <w:r w:rsidRPr="005B3D11">
        <w:rPr>
          <w:color w:val="151719"/>
        </w:rPr>
        <w:t xml:space="preserve">grateful that God convicts me </w:t>
      </w:r>
      <w:r w:rsidR="008E487B" w:rsidRPr="005B3D11">
        <w:rPr>
          <w:color w:val="151719"/>
        </w:rPr>
        <w:t xml:space="preserve">through the </w:t>
      </w:r>
      <w:r w:rsidR="005C6318" w:rsidRPr="005B3D11">
        <w:rPr>
          <w:color w:val="151719"/>
        </w:rPr>
        <w:t>Word</w:t>
      </w:r>
      <w:r w:rsidR="008E487B" w:rsidRPr="005B3D11">
        <w:rPr>
          <w:color w:val="151719"/>
        </w:rPr>
        <w:t xml:space="preserve">s I have read that day </w:t>
      </w:r>
      <w:r w:rsidR="00297787" w:rsidRPr="005B3D11">
        <w:rPr>
          <w:color w:val="151719"/>
        </w:rPr>
        <w:t xml:space="preserve">- </w:t>
      </w:r>
      <w:r w:rsidRPr="005B3D11">
        <w:rPr>
          <w:color w:val="151719"/>
        </w:rPr>
        <w:t>in the privacy of my own home</w:t>
      </w:r>
      <w:r w:rsidR="008E487B" w:rsidRPr="005B3D11">
        <w:rPr>
          <w:color w:val="151719"/>
        </w:rPr>
        <w:t>,</w:t>
      </w:r>
      <w:r w:rsidRPr="005B3D11">
        <w:rPr>
          <w:color w:val="151719"/>
        </w:rPr>
        <w:t xml:space="preserve"> in my bedroom with the door closed</w:t>
      </w:r>
      <w:r w:rsidR="00297787" w:rsidRPr="005B3D11">
        <w:rPr>
          <w:color w:val="151719"/>
        </w:rPr>
        <w:t xml:space="preserve"> - </w:t>
      </w:r>
      <w:r w:rsidRPr="005B3D11">
        <w:rPr>
          <w:color w:val="151719"/>
        </w:rPr>
        <w:t>rather than confronting me in public because I refused to let H</w:t>
      </w:r>
      <w:r w:rsidR="008E487B" w:rsidRPr="005B3D11">
        <w:rPr>
          <w:color w:val="151719"/>
        </w:rPr>
        <w:t>i</w:t>
      </w:r>
      <w:r w:rsidRPr="005B3D11">
        <w:rPr>
          <w:color w:val="151719"/>
        </w:rPr>
        <w:t>m enter my heart thr</w:t>
      </w:r>
      <w:r w:rsidR="008E487B" w:rsidRPr="005B3D11">
        <w:rPr>
          <w:color w:val="151719"/>
        </w:rPr>
        <w:t>o</w:t>
      </w:r>
      <w:r w:rsidRPr="005B3D11">
        <w:rPr>
          <w:color w:val="151719"/>
        </w:rPr>
        <w:t xml:space="preserve">ugh His </w:t>
      </w:r>
      <w:r w:rsidR="005C6318" w:rsidRPr="005B3D11">
        <w:rPr>
          <w:color w:val="151719"/>
        </w:rPr>
        <w:t>Word</w:t>
      </w:r>
      <w:r w:rsidRPr="005B3D11">
        <w:rPr>
          <w:color w:val="151719"/>
        </w:rPr>
        <w:t xml:space="preserve">. </w:t>
      </w:r>
    </w:p>
    <w:p w:rsidR="00FD5F4B" w:rsidRPr="005B3D11" w:rsidRDefault="00FD5F4B" w:rsidP="00110D54">
      <w:pPr>
        <w:shd w:val="clear" w:color="auto" w:fill="FFFFFF"/>
        <w:tabs>
          <w:tab w:val="left" w:pos="720"/>
        </w:tabs>
        <w:jc w:val="both"/>
        <w:rPr>
          <w:color w:val="151719"/>
        </w:rPr>
      </w:pPr>
    </w:p>
    <w:p w:rsidR="00B211FD" w:rsidRPr="005B3D11" w:rsidRDefault="00FD5F4B" w:rsidP="00110D54">
      <w:pPr>
        <w:shd w:val="clear" w:color="auto" w:fill="FFFFFF"/>
        <w:tabs>
          <w:tab w:val="left" w:pos="720"/>
        </w:tabs>
        <w:jc w:val="both"/>
        <w:rPr>
          <w:color w:val="151719"/>
        </w:rPr>
      </w:pPr>
      <w:r w:rsidRPr="005B3D11">
        <w:rPr>
          <w:color w:val="151719"/>
        </w:rPr>
        <w:tab/>
      </w:r>
      <w:r w:rsidR="00297787" w:rsidRPr="005B3D11">
        <w:rPr>
          <w:color w:val="151719"/>
        </w:rPr>
        <w:t>I pray that you too would find comfort in the Scripture</w:t>
      </w:r>
      <w:r w:rsidR="00DA0511" w:rsidRPr="005B3D11">
        <w:rPr>
          <w:color w:val="151719"/>
        </w:rPr>
        <w:t>s</w:t>
      </w:r>
      <w:r w:rsidR="00297787" w:rsidRPr="005B3D11">
        <w:rPr>
          <w:color w:val="151719"/>
        </w:rPr>
        <w:t xml:space="preserve"> as you read through it daily and that you too would find the change that God’s </w:t>
      </w:r>
      <w:r w:rsidR="005C6318" w:rsidRPr="005B3D11">
        <w:rPr>
          <w:color w:val="151719"/>
        </w:rPr>
        <w:t>Word</w:t>
      </w:r>
      <w:r w:rsidR="00297787" w:rsidRPr="005B3D11">
        <w:rPr>
          <w:color w:val="151719"/>
        </w:rPr>
        <w:t xml:space="preserve"> can bring happening in your heart as I did in mine. God’s </w:t>
      </w:r>
      <w:r w:rsidR="005C6318" w:rsidRPr="005B3D11">
        <w:rPr>
          <w:color w:val="151719"/>
        </w:rPr>
        <w:t>Word</w:t>
      </w:r>
      <w:r w:rsidR="00297787" w:rsidRPr="005B3D11">
        <w:rPr>
          <w:color w:val="151719"/>
        </w:rPr>
        <w:t xml:space="preserve"> is a lamp unto our feet and a light unto our path</w:t>
      </w:r>
      <w:r w:rsidR="009670A9" w:rsidRPr="005B3D11">
        <w:rPr>
          <w:color w:val="151719"/>
        </w:rPr>
        <w:t xml:space="preserve"> (Psalm 119:105)</w:t>
      </w:r>
      <w:r w:rsidR="00297787" w:rsidRPr="005B3D11">
        <w:rPr>
          <w:color w:val="151719"/>
        </w:rPr>
        <w:t xml:space="preserve">. So take up your light and let it shine before men as Jesus tells us to in Matthew. </w:t>
      </w:r>
    </w:p>
    <w:p w:rsidR="00110D54" w:rsidRPr="005B3D11" w:rsidRDefault="00110D54" w:rsidP="00110D54">
      <w:pPr>
        <w:shd w:val="clear" w:color="auto" w:fill="FFFFFF"/>
        <w:tabs>
          <w:tab w:val="left" w:pos="720"/>
        </w:tabs>
        <w:jc w:val="both"/>
        <w:rPr>
          <w:color w:val="151719"/>
        </w:rPr>
      </w:pPr>
    </w:p>
    <w:p w:rsidR="00297787" w:rsidRPr="005B3D11" w:rsidRDefault="00297787" w:rsidP="00110D54">
      <w:pPr>
        <w:pStyle w:val="NormalWeb"/>
        <w:shd w:val="clear" w:color="auto" w:fill="FFFFFF"/>
        <w:spacing w:before="0" w:beforeAutospacing="0" w:after="0" w:afterAutospacing="0"/>
        <w:ind w:firstLine="90"/>
        <w:jc w:val="center"/>
        <w:textAlignment w:val="baseline"/>
        <w:rPr>
          <w:u w:val="single"/>
        </w:rPr>
      </w:pPr>
      <w:r w:rsidRPr="005B3D11">
        <w:rPr>
          <w:u w:val="single"/>
        </w:rPr>
        <w:t>MATTHEW</w:t>
      </w:r>
      <w:r w:rsidR="008825BF" w:rsidRPr="005B3D11">
        <w:rPr>
          <w:u w:val="single"/>
        </w:rPr>
        <w:t xml:space="preserve"> 15:14-16</w:t>
      </w:r>
    </w:p>
    <w:p w:rsidR="00297787" w:rsidRPr="005B3D11" w:rsidRDefault="00297787" w:rsidP="00110D54">
      <w:pPr>
        <w:pStyle w:val="NormalWeb"/>
        <w:shd w:val="clear" w:color="auto" w:fill="FFFFFF"/>
        <w:spacing w:before="0" w:beforeAutospacing="0" w:after="0" w:afterAutospacing="0"/>
        <w:ind w:firstLine="90"/>
        <w:jc w:val="center"/>
        <w:textAlignment w:val="baseline"/>
        <w:rPr>
          <w:i/>
        </w:rPr>
      </w:pPr>
      <w:r w:rsidRPr="005B3D11">
        <w:rPr>
          <w:i/>
        </w:rPr>
        <w:t>“You are the light of the word. A city set on a hill cannot be hidden; not does anyone light a lamp and put it under a basket, but on the lampstand and it gives light to all who are in the house. Let your light so shine before men in such a way that they may see your good works and glorify your Father who is in heaven.”</w:t>
      </w:r>
    </w:p>
    <w:p w:rsidR="00297787" w:rsidRPr="005B3D11" w:rsidRDefault="00297787" w:rsidP="00110D54">
      <w:pPr>
        <w:pStyle w:val="NormalWeb"/>
        <w:shd w:val="clear" w:color="auto" w:fill="FFFFFF"/>
        <w:spacing w:before="0" w:beforeAutospacing="0" w:after="0" w:afterAutospacing="0"/>
        <w:ind w:firstLine="90"/>
        <w:jc w:val="center"/>
        <w:textAlignment w:val="baseline"/>
        <w:rPr>
          <w:u w:val="single"/>
        </w:rPr>
      </w:pPr>
    </w:p>
    <w:p w:rsidR="00B211FD" w:rsidRPr="005B3D11" w:rsidRDefault="00110D54" w:rsidP="00110D54">
      <w:pPr>
        <w:shd w:val="clear" w:color="auto" w:fill="FFFFFF"/>
        <w:tabs>
          <w:tab w:val="left" w:pos="720"/>
        </w:tabs>
        <w:jc w:val="both"/>
        <w:rPr>
          <w:color w:val="151719"/>
        </w:rPr>
      </w:pPr>
      <w:r w:rsidRPr="005B3D11">
        <w:rPr>
          <w:color w:val="151719"/>
        </w:rPr>
        <w:lastRenderedPageBreak/>
        <w:tab/>
      </w:r>
      <w:r w:rsidR="00297787" w:rsidRPr="005B3D11">
        <w:rPr>
          <w:color w:val="151719"/>
        </w:rPr>
        <w:t xml:space="preserve">Our light comes from God Himself. </w:t>
      </w:r>
      <w:r w:rsidRPr="005B3D11">
        <w:rPr>
          <w:color w:val="151719"/>
        </w:rPr>
        <w:t xml:space="preserve">Our sinful nature has no light, only darkness. But the Spirit within us shines through us to illuminate the world. This light is found in Scripture. It is my hope </w:t>
      </w:r>
      <w:r w:rsidR="004755B7" w:rsidRPr="005B3D11">
        <w:rPr>
          <w:color w:val="151719"/>
        </w:rPr>
        <w:t>to</w:t>
      </w:r>
      <w:r w:rsidRPr="005B3D11">
        <w:rPr>
          <w:color w:val="151719"/>
        </w:rPr>
        <w:t>d</w:t>
      </w:r>
      <w:r w:rsidR="004755B7" w:rsidRPr="005B3D11">
        <w:rPr>
          <w:color w:val="151719"/>
        </w:rPr>
        <w:t>a</w:t>
      </w:r>
      <w:r w:rsidRPr="005B3D11">
        <w:rPr>
          <w:color w:val="151719"/>
        </w:rPr>
        <w:t xml:space="preserve">y that you will let God shine His light </w:t>
      </w:r>
      <w:r w:rsidRPr="005B3D11">
        <w:rPr>
          <w:color w:val="151719"/>
          <w:u w:val="single"/>
        </w:rPr>
        <w:t>on</w:t>
      </w:r>
      <w:r w:rsidRPr="005B3D11">
        <w:rPr>
          <w:color w:val="151719"/>
        </w:rPr>
        <w:t xml:space="preserve"> you thro</w:t>
      </w:r>
      <w:r w:rsidR="004755B7" w:rsidRPr="005B3D11">
        <w:rPr>
          <w:color w:val="151719"/>
        </w:rPr>
        <w:t>ugh His W</w:t>
      </w:r>
      <w:r w:rsidRPr="005B3D11">
        <w:rPr>
          <w:color w:val="151719"/>
        </w:rPr>
        <w:t>ord</w:t>
      </w:r>
      <w:r w:rsidR="006460E8" w:rsidRPr="005B3D11">
        <w:rPr>
          <w:color w:val="151719"/>
        </w:rPr>
        <w:t xml:space="preserve">, </w:t>
      </w:r>
      <w:r w:rsidRPr="005B3D11">
        <w:rPr>
          <w:color w:val="151719"/>
        </w:rPr>
        <w:t xml:space="preserve">and that this Word will shine </w:t>
      </w:r>
      <w:r w:rsidRPr="005B3D11">
        <w:rPr>
          <w:color w:val="151719"/>
          <w:u w:val="single"/>
        </w:rPr>
        <w:t>through</w:t>
      </w:r>
      <w:r w:rsidRPr="005B3D11">
        <w:rPr>
          <w:color w:val="151719"/>
        </w:rPr>
        <w:t xml:space="preserve"> you to others.  </w:t>
      </w:r>
      <w:r w:rsidR="00D13FD9" w:rsidRPr="005B3D11">
        <w:rPr>
          <w:color w:val="151719"/>
        </w:rPr>
        <w:t>This will only happen if you follow the advice of King Solomon when he said:</w:t>
      </w:r>
    </w:p>
    <w:p w:rsidR="00D13FD9" w:rsidRPr="005B3D11" w:rsidRDefault="00D13FD9" w:rsidP="00D13FD9">
      <w:pPr>
        <w:shd w:val="clear" w:color="auto" w:fill="FFFFFF"/>
        <w:tabs>
          <w:tab w:val="left" w:pos="720"/>
        </w:tabs>
        <w:jc w:val="center"/>
        <w:rPr>
          <w:bCs/>
          <w:iCs/>
          <w:color w:val="151719"/>
          <w:u w:val="single"/>
        </w:rPr>
      </w:pPr>
      <w:r w:rsidRPr="005B3D11">
        <w:rPr>
          <w:bCs/>
          <w:iCs/>
          <w:color w:val="151719"/>
          <w:u w:val="single"/>
        </w:rPr>
        <w:t>PROVERBS 4:20-22</w:t>
      </w:r>
    </w:p>
    <w:p w:rsidR="00D13FD9" w:rsidRPr="005B3D11" w:rsidRDefault="00D13FD9" w:rsidP="00D13FD9">
      <w:pPr>
        <w:shd w:val="clear" w:color="auto" w:fill="FFFFFF"/>
        <w:tabs>
          <w:tab w:val="left" w:pos="720"/>
        </w:tabs>
        <w:jc w:val="center"/>
        <w:rPr>
          <w:bCs/>
          <w:i/>
          <w:iCs/>
          <w:color w:val="151719"/>
        </w:rPr>
      </w:pPr>
      <w:r w:rsidRPr="005B3D11">
        <w:rPr>
          <w:bCs/>
          <w:i/>
          <w:iCs/>
          <w:color w:val="151719"/>
        </w:rPr>
        <w:t xml:space="preserve">“My son, give attention to my words; incline your ear to my sayings. Do not let them depart from your sight; keep them in the midst of your heart. </w:t>
      </w:r>
      <w:proofErr w:type="gramStart"/>
      <w:r w:rsidRPr="005B3D11">
        <w:rPr>
          <w:bCs/>
          <w:i/>
          <w:iCs/>
          <w:color w:val="151719"/>
        </w:rPr>
        <w:t xml:space="preserve">For they are life to those who find them and health to all their </w:t>
      </w:r>
      <w:r w:rsidR="00924980" w:rsidRPr="005B3D11">
        <w:rPr>
          <w:bCs/>
          <w:i/>
          <w:iCs/>
          <w:color w:val="151719"/>
        </w:rPr>
        <w:t>flesh</w:t>
      </w:r>
      <w:r w:rsidRPr="005B3D11">
        <w:rPr>
          <w:bCs/>
          <w:i/>
          <w:iCs/>
          <w:color w:val="151719"/>
        </w:rPr>
        <w:t>.”</w:t>
      </w:r>
      <w:proofErr w:type="gramEnd"/>
    </w:p>
    <w:p w:rsidR="00D13FD9" w:rsidRPr="005B3D11" w:rsidRDefault="00D13FD9" w:rsidP="00D13FD9">
      <w:pPr>
        <w:shd w:val="clear" w:color="auto" w:fill="FFFFFF"/>
        <w:tabs>
          <w:tab w:val="left" w:pos="720"/>
        </w:tabs>
        <w:jc w:val="center"/>
        <w:rPr>
          <w:bCs/>
          <w:i/>
          <w:iCs/>
          <w:color w:val="151719"/>
        </w:rPr>
      </w:pPr>
    </w:p>
    <w:p w:rsidR="00D13FD9" w:rsidRPr="005B3D11" w:rsidRDefault="00D13FD9" w:rsidP="00D13FD9">
      <w:pPr>
        <w:shd w:val="clear" w:color="auto" w:fill="FFFFFF"/>
        <w:tabs>
          <w:tab w:val="left" w:pos="720"/>
        </w:tabs>
        <w:jc w:val="both"/>
        <w:rPr>
          <w:bCs/>
          <w:iCs/>
          <w:color w:val="151719"/>
        </w:rPr>
      </w:pPr>
      <w:r w:rsidRPr="005B3D11">
        <w:rPr>
          <w:bCs/>
          <w:iCs/>
          <w:color w:val="151719"/>
        </w:rPr>
        <w:tab/>
        <w:t xml:space="preserve">God gave us His word that we might meditate on it day and night; that we might think on His word, pay attention to His word and obey His word. For Hs word is a lamp unto our feet and a light unto our path. Those who follow that path will find life. Those who ignore that path do so at their peril. Let us be among those who find life within the pages of God’s word. For </w:t>
      </w:r>
      <w:r w:rsidR="00924980" w:rsidRPr="005B3D11">
        <w:rPr>
          <w:bCs/>
          <w:iCs/>
          <w:color w:val="151719"/>
        </w:rPr>
        <w:t xml:space="preserve">God’s word brings </w:t>
      </w:r>
      <w:r w:rsidRPr="005B3D11">
        <w:rPr>
          <w:bCs/>
          <w:iCs/>
          <w:color w:val="151719"/>
        </w:rPr>
        <w:t xml:space="preserve">life to those who find </w:t>
      </w:r>
      <w:r w:rsidR="00924980" w:rsidRPr="005B3D11">
        <w:rPr>
          <w:bCs/>
          <w:iCs/>
          <w:color w:val="151719"/>
        </w:rPr>
        <w:t xml:space="preserve">it </w:t>
      </w:r>
      <w:r w:rsidRPr="005B3D11">
        <w:rPr>
          <w:bCs/>
          <w:iCs/>
          <w:color w:val="151719"/>
        </w:rPr>
        <w:t>and health to all their flesh.</w:t>
      </w:r>
      <w:r w:rsidR="00924980" w:rsidRPr="005B3D11">
        <w:rPr>
          <w:bCs/>
          <w:iCs/>
          <w:color w:val="151719"/>
        </w:rPr>
        <w:t xml:space="preserve"> </w:t>
      </w:r>
      <w:r w:rsidR="00FD5F4B" w:rsidRPr="005B3D11">
        <w:rPr>
          <w:bCs/>
          <w:iCs/>
          <w:color w:val="151719"/>
        </w:rPr>
        <w:t>As I close l</w:t>
      </w:r>
      <w:r w:rsidR="00E008E6" w:rsidRPr="005B3D11">
        <w:rPr>
          <w:bCs/>
          <w:iCs/>
          <w:color w:val="151719"/>
        </w:rPr>
        <w:t xml:space="preserve">et the words of this next song </w:t>
      </w:r>
      <w:proofErr w:type="gramStart"/>
      <w:r w:rsidR="00E008E6" w:rsidRPr="005B3D11">
        <w:rPr>
          <w:bCs/>
          <w:iCs/>
          <w:color w:val="151719"/>
        </w:rPr>
        <w:t>be</w:t>
      </w:r>
      <w:proofErr w:type="gramEnd"/>
      <w:r w:rsidR="00E008E6" w:rsidRPr="005B3D11">
        <w:rPr>
          <w:bCs/>
          <w:iCs/>
          <w:color w:val="151719"/>
        </w:rPr>
        <w:t xml:space="preserve"> a reminder of just that.</w:t>
      </w:r>
    </w:p>
    <w:p w:rsidR="00FD0ECA" w:rsidRPr="005B3D11" w:rsidRDefault="00FD0ECA" w:rsidP="00D13FD9">
      <w:pPr>
        <w:shd w:val="clear" w:color="auto" w:fill="FFFFFF"/>
        <w:tabs>
          <w:tab w:val="left" w:pos="720"/>
        </w:tabs>
        <w:jc w:val="both"/>
        <w:rPr>
          <w:bCs/>
          <w:iCs/>
          <w:color w:val="151719"/>
        </w:rPr>
      </w:pPr>
    </w:p>
    <w:p w:rsidR="00FD5F4B" w:rsidRPr="005B3D11" w:rsidRDefault="00FD5F4B" w:rsidP="00FD0ECA">
      <w:pPr>
        <w:shd w:val="clear" w:color="auto" w:fill="FFFFFF"/>
        <w:tabs>
          <w:tab w:val="left" w:pos="720"/>
        </w:tabs>
        <w:jc w:val="center"/>
        <w:rPr>
          <w:bCs/>
          <w:iCs/>
          <w:color w:val="151719"/>
          <w:u w:val="single"/>
        </w:rPr>
      </w:pPr>
    </w:p>
    <w:p w:rsidR="00FD0ECA" w:rsidRPr="005B3D11" w:rsidRDefault="00FD0ECA" w:rsidP="00FD0ECA">
      <w:pPr>
        <w:shd w:val="clear" w:color="auto" w:fill="FFFFFF"/>
        <w:tabs>
          <w:tab w:val="left" w:pos="720"/>
        </w:tabs>
        <w:jc w:val="center"/>
        <w:rPr>
          <w:bCs/>
          <w:iCs/>
          <w:color w:val="151719"/>
          <w:u w:val="single"/>
        </w:rPr>
      </w:pPr>
      <w:r w:rsidRPr="005B3D11">
        <w:rPr>
          <w:bCs/>
          <w:iCs/>
          <w:color w:val="151719"/>
          <w:u w:val="single"/>
        </w:rPr>
        <w:t>ALL THROUGH THE DAY</w:t>
      </w:r>
    </w:p>
    <w:p w:rsidR="00FD0ECA" w:rsidRPr="005B3D11" w:rsidRDefault="00FD0ECA" w:rsidP="00FD0ECA">
      <w:pPr>
        <w:shd w:val="clear" w:color="auto" w:fill="FFFFFF"/>
        <w:tabs>
          <w:tab w:val="left" w:pos="720"/>
        </w:tabs>
        <w:jc w:val="center"/>
        <w:rPr>
          <w:bCs/>
          <w:iCs/>
          <w:color w:val="151719"/>
        </w:rPr>
      </w:pPr>
      <w:r w:rsidRPr="005B3D11">
        <w:rPr>
          <w:bCs/>
          <w:iCs/>
          <w:color w:val="151719"/>
        </w:rPr>
        <w:t>All through the day, all through the night</w:t>
      </w:r>
    </w:p>
    <w:p w:rsidR="00FD0ECA" w:rsidRPr="005B3D11" w:rsidRDefault="00FD0ECA" w:rsidP="00FD0ECA">
      <w:pPr>
        <w:shd w:val="clear" w:color="auto" w:fill="FFFFFF"/>
        <w:tabs>
          <w:tab w:val="left" w:pos="720"/>
        </w:tabs>
        <w:jc w:val="center"/>
        <w:rPr>
          <w:bCs/>
          <w:iCs/>
          <w:color w:val="151719"/>
        </w:rPr>
      </w:pPr>
      <w:r w:rsidRPr="005B3D11">
        <w:rPr>
          <w:bCs/>
          <w:iCs/>
          <w:color w:val="151719"/>
        </w:rPr>
        <w:t>Dwell on His promises, walk in His light</w:t>
      </w:r>
    </w:p>
    <w:p w:rsidR="00FD0ECA" w:rsidRPr="005B3D11" w:rsidRDefault="00FD0ECA" w:rsidP="00FD0ECA">
      <w:pPr>
        <w:shd w:val="clear" w:color="auto" w:fill="FFFFFF"/>
        <w:tabs>
          <w:tab w:val="left" w:pos="720"/>
        </w:tabs>
        <w:jc w:val="center"/>
        <w:rPr>
          <w:bCs/>
          <w:iCs/>
          <w:color w:val="151719"/>
        </w:rPr>
      </w:pPr>
      <w:r w:rsidRPr="005B3D11">
        <w:rPr>
          <w:bCs/>
          <w:iCs/>
          <w:color w:val="151719"/>
        </w:rPr>
        <w:t>Darkness shall fell at His command</w:t>
      </w:r>
    </w:p>
    <w:p w:rsidR="00FD0ECA" w:rsidRPr="005B3D11" w:rsidRDefault="00FD0ECA" w:rsidP="00FD0ECA">
      <w:pPr>
        <w:shd w:val="clear" w:color="auto" w:fill="FFFFFF"/>
        <w:tabs>
          <w:tab w:val="left" w:pos="720"/>
        </w:tabs>
        <w:jc w:val="center"/>
        <w:rPr>
          <w:bCs/>
          <w:iCs/>
          <w:color w:val="151719"/>
        </w:rPr>
      </w:pPr>
      <w:r w:rsidRPr="005B3D11">
        <w:rPr>
          <w:bCs/>
          <w:iCs/>
          <w:color w:val="151719"/>
        </w:rPr>
        <w:t>All through the day and night we’re in His hand.</w:t>
      </w:r>
    </w:p>
    <w:p w:rsidR="00FD0ECA" w:rsidRDefault="00FD0ECA" w:rsidP="00FD0ECA">
      <w:pPr>
        <w:shd w:val="clear" w:color="auto" w:fill="FFFFFF"/>
        <w:tabs>
          <w:tab w:val="left" w:pos="720"/>
        </w:tabs>
        <w:jc w:val="center"/>
        <w:rPr>
          <w:bCs/>
          <w:iCs/>
          <w:color w:val="151719"/>
          <w:sz w:val="28"/>
          <w:szCs w:val="28"/>
        </w:rPr>
      </w:pPr>
    </w:p>
    <w:p w:rsidR="00FD0ECA" w:rsidRPr="00FD0ECA" w:rsidRDefault="00FD0ECA" w:rsidP="00FD0ECA">
      <w:pPr>
        <w:shd w:val="clear" w:color="auto" w:fill="FFFFFF"/>
        <w:tabs>
          <w:tab w:val="left" w:pos="720"/>
        </w:tabs>
        <w:jc w:val="center"/>
        <w:rPr>
          <w:color w:val="151719"/>
        </w:rPr>
      </w:pPr>
      <w:r>
        <w:rPr>
          <w:color w:val="151719"/>
        </w:rPr>
        <w:t>(</w:t>
      </w:r>
      <w:r w:rsidRPr="00FD0ECA">
        <w:rPr>
          <w:color w:val="151719"/>
        </w:rPr>
        <w:t>Words and Music by Tom Howard, © 1977 Joyful Road Music, CCLI #829565</w:t>
      </w:r>
      <w:r>
        <w:rPr>
          <w:color w:val="151719"/>
        </w:rPr>
        <w:t>)</w:t>
      </w: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DA0511" w:rsidRDefault="00DA0511" w:rsidP="002B7BBC">
      <w:pPr>
        <w:pStyle w:val="NormalWeb"/>
        <w:shd w:val="clear" w:color="auto" w:fill="FFFFFF"/>
        <w:spacing w:before="0" w:beforeAutospacing="0" w:after="0" w:afterAutospacing="0"/>
        <w:jc w:val="both"/>
        <w:textAlignment w:val="baseline"/>
        <w:rPr>
          <w:i/>
          <w:sz w:val="20"/>
          <w:szCs w:val="20"/>
        </w:rPr>
      </w:pPr>
    </w:p>
    <w:p w:rsidR="00DA0511" w:rsidRDefault="00DA0511" w:rsidP="002B7BBC">
      <w:pPr>
        <w:pStyle w:val="NormalWeb"/>
        <w:shd w:val="clear" w:color="auto" w:fill="FFFFFF"/>
        <w:spacing w:before="0" w:beforeAutospacing="0" w:after="0" w:afterAutospacing="0"/>
        <w:jc w:val="both"/>
        <w:textAlignment w:val="baseline"/>
        <w:rPr>
          <w:i/>
          <w:sz w:val="20"/>
          <w:szCs w:val="20"/>
        </w:rPr>
      </w:pPr>
    </w:p>
    <w:p w:rsidR="00DA0511" w:rsidRDefault="00DA0511" w:rsidP="002B7BBC">
      <w:pPr>
        <w:pStyle w:val="NormalWeb"/>
        <w:shd w:val="clear" w:color="auto" w:fill="FFFFFF"/>
        <w:spacing w:before="0" w:beforeAutospacing="0" w:after="0" w:afterAutospacing="0"/>
        <w:jc w:val="both"/>
        <w:textAlignment w:val="baseline"/>
        <w:rPr>
          <w:i/>
          <w:sz w:val="20"/>
          <w:szCs w:val="20"/>
        </w:rPr>
      </w:pPr>
    </w:p>
    <w:p w:rsidR="00DA0511" w:rsidRDefault="00DA0511" w:rsidP="002B7BBC">
      <w:pPr>
        <w:pStyle w:val="NormalWeb"/>
        <w:shd w:val="clear" w:color="auto" w:fill="FFFFFF"/>
        <w:spacing w:before="0" w:beforeAutospacing="0" w:after="0" w:afterAutospacing="0"/>
        <w:jc w:val="both"/>
        <w:textAlignment w:val="baseline"/>
        <w:rPr>
          <w:i/>
          <w:sz w:val="20"/>
          <w:szCs w:val="20"/>
        </w:rPr>
      </w:pPr>
    </w:p>
    <w:p w:rsidR="00DA0511" w:rsidRDefault="00DA0511" w:rsidP="002B7BBC">
      <w:pPr>
        <w:pStyle w:val="NormalWeb"/>
        <w:shd w:val="clear" w:color="auto" w:fill="FFFFFF"/>
        <w:spacing w:before="0" w:beforeAutospacing="0" w:after="0" w:afterAutospacing="0"/>
        <w:jc w:val="both"/>
        <w:textAlignment w:val="baseline"/>
        <w:rPr>
          <w:i/>
          <w:sz w:val="20"/>
          <w:szCs w:val="20"/>
        </w:rPr>
      </w:pPr>
    </w:p>
    <w:p w:rsidR="00DA0511" w:rsidRDefault="00DA0511" w:rsidP="002B7BBC">
      <w:pPr>
        <w:pStyle w:val="NormalWeb"/>
        <w:shd w:val="clear" w:color="auto" w:fill="FFFFFF"/>
        <w:spacing w:before="0" w:beforeAutospacing="0" w:after="0" w:afterAutospacing="0"/>
        <w:jc w:val="both"/>
        <w:textAlignment w:val="baseline"/>
        <w:rPr>
          <w:i/>
          <w:sz w:val="20"/>
          <w:szCs w:val="20"/>
        </w:rPr>
      </w:pPr>
    </w:p>
    <w:p w:rsidR="00DA0511" w:rsidRDefault="00DA0511" w:rsidP="002B7BBC">
      <w:pPr>
        <w:pStyle w:val="NormalWeb"/>
        <w:shd w:val="clear" w:color="auto" w:fill="FFFFFF"/>
        <w:spacing w:before="0" w:beforeAutospacing="0" w:after="0" w:afterAutospacing="0"/>
        <w:jc w:val="both"/>
        <w:textAlignment w:val="baseline"/>
        <w:rPr>
          <w:i/>
          <w:sz w:val="20"/>
          <w:szCs w:val="20"/>
        </w:rPr>
      </w:pPr>
    </w:p>
    <w:p w:rsidR="00DA0511" w:rsidRDefault="00DA0511" w:rsidP="002B7BBC">
      <w:pPr>
        <w:pStyle w:val="NormalWeb"/>
        <w:shd w:val="clear" w:color="auto" w:fill="FFFFFF"/>
        <w:spacing w:before="0" w:beforeAutospacing="0" w:after="0" w:afterAutospacing="0"/>
        <w:jc w:val="both"/>
        <w:textAlignment w:val="baseline"/>
        <w:rPr>
          <w:i/>
          <w:sz w:val="20"/>
          <w:szCs w:val="20"/>
        </w:rPr>
      </w:pPr>
    </w:p>
    <w:p w:rsidR="00243A8C" w:rsidRPr="00243A8C" w:rsidRDefault="00243A8C" w:rsidP="002B7BBC">
      <w:pPr>
        <w:pStyle w:val="NormalWeb"/>
        <w:shd w:val="clear" w:color="auto" w:fill="FFFFFF"/>
        <w:spacing w:before="0" w:beforeAutospacing="0" w:after="0" w:afterAutospacing="0"/>
        <w:jc w:val="both"/>
        <w:textAlignment w:val="baseline"/>
        <w:rPr>
          <w:i/>
          <w:sz w:val="20"/>
          <w:szCs w:val="20"/>
        </w:rPr>
      </w:pPr>
      <w:r>
        <w:rPr>
          <w:i/>
          <w:sz w:val="20"/>
          <w:szCs w:val="20"/>
        </w:rPr>
        <w:t>Unless otherwise noted a</w:t>
      </w:r>
      <w:r w:rsidRPr="00093E4A">
        <w:rPr>
          <w:i/>
          <w:sz w:val="20"/>
          <w:szCs w:val="20"/>
        </w:rPr>
        <w:t xml:space="preserve">ll scriptures </w:t>
      </w:r>
      <w:r>
        <w:rPr>
          <w:i/>
          <w:sz w:val="20"/>
          <w:szCs w:val="20"/>
        </w:rPr>
        <w:t xml:space="preserve">have been </w:t>
      </w:r>
      <w:r w:rsidRPr="00093E4A">
        <w:rPr>
          <w:i/>
          <w:sz w:val="20"/>
          <w:szCs w:val="20"/>
        </w:rPr>
        <w:t>taken from the New American Standard Bible</w:t>
      </w:r>
      <w:r>
        <w:rPr>
          <w:i/>
          <w:sz w:val="20"/>
          <w:szCs w:val="20"/>
        </w:rPr>
        <w:t xml:space="preserve">®, Copyright © 1960, 1962, 1963, 1968, 1971, 1972, 1973, 1975, 1977, 1995 by The </w:t>
      </w:r>
      <w:proofErr w:type="spellStart"/>
      <w:r>
        <w:rPr>
          <w:i/>
          <w:sz w:val="20"/>
          <w:szCs w:val="20"/>
        </w:rPr>
        <w:t>Lockman</w:t>
      </w:r>
      <w:proofErr w:type="spellEnd"/>
      <w:r>
        <w:rPr>
          <w:i/>
          <w:sz w:val="20"/>
          <w:szCs w:val="20"/>
        </w:rPr>
        <w:t xml:space="preserve"> Fo</w:t>
      </w:r>
      <w:r w:rsidR="00D85BC8">
        <w:rPr>
          <w:i/>
          <w:sz w:val="20"/>
          <w:szCs w:val="20"/>
        </w:rPr>
        <w:t>u</w:t>
      </w:r>
      <w:r>
        <w:rPr>
          <w:i/>
          <w:sz w:val="20"/>
          <w:szCs w:val="20"/>
        </w:rPr>
        <w:t>ndation. Used by permission.</w:t>
      </w:r>
    </w:p>
    <w:sectPr w:rsidR="00243A8C" w:rsidRPr="00243A8C" w:rsidSect="00730823">
      <w:footerReference w:type="default" r:id="rId10"/>
      <w:pgSz w:w="12240" w:h="15840"/>
      <w:pgMar w:top="1008" w:right="1008" w:bottom="1008" w:left="1008" w:header="504" w:footer="61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EE" w:rsidRDefault="005605EE" w:rsidP="00805FF7">
      <w:r>
        <w:separator/>
      </w:r>
    </w:p>
  </w:endnote>
  <w:endnote w:type="continuationSeparator" w:id="0">
    <w:p w:rsidR="005605EE" w:rsidRDefault="005605EE" w:rsidP="0080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MS">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BoldItalic">
    <w:altName w:val="Palatin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3F" w:rsidRDefault="004E1D3F">
    <w:pPr>
      <w:pStyle w:val="Footer"/>
      <w:pBdr>
        <w:top w:val="thinThickSmallGap" w:sz="24" w:space="1" w:color="622423" w:themeColor="accent2" w:themeShade="7F"/>
      </w:pBdr>
      <w:rPr>
        <w:rFonts w:asciiTheme="majorHAnsi" w:eastAsiaTheme="majorEastAsia" w:hAnsiTheme="majorHAnsi" w:cstheme="majorBidi"/>
      </w:rPr>
    </w:pPr>
    <w:r w:rsidRPr="003C0C26">
      <w:rPr>
        <w:sz w:val="20"/>
        <w:szCs w:val="20"/>
      </w:rPr>
      <w:t>Copyright © 201</w:t>
    </w:r>
    <w:r w:rsidR="00FD4F38">
      <w:rPr>
        <w:sz w:val="20"/>
        <w:szCs w:val="20"/>
      </w:rPr>
      <w:t>9</w:t>
    </w:r>
    <w:r w:rsidRPr="003C0C26">
      <w:rPr>
        <w:sz w:val="20"/>
        <w:szCs w:val="20"/>
      </w:rPr>
      <w:t xml:space="preserve"> Dan Burris, Administered by J.C. Lord and Company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B3D11" w:rsidRPr="005B3D1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E1D3F" w:rsidRDefault="004E1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EE" w:rsidRDefault="005605EE" w:rsidP="00805FF7">
      <w:r>
        <w:separator/>
      </w:r>
    </w:p>
  </w:footnote>
  <w:footnote w:type="continuationSeparator" w:id="0">
    <w:p w:rsidR="005605EE" w:rsidRDefault="005605EE" w:rsidP="0080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893"/>
    <w:multiLevelType w:val="hybridMultilevel"/>
    <w:tmpl w:val="0B5289F0"/>
    <w:lvl w:ilvl="0" w:tplc="44F85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C4111"/>
    <w:multiLevelType w:val="hybridMultilevel"/>
    <w:tmpl w:val="2F289466"/>
    <w:styleLink w:val="TieredList"/>
    <w:lvl w:ilvl="0" w:tplc="EC1A4A04">
      <w:start w:val="1"/>
      <w:numFmt w:val="decimal"/>
      <w:lvlText w:val="%1."/>
      <w:lvlJc w:val="left"/>
      <w:pPr>
        <w:ind w:left="360" w:hanging="360"/>
      </w:pPr>
      <w:rPr>
        <w:rFonts w:ascii="TimesNewRomanMS" w:hAnsi="TimesNewRomanMS" w:cs="TimesNewRomanMS" w:hint="default"/>
        <w:b w:val="0"/>
        <w:i w:val="0"/>
        <w:color w:val="auto"/>
      </w:rPr>
    </w:lvl>
    <w:lvl w:ilvl="1" w:tplc="4B80C4EA">
      <w:numFmt w:val="none"/>
      <w:lvlText w:val=""/>
      <w:lvlJc w:val="left"/>
      <w:pPr>
        <w:tabs>
          <w:tab w:val="num" w:pos="360"/>
        </w:tabs>
      </w:pPr>
    </w:lvl>
    <w:lvl w:ilvl="2" w:tplc="FFC4C6F6">
      <w:numFmt w:val="none"/>
      <w:lvlText w:val=""/>
      <w:lvlJc w:val="left"/>
      <w:pPr>
        <w:tabs>
          <w:tab w:val="num" w:pos="360"/>
        </w:tabs>
      </w:pPr>
    </w:lvl>
    <w:lvl w:ilvl="3" w:tplc="4E6E47F0">
      <w:numFmt w:val="none"/>
      <w:lvlText w:val=""/>
      <w:lvlJc w:val="left"/>
      <w:pPr>
        <w:tabs>
          <w:tab w:val="num" w:pos="360"/>
        </w:tabs>
      </w:pPr>
    </w:lvl>
    <w:lvl w:ilvl="4" w:tplc="3D08B4D0">
      <w:numFmt w:val="none"/>
      <w:lvlText w:val=""/>
      <w:lvlJc w:val="left"/>
      <w:pPr>
        <w:tabs>
          <w:tab w:val="num" w:pos="360"/>
        </w:tabs>
      </w:pPr>
    </w:lvl>
    <w:lvl w:ilvl="5" w:tplc="15FE03E4">
      <w:numFmt w:val="none"/>
      <w:lvlText w:val=""/>
      <w:lvlJc w:val="left"/>
      <w:pPr>
        <w:tabs>
          <w:tab w:val="num" w:pos="360"/>
        </w:tabs>
      </w:pPr>
    </w:lvl>
    <w:lvl w:ilvl="6" w:tplc="8DFC7486">
      <w:numFmt w:val="none"/>
      <w:lvlText w:val=""/>
      <w:lvlJc w:val="left"/>
      <w:pPr>
        <w:tabs>
          <w:tab w:val="num" w:pos="360"/>
        </w:tabs>
      </w:pPr>
    </w:lvl>
    <w:lvl w:ilvl="7" w:tplc="D9E23BBC">
      <w:numFmt w:val="none"/>
      <w:lvlText w:val=""/>
      <w:lvlJc w:val="left"/>
      <w:pPr>
        <w:tabs>
          <w:tab w:val="num" w:pos="360"/>
        </w:tabs>
      </w:pPr>
    </w:lvl>
    <w:lvl w:ilvl="8" w:tplc="2E56EACC">
      <w:numFmt w:val="none"/>
      <w:lvlText w:val=""/>
      <w:lvlJc w:val="left"/>
      <w:pPr>
        <w:tabs>
          <w:tab w:val="num" w:pos="360"/>
        </w:tabs>
      </w:pPr>
    </w:lvl>
  </w:abstractNum>
  <w:abstractNum w:abstractNumId="2">
    <w:nsid w:val="032145F6"/>
    <w:multiLevelType w:val="hybridMultilevel"/>
    <w:tmpl w:val="60202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E4954"/>
    <w:multiLevelType w:val="singleLevel"/>
    <w:tmpl w:val="2E526304"/>
    <w:styleLink w:val="ComboList1"/>
    <w:lvl w:ilvl="0">
      <w:numFmt w:val="none"/>
      <w:lvlText w:val=""/>
      <w:lvlJc w:val="left"/>
      <w:pPr>
        <w:tabs>
          <w:tab w:val="num" w:pos="360"/>
        </w:tabs>
      </w:pPr>
    </w:lvl>
  </w:abstractNum>
  <w:abstractNum w:abstractNumId="4">
    <w:nsid w:val="0B6D0B50"/>
    <w:multiLevelType w:val="hybridMultilevel"/>
    <w:tmpl w:val="78A4B36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0B7B2F52"/>
    <w:multiLevelType w:val="hybridMultilevel"/>
    <w:tmpl w:val="B33EDC22"/>
    <w:lvl w:ilvl="0" w:tplc="0409000F">
      <w:start w:val="1"/>
      <w:numFmt w:val="decimal"/>
      <w:pStyle w:val="Question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116C2D"/>
    <w:multiLevelType w:val="hybridMultilevel"/>
    <w:tmpl w:val="6D166B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13B953B5"/>
    <w:multiLevelType w:val="hybridMultilevel"/>
    <w:tmpl w:val="B678A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51513"/>
    <w:multiLevelType w:val="hybridMultilevel"/>
    <w:tmpl w:val="8B6A0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880D92"/>
    <w:multiLevelType w:val="hybridMultilevel"/>
    <w:tmpl w:val="A9FCBB74"/>
    <w:lvl w:ilvl="0" w:tplc="479A4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43504"/>
    <w:multiLevelType w:val="hybridMultilevel"/>
    <w:tmpl w:val="C986C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23432"/>
    <w:multiLevelType w:val="hybridMultilevel"/>
    <w:tmpl w:val="2A14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81196"/>
    <w:multiLevelType w:val="hybridMultilevel"/>
    <w:tmpl w:val="EE88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02863"/>
    <w:multiLevelType w:val="hybridMultilevel"/>
    <w:tmpl w:val="77BE32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107EE"/>
    <w:multiLevelType w:val="hybridMultilevel"/>
    <w:tmpl w:val="EE88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1213A"/>
    <w:multiLevelType w:val="hybridMultilevel"/>
    <w:tmpl w:val="D95EA75C"/>
    <w:lvl w:ilvl="0" w:tplc="F4505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3C398"/>
    <w:multiLevelType w:val="hybridMultilevel"/>
    <w:tmpl w:val="00000000"/>
    <w:styleLink w:val="BulletList"/>
    <w:lvl w:ilvl="0" w:tplc="FFFFFFFF">
      <w:start w:val="1"/>
      <w:numFmt w:val="bullet"/>
      <w:lvlText w:val="•"/>
      <w:lvlJc w:val="left"/>
      <w:pPr>
        <w:ind w:left="360" w:hanging="360"/>
      </w:pPr>
      <w:rPr>
        <w:rFonts w:ascii="TimesNewRomanMS" w:hAnsi="TimesNewRomanMS" w:cs="TimesNewRomanMS"/>
      </w:rPr>
    </w:lvl>
    <w:lvl w:ilvl="1" w:tplc="FFFFFFFF">
      <w:start w:val="1"/>
      <w:numFmt w:val="bullet"/>
      <w:lvlText w:val="•"/>
      <w:lvlJc w:val="left"/>
      <w:pPr>
        <w:ind w:left="720" w:hanging="360"/>
      </w:pPr>
      <w:rPr>
        <w:rFonts w:ascii="TimesNewRomanMS" w:hAnsi="TimesNewRomanMS" w:cs="TimesNewRomanMS"/>
      </w:rPr>
    </w:lvl>
    <w:lvl w:ilvl="2" w:tplc="FFFFFFFF">
      <w:start w:val="1"/>
      <w:numFmt w:val="bullet"/>
      <w:lvlText w:val="•"/>
      <w:lvlJc w:val="left"/>
      <w:pPr>
        <w:ind w:left="1080" w:hanging="360"/>
      </w:pPr>
      <w:rPr>
        <w:rFonts w:ascii="TimesNewRomanMS" w:hAnsi="TimesNewRomanMS" w:cs="TimesNewRomanMS"/>
      </w:rPr>
    </w:lvl>
    <w:lvl w:ilvl="3" w:tplc="FFFFFFFF">
      <w:start w:val="1"/>
      <w:numFmt w:val="bullet"/>
      <w:lvlText w:val="•"/>
      <w:lvlJc w:val="left"/>
      <w:pPr>
        <w:ind w:left="1440" w:hanging="360"/>
      </w:pPr>
      <w:rPr>
        <w:rFonts w:ascii="TimesNewRomanMS" w:hAnsi="TimesNewRomanMS" w:cs="TimesNewRomanMS"/>
      </w:rPr>
    </w:lvl>
    <w:lvl w:ilvl="4" w:tplc="FFFFFFFF">
      <w:start w:val="1"/>
      <w:numFmt w:val="bullet"/>
      <w:lvlText w:val="•"/>
      <w:lvlJc w:val="left"/>
      <w:pPr>
        <w:ind w:left="1800" w:hanging="360"/>
      </w:pPr>
      <w:rPr>
        <w:rFonts w:ascii="TimesNewRomanMS" w:hAnsi="TimesNewRomanMS" w:cs="TimesNewRomanMS"/>
      </w:rPr>
    </w:lvl>
    <w:lvl w:ilvl="5" w:tplc="FFFFFFFF">
      <w:start w:val="1"/>
      <w:numFmt w:val="bullet"/>
      <w:lvlText w:val="•"/>
      <w:lvlJc w:val="left"/>
      <w:pPr>
        <w:ind w:left="2160" w:hanging="360"/>
      </w:pPr>
      <w:rPr>
        <w:rFonts w:ascii="TimesNewRomanMS" w:hAnsi="TimesNewRomanMS" w:cs="TimesNewRomanMS"/>
      </w:rPr>
    </w:lvl>
    <w:lvl w:ilvl="6" w:tplc="FFFFFFFF">
      <w:start w:val="1"/>
      <w:numFmt w:val="bullet"/>
      <w:lvlText w:val="•"/>
      <w:lvlJc w:val="left"/>
      <w:pPr>
        <w:ind w:left="2520" w:hanging="360"/>
      </w:pPr>
      <w:rPr>
        <w:rFonts w:ascii="TimesNewRomanMS" w:hAnsi="TimesNewRomanMS" w:cs="TimesNewRomanMS"/>
      </w:rPr>
    </w:lvl>
    <w:lvl w:ilvl="7" w:tplc="FFFFFFFF">
      <w:start w:val="1"/>
      <w:numFmt w:val="bullet"/>
      <w:lvlText w:val="•"/>
      <w:lvlJc w:val="left"/>
      <w:pPr>
        <w:ind w:left="2880" w:hanging="360"/>
      </w:pPr>
      <w:rPr>
        <w:rFonts w:ascii="TimesNewRomanMS" w:hAnsi="TimesNewRomanMS" w:cs="TimesNewRomanMS"/>
      </w:rPr>
    </w:lvl>
    <w:lvl w:ilvl="8" w:tplc="FFFFFFFF">
      <w:start w:val="1"/>
      <w:numFmt w:val="bullet"/>
      <w:lvlText w:val="•"/>
      <w:lvlJc w:val="left"/>
      <w:pPr>
        <w:ind w:left="3240" w:hanging="360"/>
      </w:pPr>
      <w:rPr>
        <w:rFonts w:ascii="TimesNewRomanMS" w:hAnsi="TimesNewRomanMS" w:cs="TimesNewRomanMS"/>
      </w:rPr>
    </w:lvl>
  </w:abstractNum>
  <w:abstractNum w:abstractNumId="17">
    <w:nsid w:val="345C661D"/>
    <w:multiLevelType w:val="hybridMultilevel"/>
    <w:tmpl w:val="BAA02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D3747"/>
    <w:multiLevelType w:val="hybridMultilevel"/>
    <w:tmpl w:val="22289E38"/>
    <w:styleLink w:val="NumberList"/>
    <w:lvl w:ilvl="0" w:tplc="7A941620">
      <w:start w:val="1"/>
      <w:numFmt w:val="decimal"/>
      <w:lvlText w:val="%1."/>
      <w:lvlJc w:val="left"/>
      <w:pPr>
        <w:ind w:left="360" w:hanging="360"/>
      </w:pPr>
      <w:rPr>
        <w:rFonts w:ascii="TimesNewRomanMS" w:hAnsi="TimesNewRomanMS" w:cs="TimesNewRomanMS"/>
      </w:rPr>
    </w:lvl>
    <w:lvl w:ilvl="1" w:tplc="19A2BB82">
      <w:start w:val="1"/>
      <w:numFmt w:val="decimal"/>
      <w:lvlText w:val="%2."/>
      <w:lvlJc w:val="left"/>
      <w:pPr>
        <w:ind w:left="720" w:hanging="360"/>
      </w:pPr>
      <w:rPr>
        <w:rFonts w:ascii="TimesNewRomanMS" w:hAnsi="TimesNewRomanMS" w:cs="TimesNewRomanMS"/>
      </w:rPr>
    </w:lvl>
    <w:lvl w:ilvl="2" w:tplc="0BECD5D4">
      <w:numFmt w:val="none"/>
      <w:lvlText w:val=""/>
      <w:lvlJc w:val="left"/>
      <w:pPr>
        <w:tabs>
          <w:tab w:val="num" w:pos="360"/>
        </w:tabs>
      </w:pPr>
    </w:lvl>
    <w:lvl w:ilvl="3" w:tplc="D4CE8B16">
      <w:start w:val="1"/>
      <w:numFmt w:val="decimal"/>
      <w:lvlText w:val="%4."/>
      <w:lvlJc w:val="left"/>
      <w:pPr>
        <w:ind w:left="1440" w:hanging="360"/>
      </w:pPr>
      <w:rPr>
        <w:rFonts w:ascii="TimesNewRomanMS" w:hAnsi="TimesNewRomanMS" w:cs="TimesNewRomanMS"/>
      </w:rPr>
    </w:lvl>
    <w:lvl w:ilvl="4" w:tplc="73C6F6EE">
      <w:start w:val="1"/>
      <w:numFmt w:val="decimal"/>
      <w:lvlText w:val="%5."/>
      <w:lvlJc w:val="left"/>
      <w:pPr>
        <w:ind w:left="1800" w:hanging="360"/>
      </w:pPr>
      <w:rPr>
        <w:rFonts w:ascii="TimesNewRomanMS" w:hAnsi="TimesNewRomanMS" w:cs="TimesNewRomanMS"/>
      </w:rPr>
    </w:lvl>
    <w:lvl w:ilvl="5" w:tplc="92F66F2A">
      <w:start w:val="1"/>
      <w:numFmt w:val="decimal"/>
      <w:lvlText w:val="%6."/>
      <w:lvlJc w:val="left"/>
      <w:pPr>
        <w:ind w:left="2160" w:hanging="360"/>
      </w:pPr>
      <w:rPr>
        <w:rFonts w:ascii="TimesNewRomanMS" w:hAnsi="TimesNewRomanMS" w:cs="TimesNewRomanMS"/>
      </w:rPr>
    </w:lvl>
    <w:lvl w:ilvl="6" w:tplc="0BCCF7BE">
      <w:start w:val="1"/>
      <w:numFmt w:val="decimal"/>
      <w:lvlText w:val="%7."/>
      <w:lvlJc w:val="left"/>
      <w:pPr>
        <w:ind w:left="2520" w:hanging="360"/>
      </w:pPr>
      <w:rPr>
        <w:rFonts w:ascii="TimesNewRomanMS" w:hAnsi="TimesNewRomanMS" w:cs="TimesNewRomanMS"/>
      </w:rPr>
    </w:lvl>
    <w:lvl w:ilvl="7" w:tplc="DBEA1CB4">
      <w:start w:val="1"/>
      <w:numFmt w:val="decimal"/>
      <w:lvlText w:val="%8."/>
      <w:lvlJc w:val="left"/>
      <w:pPr>
        <w:ind w:left="2880" w:hanging="360"/>
      </w:pPr>
      <w:rPr>
        <w:rFonts w:ascii="TimesNewRomanMS" w:hAnsi="TimesNewRomanMS" w:cs="TimesNewRomanMS"/>
      </w:rPr>
    </w:lvl>
    <w:lvl w:ilvl="8" w:tplc="70D287CA">
      <w:start w:val="1"/>
      <w:numFmt w:val="decimal"/>
      <w:lvlText w:val="%9."/>
      <w:lvlJc w:val="left"/>
      <w:pPr>
        <w:ind w:left="3240" w:hanging="360"/>
      </w:pPr>
      <w:rPr>
        <w:rFonts w:ascii="TimesNewRomanMS" w:hAnsi="TimesNewRomanMS" w:cs="TimesNewRomanMS"/>
      </w:rPr>
    </w:lvl>
  </w:abstractNum>
  <w:abstractNum w:abstractNumId="19">
    <w:nsid w:val="4F9E3928"/>
    <w:multiLevelType w:val="hybridMultilevel"/>
    <w:tmpl w:val="DE26D1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8F6B16"/>
    <w:multiLevelType w:val="multilevel"/>
    <w:tmpl w:val="F8903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3BA4BA8"/>
    <w:multiLevelType w:val="hybridMultilevel"/>
    <w:tmpl w:val="874CED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DA73EB"/>
    <w:multiLevelType w:val="hybridMultilevel"/>
    <w:tmpl w:val="74822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E39D0"/>
    <w:multiLevelType w:val="hybridMultilevel"/>
    <w:tmpl w:val="DDAA4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83917"/>
    <w:multiLevelType w:val="hybridMultilevel"/>
    <w:tmpl w:val="00000000"/>
    <w:styleLink w:val="Headings"/>
    <w:lvl w:ilvl="0" w:tplc="FFFFFFFF">
      <w:start w:val="1"/>
      <w:numFmt w:val="decimal"/>
      <w:lvlText w:val="%1."/>
      <w:lvlJc w:val="left"/>
      <w:pPr>
        <w:ind w:left="360" w:hanging="360"/>
      </w:pPr>
      <w:rPr>
        <w:rFonts w:ascii="TimesNewRomanMS" w:hAnsi="TimesNewRomanMS" w:cs="TimesNewRomanMS"/>
      </w:rPr>
    </w:lvl>
    <w:lvl w:ilvl="1" w:tplc="FFFFFFFF">
      <w:start w:val="1"/>
      <w:numFmt w:val="decimal"/>
      <w:lvlText w:val="%2."/>
      <w:lvlJc w:val="left"/>
      <w:pPr>
        <w:ind w:left="720" w:hanging="360"/>
      </w:pPr>
      <w:rPr>
        <w:rFonts w:ascii="TimesNewRomanMS" w:hAnsi="TimesNewRomanMS" w:cs="TimesNewRomanMS"/>
      </w:rPr>
    </w:lvl>
    <w:lvl w:ilvl="2" w:tplc="FFFFFFFF">
      <w:start w:val="1"/>
      <w:numFmt w:val="decimal"/>
      <w:lvlText w:val="%3."/>
      <w:lvlJc w:val="left"/>
      <w:pPr>
        <w:ind w:left="1080" w:hanging="360"/>
      </w:pPr>
      <w:rPr>
        <w:rFonts w:ascii="TimesNewRomanMS" w:hAnsi="TimesNewRomanMS" w:cs="TimesNewRomanMS"/>
      </w:rPr>
    </w:lvl>
    <w:lvl w:ilvl="3" w:tplc="FFFFFFFF">
      <w:start w:val="1"/>
      <w:numFmt w:val="decimal"/>
      <w:lvlText w:val="%4."/>
      <w:lvlJc w:val="left"/>
      <w:pPr>
        <w:ind w:left="1440" w:hanging="360"/>
      </w:pPr>
      <w:rPr>
        <w:rFonts w:ascii="TimesNewRomanMS" w:hAnsi="TimesNewRomanMS" w:cs="TimesNewRomanMS"/>
      </w:rPr>
    </w:lvl>
    <w:lvl w:ilvl="4" w:tplc="FFFFFFFF">
      <w:start w:val="1"/>
      <w:numFmt w:val="decimal"/>
      <w:lvlText w:val="%5."/>
      <w:lvlJc w:val="left"/>
      <w:pPr>
        <w:ind w:left="1800" w:hanging="360"/>
      </w:pPr>
      <w:rPr>
        <w:rFonts w:ascii="TimesNewRomanMS" w:hAnsi="TimesNewRomanMS" w:cs="TimesNewRomanMS"/>
      </w:rPr>
    </w:lvl>
    <w:lvl w:ilvl="5" w:tplc="FFFFFFFF">
      <w:start w:val="1"/>
      <w:numFmt w:val="decimal"/>
      <w:lvlText w:val="%6."/>
      <w:lvlJc w:val="left"/>
      <w:pPr>
        <w:ind w:left="2160" w:hanging="360"/>
      </w:pPr>
      <w:rPr>
        <w:rFonts w:ascii="TimesNewRomanMS" w:hAnsi="TimesNewRomanMS" w:cs="TimesNewRomanMS"/>
      </w:rPr>
    </w:lvl>
    <w:lvl w:ilvl="6" w:tplc="FFFFFFFF">
      <w:start w:val="1"/>
      <w:numFmt w:val="decimal"/>
      <w:lvlText w:val="%7."/>
      <w:lvlJc w:val="left"/>
      <w:pPr>
        <w:ind w:left="2520" w:hanging="360"/>
      </w:pPr>
      <w:rPr>
        <w:rFonts w:ascii="TimesNewRomanMS" w:hAnsi="TimesNewRomanMS" w:cs="TimesNewRomanMS"/>
      </w:rPr>
    </w:lvl>
    <w:lvl w:ilvl="7" w:tplc="FFFFFFFF">
      <w:start w:val="1"/>
      <w:numFmt w:val="decimal"/>
      <w:lvlText w:val="%8."/>
      <w:lvlJc w:val="left"/>
      <w:pPr>
        <w:ind w:left="2880" w:hanging="360"/>
      </w:pPr>
      <w:rPr>
        <w:rFonts w:ascii="TimesNewRomanMS" w:hAnsi="TimesNewRomanMS" w:cs="TimesNewRomanMS"/>
      </w:rPr>
    </w:lvl>
    <w:lvl w:ilvl="8" w:tplc="FFFFFFFF">
      <w:start w:val="1"/>
      <w:numFmt w:val="decimal"/>
      <w:lvlText w:val="%9."/>
      <w:lvlJc w:val="left"/>
      <w:pPr>
        <w:ind w:left="3240" w:hanging="360"/>
      </w:pPr>
      <w:rPr>
        <w:rFonts w:ascii="TimesNewRomanMS" w:hAnsi="TimesNewRomanMS" w:cs="TimesNewRomanMS"/>
      </w:rPr>
    </w:lvl>
  </w:abstractNum>
  <w:abstractNum w:abstractNumId="25">
    <w:nsid w:val="59706767"/>
    <w:multiLevelType w:val="multilevel"/>
    <w:tmpl w:val="75A2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506A10"/>
    <w:multiLevelType w:val="hybridMultilevel"/>
    <w:tmpl w:val="5E8C96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004A1"/>
    <w:multiLevelType w:val="hybridMultilevel"/>
    <w:tmpl w:val="914EF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DA2596"/>
    <w:multiLevelType w:val="hybridMultilevel"/>
    <w:tmpl w:val="307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6D8"/>
    <w:multiLevelType w:val="hybridMultilevel"/>
    <w:tmpl w:val="0116E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E6BD4"/>
    <w:multiLevelType w:val="hybridMultilevel"/>
    <w:tmpl w:val="032C1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9380C"/>
    <w:multiLevelType w:val="hybridMultilevel"/>
    <w:tmpl w:val="C214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4"/>
  </w:num>
  <w:num w:numId="5">
    <w:abstractNumId w:val="7"/>
  </w:num>
  <w:num w:numId="6">
    <w:abstractNumId w:val="22"/>
  </w:num>
  <w:num w:numId="7">
    <w:abstractNumId w:val="0"/>
  </w:num>
  <w:num w:numId="8">
    <w:abstractNumId w:val="15"/>
  </w:num>
  <w:num w:numId="9">
    <w:abstractNumId w:val="26"/>
  </w:num>
  <w:num w:numId="10">
    <w:abstractNumId w:val="30"/>
  </w:num>
  <w:num w:numId="11">
    <w:abstractNumId w:val="31"/>
  </w:num>
  <w:num w:numId="12">
    <w:abstractNumId w:val="20"/>
  </w:num>
  <w:num w:numId="13">
    <w:abstractNumId w:val="14"/>
  </w:num>
  <w:num w:numId="14">
    <w:abstractNumId w:val="12"/>
  </w:num>
  <w:num w:numId="15">
    <w:abstractNumId w:val="11"/>
  </w:num>
  <w:num w:numId="16">
    <w:abstractNumId w:val="27"/>
  </w:num>
  <w:num w:numId="17">
    <w:abstractNumId w:val="25"/>
  </w:num>
  <w:num w:numId="18">
    <w:abstractNumId w:val="18"/>
  </w:num>
  <w:num w:numId="19">
    <w:abstractNumId w:val="24"/>
  </w:num>
  <w:num w:numId="20">
    <w:abstractNumId w:val="1"/>
  </w:num>
  <w:num w:numId="21">
    <w:abstractNumId w:val="16"/>
  </w:num>
  <w:num w:numId="22">
    <w:abstractNumId w:val="3"/>
  </w:num>
  <w:num w:numId="23">
    <w:abstractNumId w:val="2"/>
  </w:num>
  <w:num w:numId="24">
    <w:abstractNumId w:val="10"/>
  </w:num>
  <w:num w:numId="25">
    <w:abstractNumId w:val="29"/>
  </w:num>
  <w:num w:numId="26">
    <w:abstractNumId w:val="28"/>
  </w:num>
  <w:num w:numId="27">
    <w:abstractNumId w:val="23"/>
  </w:num>
  <w:num w:numId="28">
    <w:abstractNumId w:val="17"/>
  </w:num>
  <w:num w:numId="29">
    <w:abstractNumId w:val="9"/>
  </w:num>
  <w:num w:numId="30">
    <w:abstractNumId w:val="8"/>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F7"/>
    <w:rsid w:val="00003863"/>
    <w:rsid w:val="00020D65"/>
    <w:rsid w:val="00021EDC"/>
    <w:rsid w:val="000221B1"/>
    <w:rsid w:val="000226F0"/>
    <w:rsid w:val="00025890"/>
    <w:rsid w:val="000274FF"/>
    <w:rsid w:val="00030127"/>
    <w:rsid w:val="00036A92"/>
    <w:rsid w:val="00037566"/>
    <w:rsid w:val="00040412"/>
    <w:rsid w:val="000446A5"/>
    <w:rsid w:val="00045010"/>
    <w:rsid w:val="00047097"/>
    <w:rsid w:val="00047C4A"/>
    <w:rsid w:val="00060D13"/>
    <w:rsid w:val="000712F0"/>
    <w:rsid w:val="000832DD"/>
    <w:rsid w:val="0008402E"/>
    <w:rsid w:val="000851D3"/>
    <w:rsid w:val="00086849"/>
    <w:rsid w:val="0009369A"/>
    <w:rsid w:val="00095B98"/>
    <w:rsid w:val="000A0B1B"/>
    <w:rsid w:val="000A611F"/>
    <w:rsid w:val="000B4DA0"/>
    <w:rsid w:val="000B618A"/>
    <w:rsid w:val="000C0797"/>
    <w:rsid w:val="000C2730"/>
    <w:rsid w:val="000C4A2C"/>
    <w:rsid w:val="000C4B6B"/>
    <w:rsid w:val="000C5778"/>
    <w:rsid w:val="000C57B3"/>
    <w:rsid w:val="000C5D95"/>
    <w:rsid w:val="000C5E91"/>
    <w:rsid w:val="000C6105"/>
    <w:rsid w:val="000D0963"/>
    <w:rsid w:val="000D14AF"/>
    <w:rsid w:val="000E4F59"/>
    <w:rsid w:val="000F1295"/>
    <w:rsid w:val="000F6BA4"/>
    <w:rsid w:val="00101226"/>
    <w:rsid w:val="00101EAB"/>
    <w:rsid w:val="00106C09"/>
    <w:rsid w:val="00107009"/>
    <w:rsid w:val="00107B61"/>
    <w:rsid w:val="00110D54"/>
    <w:rsid w:val="00120E43"/>
    <w:rsid w:val="00125726"/>
    <w:rsid w:val="00131365"/>
    <w:rsid w:val="001326CF"/>
    <w:rsid w:val="00141CF1"/>
    <w:rsid w:val="00143AF1"/>
    <w:rsid w:val="001553EC"/>
    <w:rsid w:val="00155A08"/>
    <w:rsid w:val="001564BE"/>
    <w:rsid w:val="00157ADE"/>
    <w:rsid w:val="001610A0"/>
    <w:rsid w:val="001665DF"/>
    <w:rsid w:val="00167848"/>
    <w:rsid w:val="00170A25"/>
    <w:rsid w:val="001710EC"/>
    <w:rsid w:val="00171518"/>
    <w:rsid w:val="001718F3"/>
    <w:rsid w:val="0017357E"/>
    <w:rsid w:val="00173CC2"/>
    <w:rsid w:val="00173D2F"/>
    <w:rsid w:val="001802C1"/>
    <w:rsid w:val="0018063F"/>
    <w:rsid w:val="00180DFA"/>
    <w:rsid w:val="001871A5"/>
    <w:rsid w:val="00187B6A"/>
    <w:rsid w:val="0019065C"/>
    <w:rsid w:val="00192A6B"/>
    <w:rsid w:val="00194CE1"/>
    <w:rsid w:val="001A431C"/>
    <w:rsid w:val="001A6563"/>
    <w:rsid w:val="001A7296"/>
    <w:rsid w:val="001A74BF"/>
    <w:rsid w:val="001B0786"/>
    <w:rsid w:val="001B2912"/>
    <w:rsid w:val="001B3AC4"/>
    <w:rsid w:val="001C6957"/>
    <w:rsid w:val="001C6AF1"/>
    <w:rsid w:val="001D5C39"/>
    <w:rsid w:val="001D5FF1"/>
    <w:rsid w:val="001D6BC7"/>
    <w:rsid w:val="001E26D0"/>
    <w:rsid w:val="001F412F"/>
    <w:rsid w:val="001F55DD"/>
    <w:rsid w:val="00200026"/>
    <w:rsid w:val="00201AAF"/>
    <w:rsid w:val="00202985"/>
    <w:rsid w:val="00202BBA"/>
    <w:rsid w:val="002034FA"/>
    <w:rsid w:val="00203F87"/>
    <w:rsid w:val="00211682"/>
    <w:rsid w:val="0021366C"/>
    <w:rsid w:val="00213BCB"/>
    <w:rsid w:val="0022218C"/>
    <w:rsid w:val="0022269F"/>
    <w:rsid w:val="00223C19"/>
    <w:rsid w:val="00224E3E"/>
    <w:rsid w:val="00231335"/>
    <w:rsid w:val="00233558"/>
    <w:rsid w:val="00240F5F"/>
    <w:rsid w:val="002433C1"/>
    <w:rsid w:val="00243A8C"/>
    <w:rsid w:val="002446DD"/>
    <w:rsid w:val="00245F59"/>
    <w:rsid w:val="002520F5"/>
    <w:rsid w:val="002531B7"/>
    <w:rsid w:val="0025381C"/>
    <w:rsid w:val="00254464"/>
    <w:rsid w:val="002551B4"/>
    <w:rsid w:val="0025614E"/>
    <w:rsid w:val="002600D5"/>
    <w:rsid w:val="00260F4E"/>
    <w:rsid w:val="002617DB"/>
    <w:rsid w:val="0026707C"/>
    <w:rsid w:val="00274744"/>
    <w:rsid w:val="00280171"/>
    <w:rsid w:val="0028046E"/>
    <w:rsid w:val="00280FB9"/>
    <w:rsid w:val="00281C58"/>
    <w:rsid w:val="00286091"/>
    <w:rsid w:val="00286B43"/>
    <w:rsid w:val="00287C98"/>
    <w:rsid w:val="00292C42"/>
    <w:rsid w:val="00294F30"/>
    <w:rsid w:val="00296640"/>
    <w:rsid w:val="00297787"/>
    <w:rsid w:val="00297B55"/>
    <w:rsid w:val="002A0038"/>
    <w:rsid w:val="002A3FB9"/>
    <w:rsid w:val="002A5902"/>
    <w:rsid w:val="002A5FC9"/>
    <w:rsid w:val="002A66D1"/>
    <w:rsid w:val="002B72E0"/>
    <w:rsid w:val="002B7BBC"/>
    <w:rsid w:val="002B7EE3"/>
    <w:rsid w:val="002C0B39"/>
    <w:rsid w:val="002C13C7"/>
    <w:rsid w:val="002C67A8"/>
    <w:rsid w:val="002C7D11"/>
    <w:rsid w:val="002D0A46"/>
    <w:rsid w:val="002D5E51"/>
    <w:rsid w:val="002D6480"/>
    <w:rsid w:val="002D7AA7"/>
    <w:rsid w:val="002E3A91"/>
    <w:rsid w:val="002E6805"/>
    <w:rsid w:val="002E7B09"/>
    <w:rsid w:val="002F2356"/>
    <w:rsid w:val="002F3D95"/>
    <w:rsid w:val="002F6E55"/>
    <w:rsid w:val="002F7094"/>
    <w:rsid w:val="003028EE"/>
    <w:rsid w:val="00302B2B"/>
    <w:rsid w:val="00304122"/>
    <w:rsid w:val="00304D4B"/>
    <w:rsid w:val="0031587C"/>
    <w:rsid w:val="0031654C"/>
    <w:rsid w:val="00323822"/>
    <w:rsid w:val="00330B2D"/>
    <w:rsid w:val="003331AB"/>
    <w:rsid w:val="0034038E"/>
    <w:rsid w:val="00343C5F"/>
    <w:rsid w:val="00345257"/>
    <w:rsid w:val="00350D6F"/>
    <w:rsid w:val="00352D49"/>
    <w:rsid w:val="00354E0F"/>
    <w:rsid w:val="0035561F"/>
    <w:rsid w:val="00366162"/>
    <w:rsid w:val="003672C0"/>
    <w:rsid w:val="00371A6B"/>
    <w:rsid w:val="00376D61"/>
    <w:rsid w:val="00382FCC"/>
    <w:rsid w:val="0038427D"/>
    <w:rsid w:val="00386823"/>
    <w:rsid w:val="00390793"/>
    <w:rsid w:val="00391A2F"/>
    <w:rsid w:val="00393BFA"/>
    <w:rsid w:val="003966ED"/>
    <w:rsid w:val="0039759E"/>
    <w:rsid w:val="003A15FC"/>
    <w:rsid w:val="003A192C"/>
    <w:rsid w:val="003A6908"/>
    <w:rsid w:val="003B2A54"/>
    <w:rsid w:val="003B4601"/>
    <w:rsid w:val="003B4C06"/>
    <w:rsid w:val="003C79D6"/>
    <w:rsid w:val="003D3A4C"/>
    <w:rsid w:val="003D42B2"/>
    <w:rsid w:val="003D6531"/>
    <w:rsid w:val="003E2413"/>
    <w:rsid w:val="003E2B05"/>
    <w:rsid w:val="003F0671"/>
    <w:rsid w:val="003F303B"/>
    <w:rsid w:val="003F3435"/>
    <w:rsid w:val="003F3891"/>
    <w:rsid w:val="003F4C85"/>
    <w:rsid w:val="004006C1"/>
    <w:rsid w:val="0040284D"/>
    <w:rsid w:val="00414617"/>
    <w:rsid w:val="0041672E"/>
    <w:rsid w:val="00417042"/>
    <w:rsid w:val="004213FE"/>
    <w:rsid w:val="0042179E"/>
    <w:rsid w:val="00423F5D"/>
    <w:rsid w:val="00424E81"/>
    <w:rsid w:val="00426FAE"/>
    <w:rsid w:val="004277CB"/>
    <w:rsid w:val="004278BA"/>
    <w:rsid w:val="00432096"/>
    <w:rsid w:val="00434802"/>
    <w:rsid w:val="004378A0"/>
    <w:rsid w:val="00441AFD"/>
    <w:rsid w:val="00445691"/>
    <w:rsid w:val="00446434"/>
    <w:rsid w:val="00452E1F"/>
    <w:rsid w:val="0045520C"/>
    <w:rsid w:val="00461149"/>
    <w:rsid w:val="00467990"/>
    <w:rsid w:val="00467B5A"/>
    <w:rsid w:val="004755B7"/>
    <w:rsid w:val="00476AB4"/>
    <w:rsid w:val="00476C06"/>
    <w:rsid w:val="00480657"/>
    <w:rsid w:val="00483A18"/>
    <w:rsid w:val="00483CCF"/>
    <w:rsid w:val="004848DA"/>
    <w:rsid w:val="00485758"/>
    <w:rsid w:val="00486457"/>
    <w:rsid w:val="004913FC"/>
    <w:rsid w:val="004915C8"/>
    <w:rsid w:val="004924E7"/>
    <w:rsid w:val="004A1ADE"/>
    <w:rsid w:val="004A5D23"/>
    <w:rsid w:val="004A7212"/>
    <w:rsid w:val="004B190E"/>
    <w:rsid w:val="004B2A91"/>
    <w:rsid w:val="004B45B6"/>
    <w:rsid w:val="004C24DB"/>
    <w:rsid w:val="004C3629"/>
    <w:rsid w:val="004C69A3"/>
    <w:rsid w:val="004D2873"/>
    <w:rsid w:val="004D2D1F"/>
    <w:rsid w:val="004D61C6"/>
    <w:rsid w:val="004D6F34"/>
    <w:rsid w:val="004E0794"/>
    <w:rsid w:val="004E1AFB"/>
    <w:rsid w:val="004E1D3F"/>
    <w:rsid w:val="004E4822"/>
    <w:rsid w:val="004E76DF"/>
    <w:rsid w:val="004F00FC"/>
    <w:rsid w:val="004F025F"/>
    <w:rsid w:val="004F0FC8"/>
    <w:rsid w:val="004F16EB"/>
    <w:rsid w:val="004F3337"/>
    <w:rsid w:val="004F39F4"/>
    <w:rsid w:val="004F51E1"/>
    <w:rsid w:val="00500817"/>
    <w:rsid w:val="005015EE"/>
    <w:rsid w:val="005029E8"/>
    <w:rsid w:val="00505FAE"/>
    <w:rsid w:val="00510BAA"/>
    <w:rsid w:val="005165F9"/>
    <w:rsid w:val="0052013D"/>
    <w:rsid w:val="005213B6"/>
    <w:rsid w:val="00524821"/>
    <w:rsid w:val="00525686"/>
    <w:rsid w:val="00526BA3"/>
    <w:rsid w:val="005305D0"/>
    <w:rsid w:val="0054401F"/>
    <w:rsid w:val="0054429E"/>
    <w:rsid w:val="0054515F"/>
    <w:rsid w:val="00550325"/>
    <w:rsid w:val="0055376C"/>
    <w:rsid w:val="005554F4"/>
    <w:rsid w:val="00556DF8"/>
    <w:rsid w:val="00560589"/>
    <w:rsid w:val="005605EE"/>
    <w:rsid w:val="00561650"/>
    <w:rsid w:val="00562121"/>
    <w:rsid w:val="0056255E"/>
    <w:rsid w:val="00564B50"/>
    <w:rsid w:val="005652E3"/>
    <w:rsid w:val="005679EB"/>
    <w:rsid w:val="00572B77"/>
    <w:rsid w:val="00572E38"/>
    <w:rsid w:val="005800B4"/>
    <w:rsid w:val="00582AE8"/>
    <w:rsid w:val="00585765"/>
    <w:rsid w:val="005955DB"/>
    <w:rsid w:val="00595BE2"/>
    <w:rsid w:val="005A0034"/>
    <w:rsid w:val="005A2A1B"/>
    <w:rsid w:val="005A4C85"/>
    <w:rsid w:val="005A502E"/>
    <w:rsid w:val="005A78C3"/>
    <w:rsid w:val="005B031B"/>
    <w:rsid w:val="005B3B25"/>
    <w:rsid w:val="005B3D11"/>
    <w:rsid w:val="005C14B0"/>
    <w:rsid w:val="005C33D9"/>
    <w:rsid w:val="005C386D"/>
    <w:rsid w:val="005C42E2"/>
    <w:rsid w:val="005C4A86"/>
    <w:rsid w:val="005C6318"/>
    <w:rsid w:val="005D14B7"/>
    <w:rsid w:val="005D1671"/>
    <w:rsid w:val="005D43D9"/>
    <w:rsid w:val="005D54AE"/>
    <w:rsid w:val="005D63C3"/>
    <w:rsid w:val="005D706B"/>
    <w:rsid w:val="005E13BC"/>
    <w:rsid w:val="005E19E2"/>
    <w:rsid w:val="005E381C"/>
    <w:rsid w:val="005E38C7"/>
    <w:rsid w:val="005E5238"/>
    <w:rsid w:val="005F03D6"/>
    <w:rsid w:val="005F04EC"/>
    <w:rsid w:val="005F0725"/>
    <w:rsid w:val="005F1019"/>
    <w:rsid w:val="005F73DC"/>
    <w:rsid w:val="00603938"/>
    <w:rsid w:val="00603C4F"/>
    <w:rsid w:val="00604C8B"/>
    <w:rsid w:val="00605FE6"/>
    <w:rsid w:val="00611B44"/>
    <w:rsid w:val="006121C4"/>
    <w:rsid w:val="0061434F"/>
    <w:rsid w:val="006169B9"/>
    <w:rsid w:val="006203FD"/>
    <w:rsid w:val="0062090C"/>
    <w:rsid w:val="0062150F"/>
    <w:rsid w:val="00621C34"/>
    <w:rsid w:val="0062230E"/>
    <w:rsid w:val="00624496"/>
    <w:rsid w:val="00632650"/>
    <w:rsid w:val="006330D8"/>
    <w:rsid w:val="00633819"/>
    <w:rsid w:val="00635B71"/>
    <w:rsid w:val="00635CC5"/>
    <w:rsid w:val="00642106"/>
    <w:rsid w:val="006460E8"/>
    <w:rsid w:val="006461E2"/>
    <w:rsid w:val="00660CDB"/>
    <w:rsid w:val="00661EC8"/>
    <w:rsid w:val="0066440E"/>
    <w:rsid w:val="00671554"/>
    <w:rsid w:val="00671A8A"/>
    <w:rsid w:val="0067781C"/>
    <w:rsid w:val="00677CE3"/>
    <w:rsid w:val="00677F39"/>
    <w:rsid w:val="0068094A"/>
    <w:rsid w:val="00680E87"/>
    <w:rsid w:val="00683DB8"/>
    <w:rsid w:val="0068529B"/>
    <w:rsid w:val="00692724"/>
    <w:rsid w:val="00693C42"/>
    <w:rsid w:val="00695963"/>
    <w:rsid w:val="006A1ED2"/>
    <w:rsid w:val="006A3433"/>
    <w:rsid w:val="006A6774"/>
    <w:rsid w:val="006A7427"/>
    <w:rsid w:val="006A7A0A"/>
    <w:rsid w:val="006B27CE"/>
    <w:rsid w:val="006B3ADD"/>
    <w:rsid w:val="006B529A"/>
    <w:rsid w:val="006B6C23"/>
    <w:rsid w:val="006C119A"/>
    <w:rsid w:val="006C1F6D"/>
    <w:rsid w:val="006C25E0"/>
    <w:rsid w:val="006C2ED7"/>
    <w:rsid w:val="006C447F"/>
    <w:rsid w:val="006C6015"/>
    <w:rsid w:val="006C6976"/>
    <w:rsid w:val="006D22B8"/>
    <w:rsid w:val="006E326E"/>
    <w:rsid w:val="006E58D2"/>
    <w:rsid w:val="006E6FD1"/>
    <w:rsid w:val="006E74D4"/>
    <w:rsid w:val="006F0741"/>
    <w:rsid w:val="006F2317"/>
    <w:rsid w:val="00700DD1"/>
    <w:rsid w:val="00700F57"/>
    <w:rsid w:val="007012CA"/>
    <w:rsid w:val="007104BA"/>
    <w:rsid w:val="0071190D"/>
    <w:rsid w:val="007129CD"/>
    <w:rsid w:val="00713263"/>
    <w:rsid w:val="00715A17"/>
    <w:rsid w:val="007168AF"/>
    <w:rsid w:val="0071791A"/>
    <w:rsid w:val="00720180"/>
    <w:rsid w:val="00721512"/>
    <w:rsid w:val="0072575E"/>
    <w:rsid w:val="0073016B"/>
    <w:rsid w:val="00730823"/>
    <w:rsid w:val="00731CC3"/>
    <w:rsid w:val="0073256F"/>
    <w:rsid w:val="00733527"/>
    <w:rsid w:val="00736888"/>
    <w:rsid w:val="0074132B"/>
    <w:rsid w:val="00744118"/>
    <w:rsid w:val="00745730"/>
    <w:rsid w:val="00750C04"/>
    <w:rsid w:val="00756A66"/>
    <w:rsid w:val="00757B2A"/>
    <w:rsid w:val="00757E85"/>
    <w:rsid w:val="0076117E"/>
    <w:rsid w:val="00761DEB"/>
    <w:rsid w:val="00762527"/>
    <w:rsid w:val="00767577"/>
    <w:rsid w:val="00780CBA"/>
    <w:rsid w:val="00787432"/>
    <w:rsid w:val="00791FAD"/>
    <w:rsid w:val="007936B8"/>
    <w:rsid w:val="00793B40"/>
    <w:rsid w:val="007A1397"/>
    <w:rsid w:val="007B18DF"/>
    <w:rsid w:val="007B5878"/>
    <w:rsid w:val="007C2E76"/>
    <w:rsid w:val="007C30BD"/>
    <w:rsid w:val="007C31E6"/>
    <w:rsid w:val="007C3C10"/>
    <w:rsid w:val="007C7104"/>
    <w:rsid w:val="007D0F01"/>
    <w:rsid w:val="007D1460"/>
    <w:rsid w:val="007D25DD"/>
    <w:rsid w:val="007D2F54"/>
    <w:rsid w:val="007D361E"/>
    <w:rsid w:val="007D55EF"/>
    <w:rsid w:val="007D7128"/>
    <w:rsid w:val="007E1830"/>
    <w:rsid w:val="007E5E42"/>
    <w:rsid w:val="007F7839"/>
    <w:rsid w:val="00805FF7"/>
    <w:rsid w:val="00810FC3"/>
    <w:rsid w:val="008127FC"/>
    <w:rsid w:val="00815685"/>
    <w:rsid w:val="00817DF4"/>
    <w:rsid w:val="00821323"/>
    <w:rsid w:val="008237AD"/>
    <w:rsid w:val="00825111"/>
    <w:rsid w:val="0083034A"/>
    <w:rsid w:val="00831873"/>
    <w:rsid w:val="0083203F"/>
    <w:rsid w:val="00832D09"/>
    <w:rsid w:val="0083575F"/>
    <w:rsid w:val="00842400"/>
    <w:rsid w:val="008433E7"/>
    <w:rsid w:val="00844D72"/>
    <w:rsid w:val="00845C02"/>
    <w:rsid w:val="00845F1E"/>
    <w:rsid w:val="0084772E"/>
    <w:rsid w:val="008513F5"/>
    <w:rsid w:val="00851401"/>
    <w:rsid w:val="00851830"/>
    <w:rsid w:val="00852697"/>
    <w:rsid w:val="0085657E"/>
    <w:rsid w:val="00856642"/>
    <w:rsid w:val="00857684"/>
    <w:rsid w:val="008621F5"/>
    <w:rsid w:val="00862457"/>
    <w:rsid w:val="008632B3"/>
    <w:rsid w:val="00874E2C"/>
    <w:rsid w:val="00876383"/>
    <w:rsid w:val="008812C6"/>
    <w:rsid w:val="00881E0F"/>
    <w:rsid w:val="008821E5"/>
    <w:rsid w:val="008825BF"/>
    <w:rsid w:val="00893D10"/>
    <w:rsid w:val="00895301"/>
    <w:rsid w:val="00895349"/>
    <w:rsid w:val="008A3153"/>
    <w:rsid w:val="008A4796"/>
    <w:rsid w:val="008A717D"/>
    <w:rsid w:val="008B0199"/>
    <w:rsid w:val="008B11C2"/>
    <w:rsid w:val="008B6764"/>
    <w:rsid w:val="008C597D"/>
    <w:rsid w:val="008C678E"/>
    <w:rsid w:val="008C6A52"/>
    <w:rsid w:val="008D13E5"/>
    <w:rsid w:val="008D3169"/>
    <w:rsid w:val="008D4099"/>
    <w:rsid w:val="008D71FE"/>
    <w:rsid w:val="008E07D9"/>
    <w:rsid w:val="008E0BF6"/>
    <w:rsid w:val="008E487B"/>
    <w:rsid w:val="008E5889"/>
    <w:rsid w:val="008E6FF3"/>
    <w:rsid w:val="008F5C5E"/>
    <w:rsid w:val="008F6E10"/>
    <w:rsid w:val="00900250"/>
    <w:rsid w:val="0090034C"/>
    <w:rsid w:val="009005FE"/>
    <w:rsid w:val="0090463D"/>
    <w:rsid w:val="00905F09"/>
    <w:rsid w:val="009147F1"/>
    <w:rsid w:val="00915367"/>
    <w:rsid w:val="00915B02"/>
    <w:rsid w:val="009172B6"/>
    <w:rsid w:val="009174B1"/>
    <w:rsid w:val="00917D6C"/>
    <w:rsid w:val="00924980"/>
    <w:rsid w:val="00936BFC"/>
    <w:rsid w:val="009429AD"/>
    <w:rsid w:val="009446EC"/>
    <w:rsid w:val="00951DFB"/>
    <w:rsid w:val="009655BA"/>
    <w:rsid w:val="009670A9"/>
    <w:rsid w:val="00970C81"/>
    <w:rsid w:val="0097465B"/>
    <w:rsid w:val="00983567"/>
    <w:rsid w:val="00984636"/>
    <w:rsid w:val="009863C1"/>
    <w:rsid w:val="0098721A"/>
    <w:rsid w:val="009911BC"/>
    <w:rsid w:val="0099424E"/>
    <w:rsid w:val="00996420"/>
    <w:rsid w:val="009A0794"/>
    <w:rsid w:val="009A3BEF"/>
    <w:rsid w:val="009A50BE"/>
    <w:rsid w:val="009B035A"/>
    <w:rsid w:val="009B509D"/>
    <w:rsid w:val="009C425D"/>
    <w:rsid w:val="009C5DC9"/>
    <w:rsid w:val="009D4DFF"/>
    <w:rsid w:val="009D5105"/>
    <w:rsid w:val="009E08E5"/>
    <w:rsid w:val="009E2BCB"/>
    <w:rsid w:val="009E5583"/>
    <w:rsid w:val="009E73FE"/>
    <w:rsid w:val="009E7E94"/>
    <w:rsid w:val="009F277D"/>
    <w:rsid w:val="009F2F55"/>
    <w:rsid w:val="009F4524"/>
    <w:rsid w:val="009F621E"/>
    <w:rsid w:val="009F6E63"/>
    <w:rsid w:val="009F7F35"/>
    <w:rsid w:val="00A00906"/>
    <w:rsid w:val="00A03C01"/>
    <w:rsid w:val="00A05935"/>
    <w:rsid w:val="00A064D4"/>
    <w:rsid w:val="00A12FF8"/>
    <w:rsid w:val="00A148B8"/>
    <w:rsid w:val="00A200C0"/>
    <w:rsid w:val="00A2058D"/>
    <w:rsid w:val="00A2196B"/>
    <w:rsid w:val="00A221C1"/>
    <w:rsid w:val="00A31668"/>
    <w:rsid w:val="00A319C6"/>
    <w:rsid w:val="00A3304B"/>
    <w:rsid w:val="00A347EE"/>
    <w:rsid w:val="00A44798"/>
    <w:rsid w:val="00A45DA0"/>
    <w:rsid w:val="00A513C8"/>
    <w:rsid w:val="00A52F7D"/>
    <w:rsid w:val="00A55A28"/>
    <w:rsid w:val="00A5731E"/>
    <w:rsid w:val="00A66D89"/>
    <w:rsid w:val="00A673B7"/>
    <w:rsid w:val="00A70030"/>
    <w:rsid w:val="00A709D5"/>
    <w:rsid w:val="00A720ED"/>
    <w:rsid w:val="00A76D67"/>
    <w:rsid w:val="00A8488B"/>
    <w:rsid w:val="00A84D51"/>
    <w:rsid w:val="00A86650"/>
    <w:rsid w:val="00A8770D"/>
    <w:rsid w:val="00A93900"/>
    <w:rsid w:val="00A97D6D"/>
    <w:rsid w:val="00AA13FB"/>
    <w:rsid w:val="00AA24AF"/>
    <w:rsid w:val="00AA7C32"/>
    <w:rsid w:val="00AB2962"/>
    <w:rsid w:val="00AB3A52"/>
    <w:rsid w:val="00AB57D1"/>
    <w:rsid w:val="00AC031C"/>
    <w:rsid w:val="00AC0C1E"/>
    <w:rsid w:val="00AC4532"/>
    <w:rsid w:val="00AD5049"/>
    <w:rsid w:val="00AD7D11"/>
    <w:rsid w:val="00AD7DFA"/>
    <w:rsid w:val="00AE6438"/>
    <w:rsid w:val="00AE72B4"/>
    <w:rsid w:val="00AF0116"/>
    <w:rsid w:val="00AF1D04"/>
    <w:rsid w:val="00AF644E"/>
    <w:rsid w:val="00B000D2"/>
    <w:rsid w:val="00B015CA"/>
    <w:rsid w:val="00B026D3"/>
    <w:rsid w:val="00B06F1D"/>
    <w:rsid w:val="00B07634"/>
    <w:rsid w:val="00B13551"/>
    <w:rsid w:val="00B1634A"/>
    <w:rsid w:val="00B20145"/>
    <w:rsid w:val="00B211FD"/>
    <w:rsid w:val="00B24605"/>
    <w:rsid w:val="00B26566"/>
    <w:rsid w:val="00B26D66"/>
    <w:rsid w:val="00B31C63"/>
    <w:rsid w:val="00B3250D"/>
    <w:rsid w:val="00B34225"/>
    <w:rsid w:val="00B356C8"/>
    <w:rsid w:val="00B43C80"/>
    <w:rsid w:val="00B47038"/>
    <w:rsid w:val="00B504F8"/>
    <w:rsid w:val="00B54AE3"/>
    <w:rsid w:val="00B55F98"/>
    <w:rsid w:val="00B616D1"/>
    <w:rsid w:val="00B62259"/>
    <w:rsid w:val="00B642E3"/>
    <w:rsid w:val="00B65F31"/>
    <w:rsid w:val="00B67209"/>
    <w:rsid w:val="00B703C0"/>
    <w:rsid w:val="00B71AE8"/>
    <w:rsid w:val="00B73D6E"/>
    <w:rsid w:val="00B757BF"/>
    <w:rsid w:val="00B76254"/>
    <w:rsid w:val="00B7781F"/>
    <w:rsid w:val="00B835CD"/>
    <w:rsid w:val="00B844D3"/>
    <w:rsid w:val="00B8698A"/>
    <w:rsid w:val="00B91965"/>
    <w:rsid w:val="00B96489"/>
    <w:rsid w:val="00BA467E"/>
    <w:rsid w:val="00BB2691"/>
    <w:rsid w:val="00BB2BD1"/>
    <w:rsid w:val="00BB58A3"/>
    <w:rsid w:val="00BB5FA2"/>
    <w:rsid w:val="00BB69D1"/>
    <w:rsid w:val="00BC2CBA"/>
    <w:rsid w:val="00BC434A"/>
    <w:rsid w:val="00BC457E"/>
    <w:rsid w:val="00BC7AA9"/>
    <w:rsid w:val="00BE1F41"/>
    <w:rsid w:val="00BE2313"/>
    <w:rsid w:val="00BE2594"/>
    <w:rsid w:val="00BE295E"/>
    <w:rsid w:val="00BE33B5"/>
    <w:rsid w:val="00BF2156"/>
    <w:rsid w:val="00BF2A27"/>
    <w:rsid w:val="00BF6C90"/>
    <w:rsid w:val="00C1362C"/>
    <w:rsid w:val="00C1606D"/>
    <w:rsid w:val="00C16762"/>
    <w:rsid w:val="00C177E1"/>
    <w:rsid w:val="00C218F3"/>
    <w:rsid w:val="00C36FD6"/>
    <w:rsid w:val="00C50CBB"/>
    <w:rsid w:val="00C5206E"/>
    <w:rsid w:val="00C52208"/>
    <w:rsid w:val="00C52F04"/>
    <w:rsid w:val="00C5352A"/>
    <w:rsid w:val="00C57BB8"/>
    <w:rsid w:val="00C64D02"/>
    <w:rsid w:val="00C67065"/>
    <w:rsid w:val="00C72F21"/>
    <w:rsid w:val="00C75EE7"/>
    <w:rsid w:val="00C81C73"/>
    <w:rsid w:val="00C83DD0"/>
    <w:rsid w:val="00C84A8A"/>
    <w:rsid w:val="00C860ED"/>
    <w:rsid w:val="00C8653F"/>
    <w:rsid w:val="00C92614"/>
    <w:rsid w:val="00C93FD4"/>
    <w:rsid w:val="00C95AEC"/>
    <w:rsid w:val="00C95BAF"/>
    <w:rsid w:val="00C97195"/>
    <w:rsid w:val="00C97ADF"/>
    <w:rsid w:val="00CA07E0"/>
    <w:rsid w:val="00CA1CD2"/>
    <w:rsid w:val="00CA3720"/>
    <w:rsid w:val="00CA5BDA"/>
    <w:rsid w:val="00CA5DD6"/>
    <w:rsid w:val="00CA695A"/>
    <w:rsid w:val="00CA7562"/>
    <w:rsid w:val="00CA7A7A"/>
    <w:rsid w:val="00CB0D9C"/>
    <w:rsid w:val="00CB345E"/>
    <w:rsid w:val="00CB3C3D"/>
    <w:rsid w:val="00CB4347"/>
    <w:rsid w:val="00CC2A5F"/>
    <w:rsid w:val="00CC6138"/>
    <w:rsid w:val="00CD069F"/>
    <w:rsid w:val="00CD2672"/>
    <w:rsid w:val="00CD40AA"/>
    <w:rsid w:val="00CE2E1A"/>
    <w:rsid w:val="00CE5A60"/>
    <w:rsid w:val="00CF4E0B"/>
    <w:rsid w:val="00CF5F36"/>
    <w:rsid w:val="00D040CA"/>
    <w:rsid w:val="00D042AD"/>
    <w:rsid w:val="00D062DA"/>
    <w:rsid w:val="00D07C51"/>
    <w:rsid w:val="00D11260"/>
    <w:rsid w:val="00D12704"/>
    <w:rsid w:val="00D1312D"/>
    <w:rsid w:val="00D13FD9"/>
    <w:rsid w:val="00D208D0"/>
    <w:rsid w:val="00D23B8C"/>
    <w:rsid w:val="00D26BF5"/>
    <w:rsid w:val="00D30B0F"/>
    <w:rsid w:val="00D32F84"/>
    <w:rsid w:val="00D36992"/>
    <w:rsid w:val="00D45892"/>
    <w:rsid w:val="00D51D25"/>
    <w:rsid w:val="00D52D72"/>
    <w:rsid w:val="00D530FA"/>
    <w:rsid w:val="00D537D5"/>
    <w:rsid w:val="00D56DEF"/>
    <w:rsid w:val="00D57958"/>
    <w:rsid w:val="00D641B1"/>
    <w:rsid w:val="00D64B7D"/>
    <w:rsid w:val="00D67D48"/>
    <w:rsid w:val="00D70A34"/>
    <w:rsid w:val="00D74ACC"/>
    <w:rsid w:val="00D770B1"/>
    <w:rsid w:val="00D77A6B"/>
    <w:rsid w:val="00D80301"/>
    <w:rsid w:val="00D80B5B"/>
    <w:rsid w:val="00D80F7F"/>
    <w:rsid w:val="00D82BF7"/>
    <w:rsid w:val="00D845BD"/>
    <w:rsid w:val="00D84C51"/>
    <w:rsid w:val="00D84F53"/>
    <w:rsid w:val="00D85029"/>
    <w:rsid w:val="00D85BC8"/>
    <w:rsid w:val="00D87E64"/>
    <w:rsid w:val="00D90F46"/>
    <w:rsid w:val="00D91257"/>
    <w:rsid w:val="00D92F7A"/>
    <w:rsid w:val="00D94997"/>
    <w:rsid w:val="00D94E52"/>
    <w:rsid w:val="00D950E5"/>
    <w:rsid w:val="00D9523E"/>
    <w:rsid w:val="00D95F6C"/>
    <w:rsid w:val="00DA0511"/>
    <w:rsid w:val="00DA08C8"/>
    <w:rsid w:val="00DA141A"/>
    <w:rsid w:val="00DA3A9D"/>
    <w:rsid w:val="00DA5C9A"/>
    <w:rsid w:val="00DB53D7"/>
    <w:rsid w:val="00DB6B4C"/>
    <w:rsid w:val="00DB7627"/>
    <w:rsid w:val="00DC0053"/>
    <w:rsid w:val="00DC0AE5"/>
    <w:rsid w:val="00DC5DF3"/>
    <w:rsid w:val="00DD384B"/>
    <w:rsid w:val="00DE16DF"/>
    <w:rsid w:val="00DE2A38"/>
    <w:rsid w:val="00DE4C43"/>
    <w:rsid w:val="00DE551E"/>
    <w:rsid w:val="00DE5DF4"/>
    <w:rsid w:val="00DF130B"/>
    <w:rsid w:val="00DF66AF"/>
    <w:rsid w:val="00E008E6"/>
    <w:rsid w:val="00E015CD"/>
    <w:rsid w:val="00E04307"/>
    <w:rsid w:val="00E071E6"/>
    <w:rsid w:val="00E10096"/>
    <w:rsid w:val="00E13980"/>
    <w:rsid w:val="00E16E65"/>
    <w:rsid w:val="00E24D4B"/>
    <w:rsid w:val="00E30F4F"/>
    <w:rsid w:val="00E316DA"/>
    <w:rsid w:val="00E325E8"/>
    <w:rsid w:val="00E32EAF"/>
    <w:rsid w:val="00E34389"/>
    <w:rsid w:val="00E34B7E"/>
    <w:rsid w:val="00E37335"/>
    <w:rsid w:val="00E40954"/>
    <w:rsid w:val="00E422E3"/>
    <w:rsid w:val="00E44003"/>
    <w:rsid w:val="00E44B78"/>
    <w:rsid w:val="00E517FA"/>
    <w:rsid w:val="00E54B39"/>
    <w:rsid w:val="00E56187"/>
    <w:rsid w:val="00E56A2F"/>
    <w:rsid w:val="00E6471E"/>
    <w:rsid w:val="00E74D4C"/>
    <w:rsid w:val="00E76232"/>
    <w:rsid w:val="00E80FC6"/>
    <w:rsid w:val="00E8237C"/>
    <w:rsid w:val="00E82C55"/>
    <w:rsid w:val="00E82EA9"/>
    <w:rsid w:val="00E834AC"/>
    <w:rsid w:val="00E84F8D"/>
    <w:rsid w:val="00E92052"/>
    <w:rsid w:val="00E93B18"/>
    <w:rsid w:val="00E952C0"/>
    <w:rsid w:val="00EA1921"/>
    <w:rsid w:val="00EA2AF6"/>
    <w:rsid w:val="00EA737A"/>
    <w:rsid w:val="00EB2644"/>
    <w:rsid w:val="00EB44CF"/>
    <w:rsid w:val="00EC2D5A"/>
    <w:rsid w:val="00EC478F"/>
    <w:rsid w:val="00EC4BEB"/>
    <w:rsid w:val="00EC6908"/>
    <w:rsid w:val="00EE726B"/>
    <w:rsid w:val="00EF034C"/>
    <w:rsid w:val="00EF05D2"/>
    <w:rsid w:val="00EF385C"/>
    <w:rsid w:val="00EF3B4B"/>
    <w:rsid w:val="00EF3BBF"/>
    <w:rsid w:val="00EF5E71"/>
    <w:rsid w:val="00F0033A"/>
    <w:rsid w:val="00F019A4"/>
    <w:rsid w:val="00F043C0"/>
    <w:rsid w:val="00F0519E"/>
    <w:rsid w:val="00F052C0"/>
    <w:rsid w:val="00F068BC"/>
    <w:rsid w:val="00F13B72"/>
    <w:rsid w:val="00F143E5"/>
    <w:rsid w:val="00F20373"/>
    <w:rsid w:val="00F20DA9"/>
    <w:rsid w:val="00F226A5"/>
    <w:rsid w:val="00F25179"/>
    <w:rsid w:val="00F258CD"/>
    <w:rsid w:val="00F32337"/>
    <w:rsid w:val="00F3458D"/>
    <w:rsid w:val="00F35D81"/>
    <w:rsid w:val="00F378A1"/>
    <w:rsid w:val="00F46310"/>
    <w:rsid w:val="00F4642D"/>
    <w:rsid w:val="00F50728"/>
    <w:rsid w:val="00F5122A"/>
    <w:rsid w:val="00F56B2F"/>
    <w:rsid w:val="00F61F8A"/>
    <w:rsid w:val="00F64428"/>
    <w:rsid w:val="00F6528A"/>
    <w:rsid w:val="00F70981"/>
    <w:rsid w:val="00F714E4"/>
    <w:rsid w:val="00F71773"/>
    <w:rsid w:val="00F73D0E"/>
    <w:rsid w:val="00F77A60"/>
    <w:rsid w:val="00F95B4D"/>
    <w:rsid w:val="00F96631"/>
    <w:rsid w:val="00FA114F"/>
    <w:rsid w:val="00FA2A9C"/>
    <w:rsid w:val="00FA65D2"/>
    <w:rsid w:val="00FA7387"/>
    <w:rsid w:val="00FB5870"/>
    <w:rsid w:val="00FB6312"/>
    <w:rsid w:val="00FC0AEF"/>
    <w:rsid w:val="00FC1C49"/>
    <w:rsid w:val="00FC5332"/>
    <w:rsid w:val="00FC5A2E"/>
    <w:rsid w:val="00FC6C64"/>
    <w:rsid w:val="00FD0AF4"/>
    <w:rsid w:val="00FD0ECA"/>
    <w:rsid w:val="00FD186E"/>
    <w:rsid w:val="00FD1FB8"/>
    <w:rsid w:val="00FD2745"/>
    <w:rsid w:val="00FD2B1A"/>
    <w:rsid w:val="00FD44C4"/>
    <w:rsid w:val="00FD4F38"/>
    <w:rsid w:val="00FD56B6"/>
    <w:rsid w:val="00FD5F4B"/>
    <w:rsid w:val="00FE0175"/>
    <w:rsid w:val="00FE2564"/>
    <w:rsid w:val="00FE3E06"/>
    <w:rsid w:val="00FE678F"/>
    <w:rsid w:val="00FF1CAE"/>
    <w:rsid w:val="00FF43E7"/>
    <w:rsid w:val="00FF5E0F"/>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F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042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ofPageruler">
    <w:name w:val="Top of Page ruler"/>
    <w:rsid w:val="00805FF7"/>
    <w:pPr>
      <w:tabs>
        <w:tab w:val="center" w:pos="2060"/>
        <w:tab w:val="center" w:pos="7180"/>
      </w:tabs>
      <w:autoSpaceDE w:val="0"/>
      <w:autoSpaceDN w:val="0"/>
      <w:adjustRightInd w:val="0"/>
      <w:spacing w:after="0" w:line="240" w:lineRule="auto"/>
    </w:pPr>
    <w:rPr>
      <w:rFonts w:ascii="Times-Italic" w:eastAsia="Times New Roman" w:hAnsi="Times-Italic" w:cs="Times-Italic"/>
      <w:i/>
      <w:iCs/>
      <w:color w:val="000000"/>
      <w:sz w:val="18"/>
      <w:szCs w:val="18"/>
    </w:rPr>
  </w:style>
  <w:style w:type="paragraph" w:styleId="ListParagraph">
    <w:name w:val="List Paragraph"/>
    <w:basedOn w:val="Normal"/>
    <w:uiPriority w:val="34"/>
    <w:qFormat/>
    <w:rsid w:val="00805FF7"/>
    <w:pPr>
      <w:ind w:left="720"/>
    </w:pPr>
  </w:style>
  <w:style w:type="character" w:customStyle="1" w:styleId="versetext4">
    <w:name w:val="versetext4"/>
    <w:basedOn w:val="DefaultParagraphFont"/>
    <w:rsid w:val="00805FF7"/>
  </w:style>
  <w:style w:type="character" w:customStyle="1" w:styleId="strongs">
    <w:name w:val="strongs"/>
    <w:basedOn w:val="DefaultParagraphFont"/>
    <w:rsid w:val="00805FF7"/>
  </w:style>
  <w:style w:type="character" w:customStyle="1" w:styleId="wordsofchrist">
    <w:name w:val="wordsofchrist"/>
    <w:basedOn w:val="DefaultParagraphFont"/>
    <w:rsid w:val="00805FF7"/>
  </w:style>
  <w:style w:type="paragraph" w:styleId="Header">
    <w:name w:val="header"/>
    <w:basedOn w:val="Normal"/>
    <w:link w:val="HeaderChar"/>
    <w:unhideWhenUsed/>
    <w:rsid w:val="00805FF7"/>
    <w:pPr>
      <w:tabs>
        <w:tab w:val="center" w:pos="4680"/>
        <w:tab w:val="right" w:pos="9360"/>
      </w:tabs>
    </w:pPr>
  </w:style>
  <w:style w:type="character" w:customStyle="1" w:styleId="HeaderChar">
    <w:name w:val="Header Char"/>
    <w:basedOn w:val="DefaultParagraphFont"/>
    <w:link w:val="Header"/>
    <w:uiPriority w:val="99"/>
    <w:rsid w:val="00805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F7"/>
    <w:pPr>
      <w:tabs>
        <w:tab w:val="center" w:pos="4680"/>
        <w:tab w:val="right" w:pos="9360"/>
      </w:tabs>
    </w:pPr>
  </w:style>
  <w:style w:type="character" w:customStyle="1" w:styleId="FooterChar">
    <w:name w:val="Footer Char"/>
    <w:basedOn w:val="DefaultParagraphFont"/>
    <w:link w:val="Footer"/>
    <w:uiPriority w:val="99"/>
    <w:rsid w:val="00805FF7"/>
    <w:rPr>
      <w:rFonts w:ascii="Times New Roman" w:eastAsia="Times New Roman" w:hAnsi="Times New Roman" w:cs="Times New Roman"/>
      <w:sz w:val="24"/>
      <w:szCs w:val="24"/>
    </w:rPr>
  </w:style>
  <w:style w:type="paragraph" w:styleId="NormalWeb">
    <w:name w:val="Normal (Web)"/>
    <w:basedOn w:val="Normal"/>
    <w:uiPriority w:val="99"/>
    <w:unhideWhenUsed/>
    <w:rsid w:val="003F303B"/>
    <w:pPr>
      <w:spacing w:before="100" w:beforeAutospacing="1" w:after="100" w:afterAutospacing="1"/>
    </w:pPr>
  </w:style>
  <w:style w:type="character" w:customStyle="1" w:styleId="apple-converted-space">
    <w:name w:val="apple-converted-space"/>
    <w:basedOn w:val="DefaultParagraphFont"/>
    <w:rsid w:val="003F303B"/>
  </w:style>
  <w:style w:type="character" w:customStyle="1" w:styleId="noexcerpt">
    <w:name w:val="noexcerpt"/>
    <w:basedOn w:val="DefaultParagraphFont"/>
    <w:rsid w:val="003F303B"/>
  </w:style>
  <w:style w:type="character" w:styleId="Hyperlink">
    <w:name w:val="Hyperlink"/>
    <w:basedOn w:val="DefaultParagraphFont"/>
    <w:uiPriority w:val="99"/>
    <w:unhideWhenUsed/>
    <w:rsid w:val="003F303B"/>
    <w:rPr>
      <w:color w:val="0000FF"/>
      <w:u w:val="single"/>
    </w:rPr>
  </w:style>
  <w:style w:type="character" w:customStyle="1" w:styleId="ipa">
    <w:name w:val="ipa"/>
    <w:basedOn w:val="DefaultParagraphFont"/>
    <w:rsid w:val="003F303B"/>
  </w:style>
  <w:style w:type="character" w:customStyle="1" w:styleId="versetext">
    <w:name w:val="versetext"/>
    <w:basedOn w:val="DefaultParagraphFont"/>
    <w:rsid w:val="00187B6A"/>
  </w:style>
  <w:style w:type="character" w:customStyle="1" w:styleId="versenum">
    <w:name w:val="versenum"/>
    <w:basedOn w:val="DefaultParagraphFont"/>
    <w:rsid w:val="00187B6A"/>
  </w:style>
  <w:style w:type="paragraph" w:styleId="BalloonText">
    <w:name w:val="Balloon Text"/>
    <w:basedOn w:val="Normal"/>
    <w:link w:val="BalloonTextChar"/>
    <w:semiHidden/>
    <w:unhideWhenUsed/>
    <w:rsid w:val="003672C0"/>
    <w:rPr>
      <w:rFonts w:ascii="Tahoma" w:hAnsi="Tahoma" w:cs="Tahoma"/>
      <w:sz w:val="16"/>
      <w:szCs w:val="16"/>
    </w:rPr>
  </w:style>
  <w:style w:type="character" w:customStyle="1" w:styleId="BalloonTextChar">
    <w:name w:val="Balloon Text Char"/>
    <w:basedOn w:val="DefaultParagraphFont"/>
    <w:link w:val="BalloonText"/>
    <w:uiPriority w:val="99"/>
    <w:semiHidden/>
    <w:rsid w:val="003672C0"/>
    <w:rPr>
      <w:rFonts w:ascii="Tahoma" w:eastAsia="Times New Roman" w:hAnsi="Tahoma" w:cs="Tahoma"/>
      <w:sz w:val="16"/>
      <w:szCs w:val="16"/>
    </w:rPr>
  </w:style>
  <w:style w:type="character" w:customStyle="1" w:styleId="highlight">
    <w:name w:val="highlight"/>
    <w:basedOn w:val="DefaultParagraphFont"/>
    <w:rsid w:val="00EE726B"/>
  </w:style>
  <w:style w:type="character" w:customStyle="1" w:styleId="Heading2Char">
    <w:name w:val="Heading 2 Char"/>
    <w:basedOn w:val="DefaultParagraphFont"/>
    <w:link w:val="Heading2"/>
    <w:uiPriority w:val="9"/>
    <w:rsid w:val="00D042A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80FC6"/>
    <w:rPr>
      <w:color w:val="800080" w:themeColor="followedHyperlink"/>
      <w:u w:val="single"/>
    </w:rPr>
  </w:style>
  <w:style w:type="character" w:styleId="Emphasis">
    <w:name w:val="Emphasis"/>
    <w:basedOn w:val="DefaultParagraphFont"/>
    <w:uiPriority w:val="20"/>
    <w:qFormat/>
    <w:rsid w:val="0098721A"/>
    <w:rPr>
      <w:i/>
      <w:iCs/>
    </w:rPr>
  </w:style>
  <w:style w:type="character" w:customStyle="1" w:styleId="verse-10">
    <w:name w:val="verse-10"/>
    <w:basedOn w:val="DefaultParagraphFont"/>
    <w:rsid w:val="00D84F53"/>
  </w:style>
  <w:style w:type="character" w:customStyle="1" w:styleId="verse-11">
    <w:name w:val="verse-11"/>
    <w:basedOn w:val="DefaultParagraphFont"/>
    <w:rsid w:val="00D84F53"/>
  </w:style>
  <w:style w:type="character" w:styleId="Strong">
    <w:name w:val="Strong"/>
    <w:basedOn w:val="DefaultParagraphFont"/>
    <w:uiPriority w:val="22"/>
    <w:qFormat/>
    <w:rsid w:val="00D84F53"/>
    <w:rPr>
      <w:b/>
      <w:bCs/>
    </w:rPr>
  </w:style>
  <w:style w:type="character" w:customStyle="1" w:styleId="verse-1">
    <w:name w:val="verse-1"/>
    <w:basedOn w:val="DefaultParagraphFont"/>
    <w:rsid w:val="008F5C5E"/>
  </w:style>
  <w:style w:type="character" w:customStyle="1" w:styleId="verse-2">
    <w:name w:val="verse-2"/>
    <w:basedOn w:val="DefaultParagraphFont"/>
    <w:rsid w:val="008F5C5E"/>
  </w:style>
  <w:style w:type="character" w:customStyle="1" w:styleId="verse-3">
    <w:name w:val="verse-3"/>
    <w:basedOn w:val="DefaultParagraphFont"/>
    <w:rsid w:val="008F5C5E"/>
  </w:style>
  <w:style w:type="character" w:customStyle="1" w:styleId="verse-4">
    <w:name w:val="verse-4"/>
    <w:basedOn w:val="DefaultParagraphFont"/>
    <w:rsid w:val="00624496"/>
  </w:style>
  <w:style w:type="character" w:customStyle="1" w:styleId="verse-5">
    <w:name w:val="verse-5"/>
    <w:basedOn w:val="DefaultParagraphFont"/>
    <w:rsid w:val="00624496"/>
  </w:style>
  <w:style w:type="character" w:customStyle="1" w:styleId="verse-8">
    <w:name w:val="verse-8"/>
    <w:basedOn w:val="DefaultParagraphFont"/>
    <w:rsid w:val="00BC2CBA"/>
  </w:style>
  <w:style w:type="character" w:customStyle="1" w:styleId="verse-9">
    <w:name w:val="verse-9"/>
    <w:basedOn w:val="DefaultParagraphFont"/>
    <w:rsid w:val="00BC2CBA"/>
  </w:style>
  <w:style w:type="character" w:styleId="FootnoteReference">
    <w:name w:val="footnote reference"/>
    <w:basedOn w:val="DefaultParagraphFont"/>
    <w:rsid w:val="0034038E"/>
    <w:rPr>
      <w:vertAlign w:val="superscript"/>
    </w:rPr>
  </w:style>
  <w:style w:type="paragraph" w:customStyle="1" w:styleId="Footnote">
    <w:name w:val="Footnote"/>
    <w:rsid w:val="0034038E"/>
    <w:pPr>
      <w:widowControl w:val="0"/>
      <w:autoSpaceDE w:val="0"/>
      <w:autoSpaceDN w:val="0"/>
      <w:adjustRightInd w:val="0"/>
      <w:spacing w:after="0" w:line="240" w:lineRule="auto"/>
    </w:pPr>
    <w:rPr>
      <w:rFonts w:ascii="LucidaGrande" w:eastAsia="Times New Roman" w:hAnsi="LucidaGrande" w:cs="LucidaGrande"/>
      <w:sz w:val="24"/>
      <w:szCs w:val="24"/>
    </w:rPr>
  </w:style>
  <w:style w:type="paragraph" w:customStyle="1" w:styleId="Endnote">
    <w:name w:val="Endnote"/>
    <w:rsid w:val="0034038E"/>
    <w:pPr>
      <w:widowControl w:val="0"/>
      <w:autoSpaceDE w:val="0"/>
      <w:autoSpaceDN w:val="0"/>
      <w:adjustRightInd w:val="0"/>
      <w:spacing w:after="0" w:line="240" w:lineRule="auto"/>
    </w:pPr>
    <w:rPr>
      <w:rFonts w:ascii="LucidaGrande" w:eastAsia="Times New Roman" w:hAnsi="LucidaGrande" w:cs="LucidaGrande"/>
      <w:sz w:val="24"/>
      <w:szCs w:val="24"/>
    </w:rPr>
  </w:style>
  <w:style w:type="character" w:styleId="EndnoteReference">
    <w:name w:val="endnote reference"/>
    <w:basedOn w:val="DefaultParagraphFont"/>
    <w:rsid w:val="0034038E"/>
    <w:rPr>
      <w:vertAlign w:val="superscript"/>
    </w:rPr>
  </w:style>
  <w:style w:type="paragraph" w:styleId="Title">
    <w:name w:val="Title"/>
    <w:basedOn w:val="Normal"/>
    <w:link w:val="TitleChar"/>
    <w:qFormat/>
    <w:rsid w:val="0034038E"/>
    <w:pPr>
      <w:autoSpaceDE w:val="0"/>
      <w:autoSpaceDN w:val="0"/>
      <w:adjustRightInd w:val="0"/>
      <w:jc w:val="center"/>
    </w:pPr>
    <w:rPr>
      <w:rFonts w:ascii="Times-Italic" w:hAnsi="Times-Italic" w:cs="Times-Italic"/>
      <w:i/>
      <w:iCs/>
      <w:color w:val="000000"/>
      <w:sz w:val="44"/>
      <w:szCs w:val="44"/>
    </w:rPr>
  </w:style>
  <w:style w:type="character" w:customStyle="1" w:styleId="TitleChar">
    <w:name w:val="Title Char"/>
    <w:basedOn w:val="DefaultParagraphFont"/>
    <w:link w:val="Title"/>
    <w:rsid w:val="0034038E"/>
    <w:rPr>
      <w:rFonts w:ascii="Times-Italic" w:eastAsia="Times New Roman" w:hAnsi="Times-Italic" w:cs="Times-Italic"/>
      <w:i/>
      <w:iCs/>
      <w:color w:val="000000"/>
      <w:sz w:val="44"/>
      <w:szCs w:val="44"/>
    </w:rPr>
  </w:style>
  <w:style w:type="paragraph" w:customStyle="1" w:styleId="Introduction">
    <w:name w:val="Introduction"/>
    <w:rsid w:val="0034038E"/>
    <w:pPr>
      <w:autoSpaceDE w:val="0"/>
      <w:autoSpaceDN w:val="0"/>
      <w:adjustRightInd w:val="0"/>
      <w:spacing w:after="1000" w:line="240" w:lineRule="auto"/>
      <w:jc w:val="both"/>
    </w:pPr>
    <w:rPr>
      <w:rFonts w:ascii="Helvetica" w:eastAsia="Times New Roman" w:hAnsi="Helvetica" w:cs="Helvetica"/>
      <w:color w:val="000000"/>
    </w:rPr>
  </w:style>
  <w:style w:type="paragraph" w:customStyle="1" w:styleId="Questions">
    <w:name w:val="Questions"/>
    <w:rsid w:val="0034038E"/>
    <w:pPr>
      <w:numPr>
        <w:numId w:val="1"/>
      </w:numPr>
      <w:tabs>
        <w:tab w:val="left" w:pos="700"/>
      </w:tabs>
      <w:autoSpaceDE w:val="0"/>
      <w:autoSpaceDN w:val="0"/>
      <w:adjustRightInd w:val="0"/>
      <w:spacing w:before="200" w:after="400" w:line="240" w:lineRule="auto"/>
    </w:pPr>
    <w:rPr>
      <w:rFonts w:ascii="Helvetica" w:eastAsia="Times New Roman" w:hAnsi="Helvetica" w:cs="Helvetica"/>
      <w:color w:val="000000"/>
    </w:rPr>
  </w:style>
  <w:style w:type="paragraph" w:customStyle="1" w:styleId="TopofPageruler1">
    <w:name w:val="Top of Page ruler 1"/>
    <w:basedOn w:val="TopofPageruler"/>
    <w:rsid w:val="0034038E"/>
    <w:pPr>
      <w:widowControl w:val="0"/>
    </w:pPr>
    <w:rPr>
      <w:rFonts w:ascii="Palatino-BoldItalic" w:hAnsi="Palatino-BoldItalic" w:cs="Times New Roman"/>
      <w:b/>
      <w:bCs/>
      <w:i w:val="0"/>
      <w:iCs w:val="0"/>
      <w:color w:val="auto"/>
      <w:sz w:val="32"/>
      <w:szCs w:val="32"/>
    </w:rPr>
  </w:style>
  <w:style w:type="numbering" w:customStyle="1" w:styleId="NumberList">
    <w:name w:val="Number List"/>
    <w:rsid w:val="0034038E"/>
    <w:pPr>
      <w:numPr>
        <w:numId w:val="18"/>
      </w:numPr>
    </w:pPr>
  </w:style>
  <w:style w:type="numbering" w:customStyle="1" w:styleId="Headings">
    <w:name w:val="Headings"/>
    <w:rsid w:val="0034038E"/>
    <w:pPr>
      <w:numPr>
        <w:numId w:val="19"/>
      </w:numPr>
    </w:pPr>
  </w:style>
  <w:style w:type="numbering" w:customStyle="1" w:styleId="TieredList">
    <w:name w:val="Tiered List"/>
    <w:rsid w:val="0034038E"/>
    <w:pPr>
      <w:numPr>
        <w:numId w:val="20"/>
      </w:numPr>
    </w:pPr>
  </w:style>
  <w:style w:type="numbering" w:customStyle="1" w:styleId="BulletList">
    <w:name w:val="Bullet List"/>
    <w:rsid w:val="0034038E"/>
    <w:pPr>
      <w:numPr>
        <w:numId w:val="21"/>
      </w:numPr>
    </w:pPr>
  </w:style>
  <w:style w:type="numbering" w:customStyle="1" w:styleId="ComboList1">
    <w:name w:val="Combo List 1"/>
    <w:rsid w:val="0034038E"/>
    <w:pPr>
      <w:numPr>
        <w:numId w:val="22"/>
      </w:numPr>
    </w:pPr>
  </w:style>
  <w:style w:type="table" w:styleId="TableGrid">
    <w:name w:val="Table Grid"/>
    <w:basedOn w:val="TableNormal"/>
    <w:rsid w:val="00340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8">
    <w:name w:val="versenum8"/>
    <w:basedOn w:val="DefaultParagraphFont"/>
    <w:rsid w:val="0034038E"/>
    <w:rPr>
      <w:b/>
      <w:bCs/>
    </w:rPr>
  </w:style>
  <w:style w:type="paragraph" w:customStyle="1" w:styleId="wp-caption-text4">
    <w:name w:val="wp-caption-text4"/>
    <w:basedOn w:val="Normal"/>
    <w:rsid w:val="00526BA3"/>
    <w:pPr>
      <w:spacing w:before="75"/>
    </w:pPr>
    <w:rPr>
      <w:rFonts w:ascii="Helvetica" w:hAnsi="Helvetica"/>
      <w:i/>
      <w:iCs/>
      <w:color w:val="7D8185"/>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F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042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ofPageruler">
    <w:name w:val="Top of Page ruler"/>
    <w:rsid w:val="00805FF7"/>
    <w:pPr>
      <w:tabs>
        <w:tab w:val="center" w:pos="2060"/>
        <w:tab w:val="center" w:pos="7180"/>
      </w:tabs>
      <w:autoSpaceDE w:val="0"/>
      <w:autoSpaceDN w:val="0"/>
      <w:adjustRightInd w:val="0"/>
      <w:spacing w:after="0" w:line="240" w:lineRule="auto"/>
    </w:pPr>
    <w:rPr>
      <w:rFonts w:ascii="Times-Italic" w:eastAsia="Times New Roman" w:hAnsi="Times-Italic" w:cs="Times-Italic"/>
      <w:i/>
      <w:iCs/>
      <w:color w:val="000000"/>
      <w:sz w:val="18"/>
      <w:szCs w:val="18"/>
    </w:rPr>
  </w:style>
  <w:style w:type="paragraph" w:styleId="ListParagraph">
    <w:name w:val="List Paragraph"/>
    <w:basedOn w:val="Normal"/>
    <w:uiPriority w:val="34"/>
    <w:qFormat/>
    <w:rsid w:val="00805FF7"/>
    <w:pPr>
      <w:ind w:left="720"/>
    </w:pPr>
  </w:style>
  <w:style w:type="character" w:customStyle="1" w:styleId="versetext4">
    <w:name w:val="versetext4"/>
    <w:basedOn w:val="DefaultParagraphFont"/>
    <w:rsid w:val="00805FF7"/>
  </w:style>
  <w:style w:type="character" w:customStyle="1" w:styleId="strongs">
    <w:name w:val="strongs"/>
    <w:basedOn w:val="DefaultParagraphFont"/>
    <w:rsid w:val="00805FF7"/>
  </w:style>
  <w:style w:type="character" w:customStyle="1" w:styleId="wordsofchrist">
    <w:name w:val="wordsofchrist"/>
    <w:basedOn w:val="DefaultParagraphFont"/>
    <w:rsid w:val="00805FF7"/>
  </w:style>
  <w:style w:type="paragraph" w:styleId="Header">
    <w:name w:val="header"/>
    <w:basedOn w:val="Normal"/>
    <w:link w:val="HeaderChar"/>
    <w:unhideWhenUsed/>
    <w:rsid w:val="00805FF7"/>
    <w:pPr>
      <w:tabs>
        <w:tab w:val="center" w:pos="4680"/>
        <w:tab w:val="right" w:pos="9360"/>
      </w:tabs>
    </w:pPr>
  </w:style>
  <w:style w:type="character" w:customStyle="1" w:styleId="HeaderChar">
    <w:name w:val="Header Char"/>
    <w:basedOn w:val="DefaultParagraphFont"/>
    <w:link w:val="Header"/>
    <w:uiPriority w:val="99"/>
    <w:rsid w:val="00805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F7"/>
    <w:pPr>
      <w:tabs>
        <w:tab w:val="center" w:pos="4680"/>
        <w:tab w:val="right" w:pos="9360"/>
      </w:tabs>
    </w:pPr>
  </w:style>
  <w:style w:type="character" w:customStyle="1" w:styleId="FooterChar">
    <w:name w:val="Footer Char"/>
    <w:basedOn w:val="DefaultParagraphFont"/>
    <w:link w:val="Footer"/>
    <w:uiPriority w:val="99"/>
    <w:rsid w:val="00805FF7"/>
    <w:rPr>
      <w:rFonts w:ascii="Times New Roman" w:eastAsia="Times New Roman" w:hAnsi="Times New Roman" w:cs="Times New Roman"/>
      <w:sz w:val="24"/>
      <w:szCs w:val="24"/>
    </w:rPr>
  </w:style>
  <w:style w:type="paragraph" w:styleId="NormalWeb">
    <w:name w:val="Normal (Web)"/>
    <w:basedOn w:val="Normal"/>
    <w:uiPriority w:val="99"/>
    <w:unhideWhenUsed/>
    <w:rsid w:val="003F303B"/>
    <w:pPr>
      <w:spacing w:before="100" w:beforeAutospacing="1" w:after="100" w:afterAutospacing="1"/>
    </w:pPr>
  </w:style>
  <w:style w:type="character" w:customStyle="1" w:styleId="apple-converted-space">
    <w:name w:val="apple-converted-space"/>
    <w:basedOn w:val="DefaultParagraphFont"/>
    <w:rsid w:val="003F303B"/>
  </w:style>
  <w:style w:type="character" w:customStyle="1" w:styleId="noexcerpt">
    <w:name w:val="noexcerpt"/>
    <w:basedOn w:val="DefaultParagraphFont"/>
    <w:rsid w:val="003F303B"/>
  </w:style>
  <w:style w:type="character" w:styleId="Hyperlink">
    <w:name w:val="Hyperlink"/>
    <w:basedOn w:val="DefaultParagraphFont"/>
    <w:uiPriority w:val="99"/>
    <w:unhideWhenUsed/>
    <w:rsid w:val="003F303B"/>
    <w:rPr>
      <w:color w:val="0000FF"/>
      <w:u w:val="single"/>
    </w:rPr>
  </w:style>
  <w:style w:type="character" w:customStyle="1" w:styleId="ipa">
    <w:name w:val="ipa"/>
    <w:basedOn w:val="DefaultParagraphFont"/>
    <w:rsid w:val="003F303B"/>
  </w:style>
  <w:style w:type="character" w:customStyle="1" w:styleId="versetext">
    <w:name w:val="versetext"/>
    <w:basedOn w:val="DefaultParagraphFont"/>
    <w:rsid w:val="00187B6A"/>
  </w:style>
  <w:style w:type="character" w:customStyle="1" w:styleId="versenum">
    <w:name w:val="versenum"/>
    <w:basedOn w:val="DefaultParagraphFont"/>
    <w:rsid w:val="00187B6A"/>
  </w:style>
  <w:style w:type="paragraph" w:styleId="BalloonText">
    <w:name w:val="Balloon Text"/>
    <w:basedOn w:val="Normal"/>
    <w:link w:val="BalloonTextChar"/>
    <w:semiHidden/>
    <w:unhideWhenUsed/>
    <w:rsid w:val="003672C0"/>
    <w:rPr>
      <w:rFonts w:ascii="Tahoma" w:hAnsi="Tahoma" w:cs="Tahoma"/>
      <w:sz w:val="16"/>
      <w:szCs w:val="16"/>
    </w:rPr>
  </w:style>
  <w:style w:type="character" w:customStyle="1" w:styleId="BalloonTextChar">
    <w:name w:val="Balloon Text Char"/>
    <w:basedOn w:val="DefaultParagraphFont"/>
    <w:link w:val="BalloonText"/>
    <w:uiPriority w:val="99"/>
    <w:semiHidden/>
    <w:rsid w:val="003672C0"/>
    <w:rPr>
      <w:rFonts w:ascii="Tahoma" w:eastAsia="Times New Roman" w:hAnsi="Tahoma" w:cs="Tahoma"/>
      <w:sz w:val="16"/>
      <w:szCs w:val="16"/>
    </w:rPr>
  </w:style>
  <w:style w:type="character" w:customStyle="1" w:styleId="highlight">
    <w:name w:val="highlight"/>
    <w:basedOn w:val="DefaultParagraphFont"/>
    <w:rsid w:val="00EE726B"/>
  </w:style>
  <w:style w:type="character" w:customStyle="1" w:styleId="Heading2Char">
    <w:name w:val="Heading 2 Char"/>
    <w:basedOn w:val="DefaultParagraphFont"/>
    <w:link w:val="Heading2"/>
    <w:uiPriority w:val="9"/>
    <w:rsid w:val="00D042A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80FC6"/>
    <w:rPr>
      <w:color w:val="800080" w:themeColor="followedHyperlink"/>
      <w:u w:val="single"/>
    </w:rPr>
  </w:style>
  <w:style w:type="character" w:styleId="Emphasis">
    <w:name w:val="Emphasis"/>
    <w:basedOn w:val="DefaultParagraphFont"/>
    <w:uiPriority w:val="20"/>
    <w:qFormat/>
    <w:rsid w:val="0098721A"/>
    <w:rPr>
      <w:i/>
      <w:iCs/>
    </w:rPr>
  </w:style>
  <w:style w:type="character" w:customStyle="1" w:styleId="verse-10">
    <w:name w:val="verse-10"/>
    <w:basedOn w:val="DefaultParagraphFont"/>
    <w:rsid w:val="00D84F53"/>
  </w:style>
  <w:style w:type="character" w:customStyle="1" w:styleId="verse-11">
    <w:name w:val="verse-11"/>
    <w:basedOn w:val="DefaultParagraphFont"/>
    <w:rsid w:val="00D84F53"/>
  </w:style>
  <w:style w:type="character" w:styleId="Strong">
    <w:name w:val="Strong"/>
    <w:basedOn w:val="DefaultParagraphFont"/>
    <w:uiPriority w:val="22"/>
    <w:qFormat/>
    <w:rsid w:val="00D84F53"/>
    <w:rPr>
      <w:b/>
      <w:bCs/>
    </w:rPr>
  </w:style>
  <w:style w:type="character" w:customStyle="1" w:styleId="verse-1">
    <w:name w:val="verse-1"/>
    <w:basedOn w:val="DefaultParagraphFont"/>
    <w:rsid w:val="008F5C5E"/>
  </w:style>
  <w:style w:type="character" w:customStyle="1" w:styleId="verse-2">
    <w:name w:val="verse-2"/>
    <w:basedOn w:val="DefaultParagraphFont"/>
    <w:rsid w:val="008F5C5E"/>
  </w:style>
  <w:style w:type="character" w:customStyle="1" w:styleId="verse-3">
    <w:name w:val="verse-3"/>
    <w:basedOn w:val="DefaultParagraphFont"/>
    <w:rsid w:val="008F5C5E"/>
  </w:style>
  <w:style w:type="character" w:customStyle="1" w:styleId="verse-4">
    <w:name w:val="verse-4"/>
    <w:basedOn w:val="DefaultParagraphFont"/>
    <w:rsid w:val="00624496"/>
  </w:style>
  <w:style w:type="character" w:customStyle="1" w:styleId="verse-5">
    <w:name w:val="verse-5"/>
    <w:basedOn w:val="DefaultParagraphFont"/>
    <w:rsid w:val="00624496"/>
  </w:style>
  <w:style w:type="character" w:customStyle="1" w:styleId="verse-8">
    <w:name w:val="verse-8"/>
    <w:basedOn w:val="DefaultParagraphFont"/>
    <w:rsid w:val="00BC2CBA"/>
  </w:style>
  <w:style w:type="character" w:customStyle="1" w:styleId="verse-9">
    <w:name w:val="verse-9"/>
    <w:basedOn w:val="DefaultParagraphFont"/>
    <w:rsid w:val="00BC2CBA"/>
  </w:style>
  <w:style w:type="character" w:styleId="FootnoteReference">
    <w:name w:val="footnote reference"/>
    <w:basedOn w:val="DefaultParagraphFont"/>
    <w:rsid w:val="0034038E"/>
    <w:rPr>
      <w:vertAlign w:val="superscript"/>
    </w:rPr>
  </w:style>
  <w:style w:type="paragraph" w:customStyle="1" w:styleId="Footnote">
    <w:name w:val="Footnote"/>
    <w:rsid w:val="0034038E"/>
    <w:pPr>
      <w:widowControl w:val="0"/>
      <w:autoSpaceDE w:val="0"/>
      <w:autoSpaceDN w:val="0"/>
      <w:adjustRightInd w:val="0"/>
      <w:spacing w:after="0" w:line="240" w:lineRule="auto"/>
    </w:pPr>
    <w:rPr>
      <w:rFonts w:ascii="LucidaGrande" w:eastAsia="Times New Roman" w:hAnsi="LucidaGrande" w:cs="LucidaGrande"/>
      <w:sz w:val="24"/>
      <w:szCs w:val="24"/>
    </w:rPr>
  </w:style>
  <w:style w:type="paragraph" w:customStyle="1" w:styleId="Endnote">
    <w:name w:val="Endnote"/>
    <w:rsid w:val="0034038E"/>
    <w:pPr>
      <w:widowControl w:val="0"/>
      <w:autoSpaceDE w:val="0"/>
      <w:autoSpaceDN w:val="0"/>
      <w:adjustRightInd w:val="0"/>
      <w:spacing w:after="0" w:line="240" w:lineRule="auto"/>
    </w:pPr>
    <w:rPr>
      <w:rFonts w:ascii="LucidaGrande" w:eastAsia="Times New Roman" w:hAnsi="LucidaGrande" w:cs="LucidaGrande"/>
      <w:sz w:val="24"/>
      <w:szCs w:val="24"/>
    </w:rPr>
  </w:style>
  <w:style w:type="character" w:styleId="EndnoteReference">
    <w:name w:val="endnote reference"/>
    <w:basedOn w:val="DefaultParagraphFont"/>
    <w:rsid w:val="0034038E"/>
    <w:rPr>
      <w:vertAlign w:val="superscript"/>
    </w:rPr>
  </w:style>
  <w:style w:type="paragraph" w:styleId="Title">
    <w:name w:val="Title"/>
    <w:basedOn w:val="Normal"/>
    <w:link w:val="TitleChar"/>
    <w:qFormat/>
    <w:rsid w:val="0034038E"/>
    <w:pPr>
      <w:autoSpaceDE w:val="0"/>
      <w:autoSpaceDN w:val="0"/>
      <w:adjustRightInd w:val="0"/>
      <w:jc w:val="center"/>
    </w:pPr>
    <w:rPr>
      <w:rFonts w:ascii="Times-Italic" w:hAnsi="Times-Italic" w:cs="Times-Italic"/>
      <w:i/>
      <w:iCs/>
      <w:color w:val="000000"/>
      <w:sz w:val="44"/>
      <w:szCs w:val="44"/>
    </w:rPr>
  </w:style>
  <w:style w:type="character" w:customStyle="1" w:styleId="TitleChar">
    <w:name w:val="Title Char"/>
    <w:basedOn w:val="DefaultParagraphFont"/>
    <w:link w:val="Title"/>
    <w:rsid w:val="0034038E"/>
    <w:rPr>
      <w:rFonts w:ascii="Times-Italic" w:eastAsia="Times New Roman" w:hAnsi="Times-Italic" w:cs="Times-Italic"/>
      <w:i/>
      <w:iCs/>
      <w:color w:val="000000"/>
      <w:sz w:val="44"/>
      <w:szCs w:val="44"/>
    </w:rPr>
  </w:style>
  <w:style w:type="paragraph" w:customStyle="1" w:styleId="Introduction">
    <w:name w:val="Introduction"/>
    <w:rsid w:val="0034038E"/>
    <w:pPr>
      <w:autoSpaceDE w:val="0"/>
      <w:autoSpaceDN w:val="0"/>
      <w:adjustRightInd w:val="0"/>
      <w:spacing w:after="1000" w:line="240" w:lineRule="auto"/>
      <w:jc w:val="both"/>
    </w:pPr>
    <w:rPr>
      <w:rFonts w:ascii="Helvetica" w:eastAsia="Times New Roman" w:hAnsi="Helvetica" w:cs="Helvetica"/>
      <w:color w:val="000000"/>
    </w:rPr>
  </w:style>
  <w:style w:type="paragraph" w:customStyle="1" w:styleId="Questions">
    <w:name w:val="Questions"/>
    <w:rsid w:val="0034038E"/>
    <w:pPr>
      <w:numPr>
        <w:numId w:val="1"/>
      </w:numPr>
      <w:tabs>
        <w:tab w:val="left" w:pos="700"/>
      </w:tabs>
      <w:autoSpaceDE w:val="0"/>
      <w:autoSpaceDN w:val="0"/>
      <w:adjustRightInd w:val="0"/>
      <w:spacing w:before="200" w:after="400" w:line="240" w:lineRule="auto"/>
    </w:pPr>
    <w:rPr>
      <w:rFonts w:ascii="Helvetica" w:eastAsia="Times New Roman" w:hAnsi="Helvetica" w:cs="Helvetica"/>
      <w:color w:val="000000"/>
    </w:rPr>
  </w:style>
  <w:style w:type="paragraph" w:customStyle="1" w:styleId="TopofPageruler1">
    <w:name w:val="Top of Page ruler 1"/>
    <w:basedOn w:val="TopofPageruler"/>
    <w:rsid w:val="0034038E"/>
    <w:pPr>
      <w:widowControl w:val="0"/>
    </w:pPr>
    <w:rPr>
      <w:rFonts w:ascii="Palatino-BoldItalic" w:hAnsi="Palatino-BoldItalic" w:cs="Times New Roman"/>
      <w:b/>
      <w:bCs/>
      <w:i w:val="0"/>
      <w:iCs w:val="0"/>
      <w:color w:val="auto"/>
      <w:sz w:val="32"/>
      <w:szCs w:val="32"/>
    </w:rPr>
  </w:style>
  <w:style w:type="numbering" w:customStyle="1" w:styleId="NumberList">
    <w:name w:val="Number List"/>
    <w:rsid w:val="0034038E"/>
    <w:pPr>
      <w:numPr>
        <w:numId w:val="18"/>
      </w:numPr>
    </w:pPr>
  </w:style>
  <w:style w:type="numbering" w:customStyle="1" w:styleId="Headings">
    <w:name w:val="Headings"/>
    <w:rsid w:val="0034038E"/>
    <w:pPr>
      <w:numPr>
        <w:numId w:val="19"/>
      </w:numPr>
    </w:pPr>
  </w:style>
  <w:style w:type="numbering" w:customStyle="1" w:styleId="TieredList">
    <w:name w:val="Tiered List"/>
    <w:rsid w:val="0034038E"/>
    <w:pPr>
      <w:numPr>
        <w:numId w:val="20"/>
      </w:numPr>
    </w:pPr>
  </w:style>
  <w:style w:type="numbering" w:customStyle="1" w:styleId="BulletList">
    <w:name w:val="Bullet List"/>
    <w:rsid w:val="0034038E"/>
    <w:pPr>
      <w:numPr>
        <w:numId w:val="21"/>
      </w:numPr>
    </w:pPr>
  </w:style>
  <w:style w:type="numbering" w:customStyle="1" w:styleId="ComboList1">
    <w:name w:val="Combo List 1"/>
    <w:rsid w:val="0034038E"/>
    <w:pPr>
      <w:numPr>
        <w:numId w:val="22"/>
      </w:numPr>
    </w:pPr>
  </w:style>
  <w:style w:type="table" w:styleId="TableGrid">
    <w:name w:val="Table Grid"/>
    <w:basedOn w:val="TableNormal"/>
    <w:rsid w:val="00340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8">
    <w:name w:val="versenum8"/>
    <w:basedOn w:val="DefaultParagraphFont"/>
    <w:rsid w:val="0034038E"/>
    <w:rPr>
      <w:b/>
      <w:bCs/>
    </w:rPr>
  </w:style>
  <w:style w:type="paragraph" w:customStyle="1" w:styleId="wp-caption-text4">
    <w:name w:val="wp-caption-text4"/>
    <w:basedOn w:val="Normal"/>
    <w:rsid w:val="00526BA3"/>
    <w:pPr>
      <w:spacing w:before="75"/>
    </w:pPr>
    <w:rPr>
      <w:rFonts w:ascii="Helvetica" w:hAnsi="Helvetica"/>
      <w:i/>
      <w:iCs/>
      <w:color w:val="7D8185"/>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5">
      <w:bodyDiv w:val="1"/>
      <w:marLeft w:val="0"/>
      <w:marRight w:val="0"/>
      <w:marTop w:val="0"/>
      <w:marBottom w:val="0"/>
      <w:divBdr>
        <w:top w:val="none" w:sz="0" w:space="0" w:color="auto"/>
        <w:left w:val="none" w:sz="0" w:space="0" w:color="auto"/>
        <w:bottom w:val="none" w:sz="0" w:space="0" w:color="auto"/>
        <w:right w:val="none" w:sz="0" w:space="0" w:color="auto"/>
      </w:divBdr>
    </w:div>
    <w:div w:id="117913962">
      <w:bodyDiv w:val="1"/>
      <w:marLeft w:val="0"/>
      <w:marRight w:val="0"/>
      <w:marTop w:val="0"/>
      <w:marBottom w:val="0"/>
      <w:divBdr>
        <w:top w:val="none" w:sz="0" w:space="0" w:color="auto"/>
        <w:left w:val="none" w:sz="0" w:space="0" w:color="auto"/>
        <w:bottom w:val="none" w:sz="0" w:space="0" w:color="auto"/>
        <w:right w:val="none" w:sz="0" w:space="0" w:color="auto"/>
      </w:divBdr>
      <w:divsChild>
        <w:div w:id="622033085">
          <w:marLeft w:val="0"/>
          <w:marRight w:val="0"/>
          <w:marTop w:val="0"/>
          <w:marBottom w:val="0"/>
          <w:divBdr>
            <w:top w:val="none" w:sz="0" w:space="0" w:color="auto"/>
            <w:left w:val="none" w:sz="0" w:space="0" w:color="auto"/>
            <w:bottom w:val="none" w:sz="0" w:space="0" w:color="auto"/>
            <w:right w:val="none" w:sz="0" w:space="0" w:color="auto"/>
          </w:divBdr>
        </w:div>
        <w:div w:id="366487497">
          <w:marLeft w:val="0"/>
          <w:marRight w:val="0"/>
          <w:marTop w:val="0"/>
          <w:marBottom w:val="0"/>
          <w:divBdr>
            <w:top w:val="none" w:sz="0" w:space="0" w:color="auto"/>
            <w:left w:val="none" w:sz="0" w:space="0" w:color="auto"/>
            <w:bottom w:val="none" w:sz="0" w:space="0" w:color="auto"/>
            <w:right w:val="none" w:sz="0" w:space="0" w:color="auto"/>
          </w:divBdr>
        </w:div>
        <w:div w:id="1313177125">
          <w:marLeft w:val="0"/>
          <w:marRight w:val="0"/>
          <w:marTop w:val="0"/>
          <w:marBottom w:val="0"/>
          <w:divBdr>
            <w:top w:val="none" w:sz="0" w:space="0" w:color="auto"/>
            <w:left w:val="none" w:sz="0" w:space="0" w:color="auto"/>
            <w:bottom w:val="none" w:sz="0" w:space="0" w:color="auto"/>
            <w:right w:val="none" w:sz="0" w:space="0" w:color="auto"/>
          </w:divBdr>
        </w:div>
      </w:divsChild>
    </w:div>
    <w:div w:id="169833904">
      <w:bodyDiv w:val="1"/>
      <w:marLeft w:val="0"/>
      <w:marRight w:val="0"/>
      <w:marTop w:val="0"/>
      <w:marBottom w:val="0"/>
      <w:divBdr>
        <w:top w:val="none" w:sz="0" w:space="0" w:color="auto"/>
        <w:left w:val="none" w:sz="0" w:space="0" w:color="auto"/>
        <w:bottom w:val="none" w:sz="0" w:space="0" w:color="auto"/>
        <w:right w:val="none" w:sz="0" w:space="0" w:color="auto"/>
      </w:divBdr>
    </w:div>
    <w:div w:id="198973941">
      <w:bodyDiv w:val="1"/>
      <w:marLeft w:val="0"/>
      <w:marRight w:val="0"/>
      <w:marTop w:val="0"/>
      <w:marBottom w:val="0"/>
      <w:divBdr>
        <w:top w:val="none" w:sz="0" w:space="0" w:color="auto"/>
        <w:left w:val="none" w:sz="0" w:space="0" w:color="auto"/>
        <w:bottom w:val="none" w:sz="0" w:space="0" w:color="auto"/>
        <w:right w:val="none" w:sz="0" w:space="0" w:color="auto"/>
      </w:divBdr>
      <w:divsChild>
        <w:div w:id="70660815">
          <w:marLeft w:val="0"/>
          <w:marRight w:val="0"/>
          <w:marTop w:val="0"/>
          <w:marBottom w:val="0"/>
          <w:divBdr>
            <w:top w:val="none" w:sz="0" w:space="0" w:color="auto"/>
            <w:left w:val="none" w:sz="0" w:space="0" w:color="auto"/>
            <w:bottom w:val="none" w:sz="0" w:space="0" w:color="auto"/>
            <w:right w:val="none" w:sz="0" w:space="0" w:color="auto"/>
          </w:divBdr>
        </w:div>
        <w:div w:id="1344479631">
          <w:marLeft w:val="0"/>
          <w:marRight w:val="0"/>
          <w:marTop w:val="0"/>
          <w:marBottom w:val="0"/>
          <w:divBdr>
            <w:top w:val="none" w:sz="0" w:space="0" w:color="auto"/>
            <w:left w:val="none" w:sz="0" w:space="0" w:color="auto"/>
            <w:bottom w:val="none" w:sz="0" w:space="0" w:color="auto"/>
            <w:right w:val="none" w:sz="0" w:space="0" w:color="auto"/>
          </w:divBdr>
        </w:div>
      </w:divsChild>
    </w:div>
    <w:div w:id="436406995">
      <w:bodyDiv w:val="1"/>
      <w:marLeft w:val="0"/>
      <w:marRight w:val="0"/>
      <w:marTop w:val="0"/>
      <w:marBottom w:val="0"/>
      <w:divBdr>
        <w:top w:val="none" w:sz="0" w:space="0" w:color="auto"/>
        <w:left w:val="none" w:sz="0" w:space="0" w:color="auto"/>
        <w:bottom w:val="none" w:sz="0" w:space="0" w:color="auto"/>
        <w:right w:val="none" w:sz="0" w:space="0" w:color="auto"/>
      </w:divBdr>
      <w:divsChild>
        <w:div w:id="1630892758">
          <w:marLeft w:val="0"/>
          <w:marRight w:val="0"/>
          <w:marTop w:val="0"/>
          <w:marBottom w:val="0"/>
          <w:divBdr>
            <w:top w:val="none" w:sz="0" w:space="0" w:color="auto"/>
            <w:left w:val="none" w:sz="0" w:space="0" w:color="auto"/>
            <w:bottom w:val="none" w:sz="0" w:space="0" w:color="auto"/>
            <w:right w:val="none" w:sz="0" w:space="0" w:color="auto"/>
          </w:divBdr>
        </w:div>
        <w:div w:id="380059603">
          <w:marLeft w:val="0"/>
          <w:marRight w:val="0"/>
          <w:marTop w:val="0"/>
          <w:marBottom w:val="0"/>
          <w:divBdr>
            <w:top w:val="none" w:sz="0" w:space="0" w:color="auto"/>
            <w:left w:val="none" w:sz="0" w:space="0" w:color="auto"/>
            <w:bottom w:val="none" w:sz="0" w:space="0" w:color="auto"/>
            <w:right w:val="none" w:sz="0" w:space="0" w:color="auto"/>
          </w:divBdr>
        </w:div>
      </w:divsChild>
    </w:div>
    <w:div w:id="486747908">
      <w:bodyDiv w:val="1"/>
      <w:marLeft w:val="0"/>
      <w:marRight w:val="0"/>
      <w:marTop w:val="0"/>
      <w:marBottom w:val="0"/>
      <w:divBdr>
        <w:top w:val="none" w:sz="0" w:space="0" w:color="auto"/>
        <w:left w:val="none" w:sz="0" w:space="0" w:color="auto"/>
        <w:bottom w:val="none" w:sz="0" w:space="0" w:color="auto"/>
        <w:right w:val="none" w:sz="0" w:space="0" w:color="auto"/>
      </w:divBdr>
    </w:div>
    <w:div w:id="577011006">
      <w:bodyDiv w:val="1"/>
      <w:marLeft w:val="0"/>
      <w:marRight w:val="0"/>
      <w:marTop w:val="0"/>
      <w:marBottom w:val="0"/>
      <w:divBdr>
        <w:top w:val="none" w:sz="0" w:space="0" w:color="auto"/>
        <w:left w:val="none" w:sz="0" w:space="0" w:color="auto"/>
        <w:bottom w:val="none" w:sz="0" w:space="0" w:color="auto"/>
        <w:right w:val="none" w:sz="0" w:space="0" w:color="auto"/>
      </w:divBdr>
    </w:div>
    <w:div w:id="750389899">
      <w:bodyDiv w:val="1"/>
      <w:marLeft w:val="0"/>
      <w:marRight w:val="0"/>
      <w:marTop w:val="0"/>
      <w:marBottom w:val="0"/>
      <w:divBdr>
        <w:top w:val="none" w:sz="0" w:space="0" w:color="auto"/>
        <w:left w:val="none" w:sz="0" w:space="0" w:color="auto"/>
        <w:bottom w:val="none" w:sz="0" w:space="0" w:color="auto"/>
        <w:right w:val="none" w:sz="0" w:space="0" w:color="auto"/>
      </w:divBdr>
    </w:div>
    <w:div w:id="766274463">
      <w:bodyDiv w:val="1"/>
      <w:marLeft w:val="0"/>
      <w:marRight w:val="0"/>
      <w:marTop w:val="0"/>
      <w:marBottom w:val="0"/>
      <w:divBdr>
        <w:top w:val="none" w:sz="0" w:space="0" w:color="auto"/>
        <w:left w:val="none" w:sz="0" w:space="0" w:color="auto"/>
        <w:bottom w:val="none" w:sz="0" w:space="0" w:color="auto"/>
        <w:right w:val="none" w:sz="0" w:space="0" w:color="auto"/>
      </w:divBdr>
    </w:div>
    <w:div w:id="886717925">
      <w:bodyDiv w:val="1"/>
      <w:marLeft w:val="0"/>
      <w:marRight w:val="0"/>
      <w:marTop w:val="0"/>
      <w:marBottom w:val="0"/>
      <w:divBdr>
        <w:top w:val="none" w:sz="0" w:space="0" w:color="auto"/>
        <w:left w:val="none" w:sz="0" w:space="0" w:color="auto"/>
        <w:bottom w:val="none" w:sz="0" w:space="0" w:color="auto"/>
        <w:right w:val="none" w:sz="0" w:space="0" w:color="auto"/>
      </w:divBdr>
    </w:div>
    <w:div w:id="899830421">
      <w:bodyDiv w:val="1"/>
      <w:marLeft w:val="0"/>
      <w:marRight w:val="0"/>
      <w:marTop w:val="0"/>
      <w:marBottom w:val="0"/>
      <w:divBdr>
        <w:top w:val="none" w:sz="0" w:space="0" w:color="auto"/>
        <w:left w:val="none" w:sz="0" w:space="0" w:color="auto"/>
        <w:bottom w:val="none" w:sz="0" w:space="0" w:color="auto"/>
        <w:right w:val="none" w:sz="0" w:space="0" w:color="auto"/>
      </w:divBdr>
    </w:div>
    <w:div w:id="914319796">
      <w:bodyDiv w:val="1"/>
      <w:marLeft w:val="0"/>
      <w:marRight w:val="0"/>
      <w:marTop w:val="0"/>
      <w:marBottom w:val="0"/>
      <w:divBdr>
        <w:top w:val="none" w:sz="0" w:space="0" w:color="auto"/>
        <w:left w:val="none" w:sz="0" w:space="0" w:color="auto"/>
        <w:bottom w:val="none" w:sz="0" w:space="0" w:color="auto"/>
        <w:right w:val="none" w:sz="0" w:space="0" w:color="auto"/>
      </w:divBdr>
    </w:div>
    <w:div w:id="967853519">
      <w:bodyDiv w:val="1"/>
      <w:marLeft w:val="0"/>
      <w:marRight w:val="0"/>
      <w:marTop w:val="0"/>
      <w:marBottom w:val="0"/>
      <w:divBdr>
        <w:top w:val="none" w:sz="0" w:space="0" w:color="auto"/>
        <w:left w:val="none" w:sz="0" w:space="0" w:color="auto"/>
        <w:bottom w:val="none" w:sz="0" w:space="0" w:color="auto"/>
        <w:right w:val="none" w:sz="0" w:space="0" w:color="auto"/>
      </w:divBdr>
    </w:div>
    <w:div w:id="1003169301">
      <w:bodyDiv w:val="1"/>
      <w:marLeft w:val="0"/>
      <w:marRight w:val="0"/>
      <w:marTop w:val="0"/>
      <w:marBottom w:val="0"/>
      <w:divBdr>
        <w:top w:val="none" w:sz="0" w:space="0" w:color="auto"/>
        <w:left w:val="none" w:sz="0" w:space="0" w:color="auto"/>
        <w:bottom w:val="none" w:sz="0" w:space="0" w:color="auto"/>
        <w:right w:val="none" w:sz="0" w:space="0" w:color="auto"/>
      </w:divBdr>
    </w:div>
    <w:div w:id="1024744209">
      <w:bodyDiv w:val="1"/>
      <w:marLeft w:val="0"/>
      <w:marRight w:val="0"/>
      <w:marTop w:val="0"/>
      <w:marBottom w:val="0"/>
      <w:divBdr>
        <w:top w:val="none" w:sz="0" w:space="0" w:color="auto"/>
        <w:left w:val="none" w:sz="0" w:space="0" w:color="auto"/>
        <w:bottom w:val="none" w:sz="0" w:space="0" w:color="auto"/>
        <w:right w:val="none" w:sz="0" w:space="0" w:color="auto"/>
      </w:divBdr>
    </w:div>
    <w:div w:id="1051340211">
      <w:bodyDiv w:val="1"/>
      <w:marLeft w:val="0"/>
      <w:marRight w:val="0"/>
      <w:marTop w:val="0"/>
      <w:marBottom w:val="0"/>
      <w:divBdr>
        <w:top w:val="none" w:sz="0" w:space="0" w:color="auto"/>
        <w:left w:val="none" w:sz="0" w:space="0" w:color="auto"/>
        <w:bottom w:val="none" w:sz="0" w:space="0" w:color="auto"/>
        <w:right w:val="none" w:sz="0" w:space="0" w:color="auto"/>
      </w:divBdr>
    </w:div>
    <w:div w:id="1120606605">
      <w:bodyDiv w:val="1"/>
      <w:marLeft w:val="0"/>
      <w:marRight w:val="0"/>
      <w:marTop w:val="0"/>
      <w:marBottom w:val="0"/>
      <w:divBdr>
        <w:top w:val="none" w:sz="0" w:space="0" w:color="auto"/>
        <w:left w:val="none" w:sz="0" w:space="0" w:color="auto"/>
        <w:bottom w:val="none" w:sz="0" w:space="0" w:color="auto"/>
        <w:right w:val="none" w:sz="0" w:space="0" w:color="auto"/>
      </w:divBdr>
    </w:div>
    <w:div w:id="1157574775">
      <w:bodyDiv w:val="1"/>
      <w:marLeft w:val="0"/>
      <w:marRight w:val="0"/>
      <w:marTop w:val="0"/>
      <w:marBottom w:val="0"/>
      <w:divBdr>
        <w:top w:val="none" w:sz="0" w:space="0" w:color="auto"/>
        <w:left w:val="none" w:sz="0" w:space="0" w:color="auto"/>
        <w:bottom w:val="none" w:sz="0" w:space="0" w:color="auto"/>
        <w:right w:val="none" w:sz="0" w:space="0" w:color="auto"/>
      </w:divBdr>
    </w:div>
    <w:div w:id="1180511889">
      <w:bodyDiv w:val="1"/>
      <w:marLeft w:val="0"/>
      <w:marRight w:val="0"/>
      <w:marTop w:val="0"/>
      <w:marBottom w:val="0"/>
      <w:divBdr>
        <w:top w:val="none" w:sz="0" w:space="0" w:color="auto"/>
        <w:left w:val="none" w:sz="0" w:space="0" w:color="auto"/>
        <w:bottom w:val="none" w:sz="0" w:space="0" w:color="auto"/>
        <w:right w:val="none" w:sz="0" w:space="0" w:color="auto"/>
      </w:divBdr>
    </w:div>
    <w:div w:id="1223371873">
      <w:bodyDiv w:val="1"/>
      <w:marLeft w:val="0"/>
      <w:marRight w:val="0"/>
      <w:marTop w:val="0"/>
      <w:marBottom w:val="0"/>
      <w:divBdr>
        <w:top w:val="none" w:sz="0" w:space="0" w:color="auto"/>
        <w:left w:val="none" w:sz="0" w:space="0" w:color="auto"/>
        <w:bottom w:val="none" w:sz="0" w:space="0" w:color="auto"/>
        <w:right w:val="none" w:sz="0" w:space="0" w:color="auto"/>
      </w:divBdr>
      <w:divsChild>
        <w:div w:id="123814387">
          <w:marLeft w:val="0"/>
          <w:marRight w:val="0"/>
          <w:marTop w:val="0"/>
          <w:marBottom w:val="0"/>
          <w:divBdr>
            <w:top w:val="none" w:sz="0" w:space="0" w:color="auto"/>
            <w:left w:val="none" w:sz="0" w:space="0" w:color="auto"/>
            <w:bottom w:val="none" w:sz="0" w:space="0" w:color="auto"/>
            <w:right w:val="none" w:sz="0" w:space="0" w:color="auto"/>
          </w:divBdr>
        </w:div>
        <w:div w:id="615986549">
          <w:marLeft w:val="0"/>
          <w:marRight w:val="0"/>
          <w:marTop w:val="0"/>
          <w:marBottom w:val="0"/>
          <w:divBdr>
            <w:top w:val="none" w:sz="0" w:space="0" w:color="auto"/>
            <w:left w:val="none" w:sz="0" w:space="0" w:color="auto"/>
            <w:bottom w:val="none" w:sz="0" w:space="0" w:color="auto"/>
            <w:right w:val="none" w:sz="0" w:space="0" w:color="auto"/>
          </w:divBdr>
        </w:div>
        <w:div w:id="1518546255">
          <w:marLeft w:val="0"/>
          <w:marRight w:val="0"/>
          <w:marTop w:val="0"/>
          <w:marBottom w:val="0"/>
          <w:divBdr>
            <w:top w:val="none" w:sz="0" w:space="0" w:color="auto"/>
            <w:left w:val="none" w:sz="0" w:space="0" w:color="auto"/>
            <w:bottom w:val="none" w:sz="0" w:space="0" w:color="auto"/>
            <w:right w:val="none" w:sz="0" w:space="0" w:color="auto"/>
          </w:divBdr>
        </w:div>
      </w:divsChild>
    </w:div>
    <w:div w:id="1263535354">
      <w:bodyDiv w:val="1"/>
      <w:marLeft w:val="0"/>
      <w:marRight w:val="0"/>
      <w:marTop w:val="0"/>
      <w:marBottom w:val="0"/>
      <w:divBdr>
        <w:top w:val="none" w:sz="0" w:space="0" w:color="auto"/>
        <w:left w:val="none" w:sz="0" w:space="0" w:color="auto"/>
        <w:bottom w:val="none" w:sz="0" w:space="0" w:color="auto"/>
        <w:right w:val="none" w:sz="0" w:space="0" w:color="auto"/>
      </w:divBdr>
    </w:div>
    <w:div w:id="1273438196">
      <w:bodyDiv w:val="1"/>
      <w:marLeft w:val="0"/>
      <w:marRight w:val="0"/>
      <w:marTop w:val="0"/>
      <w:marBottom w:val="0"/>
      <w:divBdr>
        <w:top w:val="none" w:sz="0" w:space="0" w:color="auto"/>
        <w:left w:val="none" w:sz="0" w:space="0" w:color="auto"/>
        <w:bottom w:val="none" w:sz="0" w:space="0" w:color="auto"/>
        <w:right w:val="none" w:sz="0" w:space="0" w:color="auto"/>
      </w:divBdr>
      <w:divsChild>
        <w:div w:id="19862143">
          <w:marLeft w:val="0"/>
          <w:marRight w:val="0"/>
          <w:marTop w:val="0"/>
          <w:marBottom w:val="0"/>
          <w:divBdr>
            <w:top w:val="none" w:sz="0" w:space="0" w:color="auto"/>
            <w:left w:val="none" w:sz="0" w:space="0" w:color="auto"/>
            <w:bottom w:val="none" w:sz="0" w:space="0" w:color="auto"/>
            <w:right w:val="none" w:sz="0" w:space="0" w:color="auto"/>
          </w:divBdr>
        </w:div>
        <w:div w:id="807894427">
          <w:marLeft w:val="0"/>
          <w:marRight w:val="0"/>
          <w:marTop w:val="0"/>
          <w:marBottom w:val="0"/>
          <w:divBdr>
            <w:top w:val="none" w:sz="0" w:space="0" w:color="auto"/>
            <w:left w:val="none" w:sz="0" w:space="0" w:color="auto"/>
            <w:bottom w:val="none" w:sz="0" w:space="0" w:color="auto"/>
            <w:right w:val="none" w:sz="0" w:space="0" w:color="auto"/>
          </w:divBdr>
        </w:div>
        <w:div w:id="1088120010">
          <w:marLeft w:val="0"/>
          <w:marRight w:val="0"/>
          <w:marTop w:val="0"/>
          <w:marBottom w:val="0"/>
          <w:divBdr>
            <w:top w:val="none" w:sz="0" w:space="0" w:color="auto"/>
            <w:left w:val="none" w:sz="0" w:space="0" w:color="auto"/>
            <w:bottom w:val="none" w:sz="0" w:space="0" w:color="auto"/>
            <w:right w:val="none" w:sz="0" w:space="0" w:color="auto"/>
          </w:divBdr>
        </w:div>
      </w:divsChild>
    </w:div>
    <w:div w:id="1326979950">
      <w:bodyDiv w:val="1"/>
      <w:marLeft w:val="0"/>
      <w:marRight w:val="0"/>
      <w:marTop w:val="0"/>
      <w:marBottom w:val="0"/>
      <w:divBdr>
        <w:top w:val="none" w:sz="0" w:space="0" w:color="auto"/>
        <w:left w:val="none" w:sz="0" w:space="0" w:color="auto"/>
        <w:bottom w:val="none" w:sz="0" w:space="0" w:color="auto"/>
        <w:right w:val="none" w:sz="0" w:space="0" w:color="auto"/>
      </w:divBdr>
      <w:divsChild>
        <w:div w:id="1039204714">
          <w:marLeft w:val="0"/>
          <w:marRight w:val="0"/>
          <w:marTop w:val="0"/>
          <w:marBottom w:val="0"/>
          <w:divBdr>
            <w:top w:val="none" w:sz="0" w:space="0" w:color="auto"/>
            <w:left w:val="none" w:sz="0" w:space="0" w:color="auto"/>
            <w:bottom w:val="none" w:sz="0" w:space="0" w:color="auto"/>
            <w:right w:val="none" w:sz="0" w:space="0" w:color="auto"/>
          </w:divBdr>
          <w:divsChild>
            <w:div w:id="1013150142">
              <w:marLeft w:val="0"/>
              <w:marRight w:val="0"/>
              <w:marTop w:val="270"/>
              <w:marBottom w:val="270"/>
              <w:divBdr>
                <w:top w:val="none" w:sz="0" w:space="0" w:color="auto"/>
                <w:left w:val="none" w:sz="0" w:space="0" w:color="auto"/>
                <w:bottom w:val="none" w:sz="0" w:space="0" w:color="auto"/>
                <w:right w:val="none" w:sz="0" w:space="0" w:color="auto"/>
              </w:divBdr>
              <w:divsChild>
                <w:div w:id="1448355234">
                  <w:marLeft w:val="0"/>
                  <w:marRight w:val="0"/>
                  <w:marTop w:val="0"/>
                  <w:marBottom w:val="0"/>
                  <w:divBdr>
                    <w:top w:val="none" w:sz="0" w:space="0" w:color="auto"/>
                    <w:left w:val="none" w:sz="0" w:space="0" w:color="auto"/>
                    <w:bottom w:val="none" w:sz="0" w:space="0" w:color="auto"/>
                    <w:right w:val="none" w:sz="0" w:space="0" w:color="auto"/>
                  </w:divBdr>
                  <w:divsChild>
                    <w:div w:id="213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99993">
      <w:bodyDiv w:val="1"/>
      <w:marLeft w:val="0"/>
      <w:marRight w:val="0"/>
      <w:marTop w:val="0"/>
      <w:marBottom w:val="0"/>
      <w:divBdr>
        <w:top w:val="none" w:sz="0" w:space="0" w:color="auto"/>
        <w:left w:val="none" w:sz="0" w:space="0" w:color="auto"/>
        <w:bottom w:val="none" w:sz="0" w:space="0" w:color="auto"/>
        <w:right w:val="none" w:sz="0" w:space="0" w:color="auto"/>
      </w:divBdr>
    </w:div>
    <w:div w:id="1593783514">
      <w:bodyDiv w:val="1"/>
      <w:marLeft w:val="0"/>
      <w:marRight w:val="0"/>
      <w:marTop w:val="0"/>
      <w:marBottom w:val="0"/>
      <w:divBdr>
        <w:top w:val="none" w:sz="0" w:space="0" w:color="auto"/>
        <w:left w:val="none" w:sz="0" w:space="0" w:color="auto"/>
        <w:bottom w:val="none" w:sz="0" w:space="0" w:color="auto"/>
        <w:right w:val="none" w:sz="0" w:space="0" w:color="auto"/>
      </w:divBdr>
    </w:div>
    <w:div w:id="1656109923">
      <w:bodyDiv w:val="1"/>
      <w:marLeft w:val="0"/>
      <w:marRight w:val="0"/>
      <w:marTop w:val="0"/>
      <w:marBottom w:val="0"/>
      <w:divBdr>
        <w:top w:val="none" w:sz="0" w:space="0" w:color="auto"/>
        <w:left w:val="none" w:sz="0" w:space="0" w:color="auto"/>
        <w:bottom w:val="none" w:sz="0" w:space="0" w:color="auto"/>
        <w:right w:val="none" w:sz="0" w:space="0" w:color="auto"/>
      </w:divBdr>
    </w:div>
    <w:div w:id="1664046153">
      <w:bodyDiv w:val="1"/>
      <w:marLeft w:val="0"/>
      <w:marRight w:val="0"/>
      <w:marTop w:val="0"/>
      <w:marBottom w:val="0"/>
      <w:divBdr>
        <w:top w:val="none" w:sz="0" w:space="0" w:color="auto"/>
        <w:left w:val="none" w:sz="0" w:space="0" w:color="auto"/>
        <w:bottom w:val="none" w:sz="0" w:space="0" w:color="auto"/>
        <w:right w:val="none" w:sz="0" w:space="0" w:color="auto"/>
      </w:divBdr>
    </w:div>
    <w:div w:id="1738087000">
      <w:bodyDiv w:val="1"/>
      <w:marLeft w:val="0"/>
      <w:marRight w:val="0"/>
      <w:marTop w:val="0"/>
      <w:marBottom w:val="0"/>
      <w:divBdr>
        <w:top w:val="none" w:sz="0" w:space="0" w:color="auto"/>
        <w:left w:val="none" w:sz="0" w:space="0" w:color="auto"/>
        <w:bottom w:val="none" w:sz="0" w:space="0" w:color="auto"/>
        <w:right w:val="none" w:sz="0" w:space="0" w:color="auto"/>
      </w:divBdr>
    </w:div>
    <w:div w:id="1823084273">
      <w:bodyDiv w:val="1"/>
      <w:marLeft w:val="0"/>
      <w:marRight w:val="0"/>
      <w:marTop w:val="0"/>
      <w:marBottom w:val="0"/>
      <w:divBdr>
        <w:top w:val="none" w:sz="0" w:space="0" w:color="auto"/>
        <w:left w:val="none" w:sz="0" w:space="0" w:color="auto"/>
        <w:bottom w:val="none" w:sz="0" w:space="0" w:color="auto"/>
        <w:right w:val="none" w:sz="0" w:space="0" w:color="auto"/>
      </w:divBdr>
    </w:div>
    <w:div w:id="1837382372">
      <w:bodyDiv w:val="1"/>
      <w:marLeft w:val="0"/>
      <w:marRight w:val="0"/>
      <w:marTop w:val="0"/>
      <w:marBottom w:val="0"/>
      <w:divBdr>
        <w:top w:val="none" w:sz="0" w:space="0" w:color="auto"/>
        <w:left w:val="none" w:sz="0" w:space="0" w:color="auto"/>
        <w:bottom w:val="none" w:sz="0" w:space="0" w:color="auto"/>
        <w:right w:val="none" w:sz="0" w:space="0" w:color="auto"/>
      </w:divBdr>
    </w:div>
    <w:div w:id="2017263917">
      <w:bodyDiv w:val="1"/>
      <w:marLeft w:val="0"/>
      <w:marRight w:val="0"/>
      <w:marTop w:val="0"/>
      <w:marBottom w:val="0"/>
      <w:divBdr>
        <w:top w:val="none" w:sz="0" w:space="0" w:color="auto"/>
        <w:left w:val="none" w:sz="0" w:space="0" w:color="auto"/>
        <w:bottom w:val="none" w:sz="0" w:space="0" w:color="auto"/>
        <w:right w:val="none" w:sz="0" w:space="0" w:color="auto"/>
      </w:divBdr>
    </w:div>
    <w:div w:id="2065175611">
      <w:bodyDiv w:val="1"/>
      <w:marLeft w:val="0"/>
      <w:marRight w:val="0"/>
      <w:marTop w:val="0"/>
      <w:marBottom w:val="0"/>
      <w:divBdr>
        <w:top w:val="none" w:sz="0" w:space="0" w:color="auto"/>
        <w:left w:val="none" w:sz="0" w:space="0" w:color="auto"/>
        <w:bottom w:val="none" w:sz="0" w:space="0" w:color="auto"/>
        <w:right w:val="none" w:sz="0" w:space="0" w:color="auto"/>
      </w:divBdr>
    </w:div>
    <w:div w:id="2117675715">
      <w:bodyDiv w:val="1"/>
      <w:marLeft w:val="0"/>
      <w:marRight w:val="0"/>
      <w:marTop w:val="0"/>
      <w:marBottom w:val="0"/>
      <w:divBdr>
        <w:top w:val="none" w:sz="0" w:space="0" w:color="auto"/>
        <w:left w:val="none" w:sz="0" w:space="0" w:color="auto"/>
        <w:bottom w:val="none" w:sz="0" w:space="0" w:color="auto"/>
        <w:right w:val="none" w:sz="0" w:space="0" w:color="auto"/>
      </w:divBdr>
      <w:divsChild>
        <w:div w:id="2105302439">
          <w:marLeft w:val="0"/>
          <w:marRight w:val="0"/>
          <w:marTop w:val="0"/>
          <w:marBottom w:val="0"/>
          <w:divBdr>
            <w:top w:val="none" w:sz="0" w:space="0" w:color="auto"/>
            <w:left w:val="none" w:sz="0" w:space="0" w:color="auto"/>
            <w:bottom w:val="none" w:sz="0" w:space="0" w:color="auto"/>
            <w:right w:val="none" w:sz="0" w:space="0" w:color="auto"/>
          </w:divBdr>
          <w:divsChild>
            <w:div w:id="625084707">
              <w:marLeft w:val="0"/>
              <w:marRight w:val="0"/>
              <w:marTop w:val="270"/>
              <w:marBottom w:val="270"/>
              <w:divBdr>
                <w:top w:val="none" w:sz="0" w:space="0" w:color="auto"/>
                <w:left w:val="none" w:sz="0" w:space="0" w:color="auto"/>
                <w:bottom w:val="none" w:sz="0" w:space="0" w:color="auto"/>
                <w:right w:val="none" w:sz="0" w:space="0" w:color="auto"/>
              </w:divBdr>
              <w:divsChild>
                <w:div w:id="1826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ligionnews.com/2013/04/04/poll-americans-love-the-bible-but-dont-read-it-m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08F5-9D47-4966-AAC8-133F9237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6</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Burris</dc:creator>
  <cp:lastModifiedBy>Dan Burris</cp:lastModifiedBy>
  <cp:revision>5</cp:revision>
  <cp:lastPrinted>2019-01-20T01:28:00Z</cp:lastPrinted>
  <dcterms:created xsi:type="dcterms:W3CDTF">2019-01-20T02:53:00Z</dcterms:created>
  <dcterms:modified xsi:type="dcterms:W3CDTF">2019-01-29T00:50:00Z</dcterms:modified>
</cp:coreProperties>
</file>