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9" w:rsidRPr="009E7BD3" w:rsidRDefault="009C525F" w:rsidP="008C45A9">
      <w:pPr>
        <w:pStyle w:val="Titl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8C45A9" w:rsidRPr="009E7BD3">
        <w:rPr>
          <w:rFonts w:ascii="Trebuchet MS" w:hAnsi="Trebuchet MS"/>
          <w:sz w:val="24"/>
          <w:szCs w:val="24"/>
        </w:rPr>
        <w:t>OCUMENTING SERVICE DELIVERY: Planning</w:t>
      </w:r>
    </w:p>
    <w:p w:rsidR="008C45A9" w:rsidRPr="009E7BD3" w:rsidRDefault="008C45A9" w:rsidP="008C45A9">
      <w:pPr>
        <w:tabs>
          <w:tab w:val="center" w:pos="5400"/>
        </w:tabs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C45A9" w:rsidRPr="00823539" w:rsidTr="006A140C">
        <w:tc>
          <w:tcPr>
            <w:tcW w:w="11016" w:type="dxa"/>
          </w:tcPr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Organization Name: ______________________________</w:t>
            </w:r>
            <w:r w:rsidRPr="00823539">
              <w:rPr>
                <w:rFonts w:ascii="Trebuchet MS" w:hAnsi="Trebuchet MS"/>
                <w:b/>
                <w:bCs/>
              </w:rPr>
              <w:tab/>
            </w:r>
            <w:r w:rsidRPr="00823539">
              <w:rPr>
                <w:rFonts w:ascii="Trebuchet MS" w:hAnsi="Trebuchet MS"/>
                <w:b/>
                <w:bCs/>
              </w:rPr>
              <w:tab/>
            </w:r>
            <w:r w:rsidRPr="00823539">
              <w:rPr>
                <w:rFonts w:ascii="Trebuchet MS" w:hAnsi="Trebuchet MS"/>
                <w:b/>
                <w:bCs/>
              </w:rPr>
              <w:tab/>
            </w: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Program Name: __________________________________</w:t>
            </w: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Notes:</w:t>
            </w: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  <w:r w:rsidRPr="009E7BD3">
        <w:rPr>
          <w:rFonts w:ascii="Trebuchet MS" w:hAnsi="Trebuchet MS"/>
          <w:b/>
          <w:bCs/>
        </w:rPr>
        <w:t>1.  What program documents should you review?</w:t>
      </w: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  <w:bookmarkStart w:id="0" w:name="_GoBack"/>
      <w:bookmarkEnd w:id="0"/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  <w:r w:rsidRPr="009E7BD3">
        <w:rPr>
          <w:rFonts w:ascii="Trebuchet MS" w:hAnsi="Trebuchet MS"/>
          <w:b/>
          <w:bCs/>
        </w:rPr>
        <w:t>2.  What program observations should you conduct?  (Be sure to specify, how many, how often, and possible dates).</w:t>
      </w: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  <w:r w:rsidRPr="009E7BD3">
        <w:rPr>
          <w:rFonts w:ascii="Trebuchet MS" w:hAnsi="Trebuchet MS"/>
          <w:b/>
          <w:bCs/>
        </w:rPr>
        <w:t>3.  Who must you talk to about program implementation?  What will you ask?  (Fill in the following chart)</w:t>
      </w: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095"/>
      </w:tblGrid>
      <w:tr w:rsidR="008C45A9" w:rsidRPr="00823539" w:rsidTr="006A140C">
        <w:trPr>
          <w:tblHeader/>
        </w:trPr>
        <w:tc>
          <w:tcPr>
            <w:tcW w:w="5120" w:type="dxa"/>
          </w:tcPr>
          <w:p w:rsidR="008C45A9" w:rsidRPr="00823539" w:rsidRDefault="008C45A9" w:rsidP="006A140C">
            <w:pPr>
              <w:jc w:val="center"/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WHO MUST YOU TALK TO?</w:t>
            </w:r>
          </w:p>
        </w:tc>
        <w:tc>
          <w:tcPr>
            <w:tcW w:w="5176" w:type="dxa"/>
          </w:tcPr>
          <w:p w:rsidR="008C45A9" w:rsidRPr="00823539" w:rsidRDefault="008C45A9" w:rsidP="006A140C">
            <w:pPr>
              <w:jc w:val="center"/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WHAT SHOULD YOU ASK?</w:t>
            </w:r>
          </w:p>
        </w:tc>
      </w:tr>
      <w:tr w:rsidR="00F72CBB" w:rsidRPr="00823539" w:rsidTr="006A140C">
        <w:tc>
          <w:tcPr>
            <w:tcW w:w="5120" w:type="dxa"/>
          </w:tcPr>
          <w:p w:rsidR="00F72CBB" w:rsidRPr="00823539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76" w:type="dxa"/>
          </w:tcPr>
          <w:p w:rsidR="00F72CBB" w:rsidRDefault="00F72CBB" w:rsidP="005B08E4">
            <w:pPr>
              <w:spacing w:before="240"/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Who are the target participants?</w:t>
            </w: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5B08E4" w:rsidRDefault="005B08E4" w:rsidP="00F72CBB">
            <w:pPr>
              <w:rPr>
                <w:rFonts w:ascii="Trebuchet MS" w:hAnsi="Trebuchet MS"/>
                <w:b/>
                <w:bCs/>
              </w:rPr>
            </w:pPr>
          </w:p>
          <w:p w:rsidR="005B08E4" w:rsidRPr="00823539" w:rsidRDefault="005B08E4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8C45A9" w:rsidRPr="00823539" w:rsidTr="006A140C">
        <w:tc>
          <w:tcPr>
            <w:tcW w:w="5120" w:type="dxa"/>
          </w:tcPr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76" w:type="dxa"/>
          </w:tcPr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How are participants recruited for this program?</w:t>
            </w: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5B08E4" w:rsidRDefault="005B08E4" w:rsidP="006A140C">
            <w:pPr>
              <w:rPr>
                <w:rFonts w:ascii="Trebuchet MS" w:hAnsi="Trebuchet MS"/>
                <w:b/>
                <w:bCs/>
              </w:rPr>
            </w:pPr>
          </w:p>
          <w:p w:rsidR="005B08E4" w:rsidRDefault="005B08E4" w:rsidP="006A140C">
            <w:pPr>
              <w:rPr>
                <w:rFonts w:ascii="Trebuchet MS" w:hAnsi="Trebuchet MS"/>
                <w:b/>
                <w:bCs/>
              </w:rPr>
            </w:pPr>
          </w:p>
          <w:p w:rsidR="005B08E4" w:rsidRDefault="005B08E4" w:rsidP="006A140C">
            <w:pPr>
              <w:rPr>
                <w:rFonts w:ascii="Trebuchet MS" w:hAnsi="Trebuchet MS"/>
                <w:b/>
                <w:bCs/>
              </w:rPr>
            </w:pPr>
          </w:p>
          <w:p w:rsidR="005B08E4" w:rsidRDefault="005B08E4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Default="008C45A9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Pr="00823539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8C45A9" w:rsidRPr="00823539" w:rsidTr="006A140C">
        <w:tc>
          <w:tcPr>
            <w:tcW w:w="5120" w:type="dxa"/>
          </w:tcPr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76" w:type="dxa"/>
          </w:tcPr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Is program retention sufficient?  How is retention defined?</w:t>
            </w:r>
            <w:r>
              <w:rPr>
                <w:rFonts w:ascii="Trebuchet MS" w:hAnsi="Trebuchet MS"/>
                <w:b/>
                <w:bCs/>
              </w:rPr>
              <w:t xml:space="preserve">  If there are problems holding participants, what is done?</w:t>
            </w: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Pr="00823539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8C45A9" w:rsidRPr="00823539" w:rsidTr="006A140C">
        <w:tc>
          <w:tcPr>
            <w:tcW w:w="5120" w:type="dxa"/>
          </w:tcPr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76" w:type="dxa"/>
          </w:tcPr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Pr="00823539" w:rsidRDefault="00F72CBB" w:rsidP="00F72CBB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How are services delivered?</w:t>
            </w: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8C45A9" w:rsidRPr="00823539" w:rsidTr="006A140C">
        <w:tc>
          <w:tcPr>
            <w:tcW w:w="5120" w:type="dxa"/>
          </w:tcPr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76" w:type="dxa"/>
          </w:tcPr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Pr="00823539" w:rsidRDefault="00F72CBB" w:rsidP="00F72CBB">
            <w:pPr>
              <w:rPr>
                <w:rFonts w:ascii="Trebuchet MS" w:hAnsi="Trebuchet MS"/>
                <w:b/>
                <w:bCs/>
              </w:rPr>
            </w:pPr>
            <w:r w:rsidRPr="00823539">
              <w:rPr>
                <w:rFonts w:ascii="Trebuchet MS" w:hAnsi="Trebuchet MS"/>
                <w:b/>
                <w:bCs/>
              </w:rPr>
              <w:t>How is information tracking handled for this program?  What’s available?</w:t>
            </w:r>
          </w:p>
          <w:p w:rsidR="00F72CBB" w:rsidRPr="00823539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8C45A9" w:rsidRPr="00823539" w:rsidRDefault="008C45A9" w:rsidP="006A140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F72CBB" w:rsidRPr="00823539" w:rsidTr="006A140C">
        <w:tc>
          <w:tcPr>
            <w:tcW w:w="5120" w:type="dxa"/>
          </w:tcPr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  <w:p w:rsidR="00F72CBB" w:rsidRPr="00823539" w:rsidRDefault="00F72CBB" w:rsidP="006A140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176" w:type="dxa"/>
          </w:tcPr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</w:p>
          <w:p w:rsidR="00F72CBB" w:rsidRDefault="00F72CBB" w:rsidP="00F72CB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OTHER</w:t>
            </w:r>
          </w:p>
        </w:tc>
      </w:tr>
    </w:tbl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</w:p>
    <w:p w:rsidR="008C45A9" w:rsidRPr="009E7BD3" w:rsidRDefault="008C45A9" w:rsidP="008C45A9">
      <w:pPr>
        <w:rPr>
          <w:rFonts w:ascii="Trebuchet MS" w:hAnsi="Trebuchet MS"/>
          <w:b/>
          <w:bCs/>
        </w:rPr>
      </w:pPr>
      <w:r w:rsidRPr="009E7BD3">
        <w:rPr>
          <w:rFonts w:ascii="Trebuchet MS" w:hAnsi="Trebuchet MS"/>
          <w:b/>
          <w:bCs/>
        </w:rPr>
        <w:t xml:space="preserve">4.  Are there any other data you should review?   </w:t>
      </w:r>
    </w:p>
    <w:p w:rsidR="008C45A9" w:rsidRPr="009E7BD3" w:rsidRDefault="008C45A9" w:rsidP="008C45A9">
      <w:pPr>
        <w:rPr>
          <w:rFonts w:ascii="Trebuchet MS" w:hAnsi="Trebuchet MS"/>
        </w:rPr>
      </w:pPr>
    </w:p>
    <w:p w:rsidR="008C45A9" w:rsidRPr="00C27306" w:rsidRDefault="008C45A9" w:rsidP="008C45A9">
      <w:pPr>
        <w:spacing w:before="120"/>
        <w:rPr>
          <w:rFonts w:ascii="Trebuchet MS" w:hAnsi="Trebuchet MS"/>
          <w:b/>
        </w:rPr>
      </w:pPr>
    </w:p>
    <w:sectPr w:rsidR="008C45A9" w:rsidRPr="00C27306" w:rsidSect="00BC5738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B9" w:rsidRDefault="005916B9" w:rsidP="00BC5738">
      <w:r>
        <w:separator/>
      </w:r>
    </w:p>
  </w:endnote>
  <w:endnote w:type="continuationSeparator" w:id="0">
    <w:p w:rsidR="005916B9" w:rsidRDefault="005916B9" w:rsidP="00B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8" w:rsidRDefault="00BC5738" w:rsidP="00BC5738">
    <w:pPr>
      <w:tabs>
        <w:tab w:val="left" w:pos="2520"/>
      </w:tabs>
      <w:rPr>
        <w:rFonts w:asciiTheme="minorHAnsi" w:hAnsiTheme="minorHAnsi" w:cstheme="minorHAnsi"/>
        <w:sz w:val="28"/>
        <w:szCs w:val="28"/>
      </w:rPr>
    </w:pPr>
  </w:p>
  <w:p w:rsidR="00BC5738" w:rsidRPr="00B528F2" w:rsidRDefault="00BC5738" w:rsidP="00BC5738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B528F2">
      <w:rPr>
        <w:rFonts w:asciiTheme="minorHAnsi" w:hAnsiTheme="minorHAnsi" w:cstheme="minorHAnsi"/>
        <w:b/>
        <w:i/>
        <w:sz w:val="20"/>
        <w:szCs w:val="20"/>
      </w:rPr>
      <w:t xml:space="preserve">Anita Baker, Evaluation Services  </w:t>
    </w:r>
    <w:r>
      <w:rPr>
        <w:rFonts w:asciiTheme="minorHAnsi" w:hAnsiTheme="minorHAnsi" w:cstheme="minorHAnsi"/>
        <w:b/>
        <w:i/>
        <w:sz w:val="20"/>
        <w:szCs w:val="20"/>
      </w:rPr>
      <w:t xml:space="preserve"> </w:t>
    </w:r>
    <w:r w:rsidRPr="00B528F2">
      <w:rPr>
        <w:rFonts w:asciiTheme="minorHAnsi" w:hAnsiTheme="minorHAnsi" w:cstheme="minorHAnsi"/>
        <w:b/>
        <w:i/>
        <w:sz w:val="20"/>
        <w:szCs w:val="20"/>
      </w:rPr>
      <w:t>www.evaluationservices.co</w:t>
    </w:r>
  </w:p>
  <w:p w:rsidR="00BC5738" w:rsidRDefault="00BC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B9" w:rsidRDefault="005916B9" w:rsidP="00BC5738">
      <w:r>
        <w:separator/>
      </w:r>
    </w:p>
  </w:footnote>
  <w:footnote w:type="continuationSeparator" w:id="0">
    <w:p w:rsidR="005916B9" w:rsidRDefault="005916B9" w:rsidP="00BC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F50"/>
    <w:multiLevelType w:val="hybridMultilevel"/>
    <w:tmpl w:val="33B28256"/>
    <w:lvl w:ilvl="0" w:tplc="4736426A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DD3"/>
    <w:multiLevelType w:val="hybridMultilevel"/>
    <w:tmpl w:val="EF5E8E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5A9"/>
    <w:rsid w:val="0000693B"/>
    <w:rsid w:val="000916B3"/>
    <w:rsid w:val="002454DB"/>
    <w:rsid w:val="0027146C"/>
    <w:rsid w:val="002E46DD"/>
    <w:rsid w:val="00326445"/>
    <w:rsid w:val="003A78AE"/>
    <w:rsid w:val="00407D46"/>
    <w:rsid w:val="004B63ED"/>
    <w:rsid w:val="005677D6"/>
    <w:rsid w:val="005916B9"/>
    <w:rsid w:val="005B08E4"/>
    <w:rsid w:val="006A2DBA"/>
    <w:rsid w:val="008C45A9"/>
    <w:rsid w:val="00907ED1"/>
    <w:rsid w:val="009C525F"/>
    <w:rsid w:val="00AC1354"/>
    <w:rsid w:val="00B02FDE"/>
    <w:rsid w:val="00BC5738"/>
    <w:rsid w:val="00D17609"/>
    <w:rsid w:val="00F1203C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22D5A-B3A4-4D19-B67C-1003270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5A9"/>
    <w:pPr>
      <w:widowControl/>
      <w:autoSpaceDE/>
      <w:autoSpaceDN/>
      <w:adjustRightInd/>
      <w:jc w:val="center"/>
    </w:pPr>
    <w:rPr>
      <w:rFonts w:ascii="Comic Sans MS" w:hAnsi="Comic Sans MS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8C45A9"/>
    <w:rPr>
      <w:rFonts w:ascii="Comic Sans MS" w:eastAsia="Times New Roman" w:hAnsi="Comic Sans MS" w:cs="Times New Roman"/>
      <w:b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dcterms:created xsi:type="dcterms:W3CDTF">2012-02-09T15:44:00Z</dcterms:created>
  <dcterms:modified xsi:type="dcterms:W3CDTF">2016-02-16T14:58:00Z</dcterms:modified>
</cp:coreProperties>
</file>