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7D" w:rsidRDefault="00BA5C4A">
      <w:bookmarkStart w:id="0" w:name="_GoBack"/>
      <w:bookmarkEnd w:id="0"/>
      <w:r>
        <w:t>Minutes 1179</w:t>
      </w:r>
      <w:r>
        <w:tab/>
      </w:r>
      <w:r>
        <w:tab/>
      </w:r>
      <w:r>
        <w:tab/>
      </w:r>
      <w:r>
        <w:tab/>
      </w:r>
      <w:r>
        <w:tab/>
      </w:r>
      <w:r>
        <w:tab/>
      </w:r>
      <w:r>
        <w:tab/>
      </w:r>
      <w:r>
        <w:tab/>
      </w:r>
      <w:r>
        <w:tab/>
        <w:t>Town of Blacksburg</w:t>
      </w:r>
    </w:p>
    <w:p w:rsidR="00BA5C4A" w:rsidRDefault="00BA5C4A">
      <w:r>
        <w:t xml:space="preserve">Special Town Council Meeting       </w:t>
      </w:r>
      <w:r>
        <w:tab/>
      </w:r>
      <w:r>
        <w:tab/>
      </w:r>
      <w:r>
        <w:tab/>
      </w:r>
      <w:r>
        <w:tab/>
      </w:r>
      <w:r>
        <w:tab/>
      </w:r>
      <w:r>
        <w:tab/>
        <w:t>November 30, 2016</w:t>
      </w:r>
    </w:p>
    <w:p w:rsidR="00BA5C4A" w:rsidRDefault="00BA5C4A"/>
    <w:p w:rsidR="00BA5C4A" w:rsidRDefault="00BA5C4A">
      <w:r>
        <w:t>With Mayor David Hogue presiding, other Councilmembers in attendance were Mike Patterson and</w:t>
      </w:r>
    </w:p>
    <w:p w:rsidR="00BA5C4A" w:rsidRDefault="00BA5C4A">
      <w:r>
        <w:t xml:space="preserve"> S.L. Ford.</w:t>
      </w:r>
    </w:p>
    <w:p w:rsidR="00BA5C4A" w:rsidRDefault="00BA5C4A"/>
    <w:p w:rsidR="00BA5C4A" w:rsidRDefault="00BA5C4A">
      <w:r>
        <w:t>Scott Powell with the Gaffney Ledger represented the media.</w:t>
      </w:r>
    </w:p>
    <w:p w:rsidR="00BA5C4A" w:rsidRDefault="00BA5C4A"/>
    <w:p w:rsidR="00BA5C4A" w:rsidRDefault="00BA5C4A">
      <w:r>
        <w:t>The invocation was given by Mayor Hogue.</w:t>
      </w:r>
    </w:p>
    <w:p w:rsidR="00BA5C4A" w:rsidRDefault="00BA5C4A"/>
    <w:p w:rsidR="00BA5C4A" w:rsidRDefault="00BA5C4A">
      <w:r>
        <w:t xml:space="preserve">Administrator Carter stated that property located between West Lime and West Pine Streets </w:t>
      </w:r>
      <w:r w:rsidR="00F5125D">
        <w:t>has been available for purchase and the Town has been in talks to purchase this property for the purpose of recreation.  The negotiation has been productive and a price has been reached.  Administrator asked Council to purchase the property, totaling 19.67 acres, for the price of $125,000.00. Mayor Hogue made the motion to purchase the property.  Councilman Patterson seconded the motion.  All were in favor.</w:t>
      </w:r>
    </w:p>
    <w:p w:rsidR="00F5125D" w:rsidRDefault="00F5125D"/>
    <w:p w:rsidR="005244AE" w:rsidRDefault="00F5125D">
      <w:r>
        <w:t xml:space="preserve">Administrator Carter mention to Council there were several items owned by the Town that are no longer used and asked permission to sell </w:t>
      </w:r>
      <w:r w:rsidR="005244AE">
        <w:t>the items by means of Gov. Deal</w:t>
      </w:r>
      <w:r>
        <w:t xml:space="preserve">, which is a website that takes bids for government items to be sold.  The following items are; 2006 Police Tahoe, a Ford Ranger taken as a drug seizure, parts from a generator no longer usable </w:t>
      </w:r>
      <w:r w:rsidR="005244AE">
        <w:t>and the 2008 Pontiac Grand Prix.   Councilman Patterson made the motion with Councilman Ford making the second.  All were in favor.</w:t>
      </w:r>
    </w:p>
    <w:p w:rsidR="005244AE" w:rsidRDefault="005244AE"/>
    <w:p w:rsidR="005244AE" w:rsidRDefault="005244AE">
      <w:r>
        <w:t>Administrator Carter brought a request from Ms. Stephanie Falls for a donation to the Distinguished Young Women Scholarship.  Mayor Hogue stated this type of donation isn’t an accepted use of tax payer money.  He did go on to say, they should contact Council on an individual basis to solicit the funds requested. No action was taken.</w:t>
      </w:r>
    </w:p>
    <w:p w:rsidR="003708E6" w:rsidRDefault="003708E6"/>
    <w:p w:rsidR="003708E6" w:rsidRDefault="003708E6">
      <w:r>
        <w:t>Before adjournment, Administrator Carter mentioned the lead tests taken had resulted in two residential homes to be at elevated levels. She advised council an advisory letter will be included in all the water bills this week and included in the newspapers.  The intent will be to publicly inform the public of the issue per SCDHEC requirements.</w:t>
      </w:r>
    </w:p>
    <w:p w:rsidR="005244AE" w:rsidRDefault="005244AE"/>
    <w:p w:rsidR="005244AE" w:rsidRDefault="005244AE">
      <w:r>
        <w:t>Councilman Patterson made the motion for adjournment and Councilman Ford seconded.  All were in favor.</w:t>
      </w:r>
    </w:p>
    <w:p w:rsidR="005244AE" w:rsidRDefault="005244AE"/>
    <w:p w:rsidR="005244AE" w:rsidRDefault="005244AE">
      <w:r>
        <w:t>The time of adjournment was 7:45 am.</w:t>
      </w:r>
    </w:p>
    <w:p w:rsidR="005244AE" w:rsidRDefault="005244AE"/>
    <w:p w:rsidR="005244AE" w:rsidRDefault="005244AE">
      <w:r>
        <w:t>Respectfully submitted,</w:t>
      </w:r>
    </w:p>
    <w:p w:rsidR="005244AE" w:rsidRDefault="005244AE"/>
    <w:p w:rsidR="005244AE" w:rsidRDefault="005244AE"/>
    <w:p w:rsidR="005244AE" w:rsidRDefault="005244AE"/>
    <w:p w:rsidR="005244AE" w:rsidRDefault="005244AE">
      <w:r>
        <w:t>Laura B. Foster</w:t>
      </w:r>
    </w:p>
    <w:p w:rsidR="005244AE" w:rsidRDefault="005244AE">
      <w:r>
        <w:t>Town Clerk</w:t>
      </w:r>
    </w:p>
    <w:p w:rsidR="005244AE" w:rsidRDefault="005244AE"/>
    <w:p w:rsidR="005244AE" w:rsidRDefault="005244AE">
      <w:r>
        <w:t>Approved:____________________________</w:t>
      </w:r>
    </w:p>
    <w:p w:rsidR="005244AE" w:rsidRDefault="005244AE">
      <w:r>
        <w:tab/>
        <w:t xml:space="preserve">      Mayor, Town of Blacksburg, SC</w:t>
      </w:r>
    </w:p>
    <w:sectPr w:rsidR="00524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4A"/>
    <w:rsid w:val="002D207D"/>
    <w:rsid w:val="003708E6"/>
    <w:rsid w:val="004426BD"/>
    <w:rsid w:val="005244AE"/>
    <w:rsid w:val="007E70E4"/>
    <w:rsid w:val="00BA5C4A"/>
    <w:rsid w:val="00F5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cp:lastPrinted>2016-12-01T17:44:00Z</cp:lastPrinted>
  <dcterms:created xsi:type="dcterms:W3CDTF">2016-12-05T14:28:00Z</dcterms:created>
  <dcterms:modified xsi:type="dcterms:W3CDTF">2016-12-05T14:28:00Z</dcterms:modified>
</cp:coreProperties>
</file>