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21" w:rsidRDefault="00AB3D21" w:rsidP="00AB3D21">
      <w:pPr>
        <w:rPr>
          <w:b/>
        </w:rPr>
      </w:pPr>
      <w:r>
        <w:rPr>
          <w:b/>
        </w:rPr>
        <w:t>State and National Associations &amp; Organizations</w:t>
      </w:r>
    </w:p>
    <w:p w:rsidR="00AB3D21" w:rsidRPr="006D5A86" w:rsidRDefault="00AB3D21" w:rsidP="00AB3D21">
      <w:pPr>
        <w:rPr>
          <w:b/>
        </w:rPr>
      </w:pPr>
      <w:bookmarkStart w:id="0" w:name="_GoBack"/>
      <w:bookmarkEnd w:id="0"/>
    </w:p>
    <w:p w:rsidR="00AB3D21" w:rsidRDefault="00AB3D21" w:rsidP="00AB3D21">
      <w:r>
        <w:t>National Association of Local Boards of Health (NALBOH)</w:t>
      </w:r>
    </w:p>
    <w:p w:rsidR="00AB3D21" w:rsidRPr="00AB3D21" w:rsidRDefault="00AB3D21" w:rsidP="00AB3D21">
      <w:pPr>
        <w:rPr>
          <w:color w:val="0000FF" w:themeColor="hyperlink"/>
          <w:u w:val="single"/>
        </w:rPr>
      </w:pPr>
      <w:r>
        <w:tab/>
      </w:r>
      <w:hyperlink r:id="rId5" w:history="1">
        <w:r w:rsidRPr="00C06139">
          <w:rPr>
            <w:rStyle w:val="Hyperlink"/>
          </w:rPr>
          <w:t>http://www.nalboh.org/</w:t>
        </w:r>
      </w:hyperlink>
    </w:p>
    <w:p w:rsidR="00AB3D21" w:rsidRDefault="00AB3D21" w:rsidP="00AB3D21">
      <w:r>
        <w:tab/>
        <w:t xml:space="preserve">Kentucky Chapter (KALBOH) </w:t>
      </w:r>
      <w:proofErr w:type="gramStart"/>
      <w:r>
        <w:t xml:space="preserve">-  </w:t>
      </w:r>
      <w:proofErr w:type="gramEnd"/>
      <w:hyperlink r:id="rId6" w:history="1">
        <w:r w:rsidRPr="00AB3D21">
          <w:rPr>
            <w:rFonts w:ascii="Calibri" w:eastAsia="Calibri" w:hAnsi="Calibri" w:cs="Times New Roman"/>
            <w:color w:val="0000FF"/>
            <w:u w:val="single"/>
          </w:rPr>
          <w:t>http://www.n</w:t>
        </w:r>
        <w:r w:rsidRPr="00AB3D21">
          <w:rPr>
            <w:rFonts w:ascii="Calibri" w:eastAsia="Calibri" w:hAnsi="Calibri" w:cs="Times New Roman"/>
            <w:color w:val="0000FF"/>
            <w:u w:val="single"/>
          </w:rPr>
          <w:t>a</w:t>
        </w:r>
        <w:r w:rsidRPr="00AB3D21">
          <w:rPr>
            <w:rFonts w:ascii="Calibri" w:eastAsia="Calibri" w:hAnsi="Calibri" w:cs="Times New Roman"/>
            <w:color w:val="0000FF"/>
            <w:u w:val="single"/>
          </w:rPr>
          <w:t>lboh.org/SALBOH_Contact_KY.htm</w:t>
        </w:r>
      </w:hyperlink>
    </w:p>
    <w:p w:rsidR="00AB3D21" w:rsidRDefault="00AB3D21" w:rsidP="00AB3D21">
      <w:r>
        <w:t>National Association of County and City Health Officials (NACCHO)</w:t>
      </w:r>
    </w:p>
    <w:p w:rsidR="00AB3D21" w:rsidRDefault="00AB3D21" w:rsidP="00AB3D21">
      <w:r>
        <w:tab/>
      </w:r>
      <w:hyperlink r:id="rId7" w:history="1">
        <w:r w:rsidRPr="00C06139">
          <w:rPr>
            <w:rStyle w:val="Hyperlink"/>
          </w:rPr>
          <w:t>http://www.naccho.org/index.cfm?c=1357160339591</w:t>
        </w:r>
      </w:hyperlink>
    </w:p>
    <w:p w:rsidR="00AB3D21" w:rsidRDefault="00AB3D21" w:rsidP="00AB3D21">
      <w:r>
        <w:t>American Public Health Association (APHA)</w:t>
      </w:r>
    </w:p>
    <w:p w:rsidR="00AB3D21" w:rsidRDefault="00AB3D21" w:rsidP="00AB3D21">
      <w:pPr>
        <w:ind w:firstLine="720"/>
      </w:pPr>
      <w:hyperlink r:id="rId8" w:history="1">
        <w:r w:rsidRPr="00C06139">
          <w:rPr>
            <w:rStyle w:val="Hyperlink"/>
          </w:rPr>
          <w:t>http://www.apha.org/</w:t>
        </w:r>
      </w:hyperlink>
    </w:p>
    <w:p w:rsidR="00AB3D21" w:rsidRDefault="00AB3D21" w:rsidP="00AB3D21">
      <w:r>
        <w:t>Kentucky Public Health Association (KPHA)</w:t>
      </w:r>
    </w:p>
    <w:p w:rsidR="00AB3D21" w:rsidRDefault="00AB3D21" w:rsidP="00AB3D21">
      <w:r>
        <w:tab/>
      </w:r>
      <w:hyperlink r:id="rId9" w:history="1">
        <w:r w:rsidRPr="00C06139">
          <w:rPr>
            <w:rStyle w:val="Hyperlink"/>
          </w:rPr>
          <w:t>http://kpha-ky.org/</w:t>
        </w:r>
      </w:hyperlink>
    </w:p>
    <w:p w:rsidR="00AB3D21" w:rsidRDefault="00AB3D21" w:rsidP="00AB3D21">
      <w:r>
        <w:t>Kentucky Health Department Association (KHDA)</w:t>
      </w:r>
    </w:p>
    <w:p w:rsidR="00AB3D21" w:rsidRDefault="00AB3D21" w:rsidP="00AB3D21">
      <w:r>
        <w:tab/>
      </w:r>
      <w:hyperlink r:id="rId10" w:history="1">
        <w:r w:rsidRPr="00C06139">
          <w:rPr>
            <w:rStyle w:val="Hyperlink"/>
          </w:rPr>
          <w:t>http://www.khda-ky.org/</w:t>
        </w:r>
      </w:hyperlink>
    </w:p>
    <w:p w:rsidR="00CF38FC" w:rsidRDefault="00CF38FC"/>
    <w:sectPr w:rsidR="00CF3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21"/>
    <w:rsid w:val="00AB3D21"/>
    <w:rsid w:val="00C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ccho.org/index.cfm?c=135716033959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boh.org/SALBOH_Contact_KY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lboh.org/" TargetMode="External"/><Relationship Id="rId10" Type="http://schemas.openxmlformats.org/officeDocument/2006/relationships/hyperlink" Target="http://www.khda-ky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pha-k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Gilley, Brandi N  (LHD- Laurel Co)</dc:creator>
  <cp:lastModifiedBy>Gilley, Brandi N  (LHD- Laurel Co)</cp:lastModifiedBy>
  <cp:revision>1</cp:revision>
  <dcterms:created xsi:type="dcterms:W3CDTF">2013-01-03T16:37:00Z</dcterms:created>
  <dcterms:modified xsi:type="dcterms:W3CDTF">2013-01-03T16:39:00Z</dcterms:modified>
</cp:coreProperties>
</file>