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28D40" w14:textId="77777777" w:rsidR="00E4533C" w:rsidRDefault="00E4533C" w:rsidP="00F736E2">
      <w:pPr>
        <w:jc w:val="center"/>
      </w:pPr>
      <w:bookmarkStart w:id="0" w:name="_GoBack"/>
      <w:bookmarkEnd w:id="0"/>
    </w:p>
    <w:p w14:paraId="30019795" w14:textId="77777777" w:rsidR="00F736E2" w:rsidRPr="004C4502" w:rsidRDefault="00F736E2" w:rsidP="00F736E2">
      <w:pPr>
        <w:jc w:val="center"/>
        <w:rPr>
          <w:rFonts w:ascii="Arial" w:hAnsi="Arial" w:cs="Arial"/>
          <w:b/>
          <w:i/>
          <w:sz w:val="32"/>
          <w:szCs w:val="32"/>
        </w:rPr>
      </w:pPr>
      <w:r w:rsidRPr="004C4502">
        <w:rPr>
          <w:rFonts w:ascii="Arial" w:hAnsi="Arial" w:cs="Arial"/>
          <w:b/>
          <w:i/>
          <w:sz w:val="32"/>
          <w:szCs w:val="32"/>
        </w:rPr>
        <w:t>Neil Boyer / US Band Festival 2019</w:t>
      </w:r>
    </w:p>
    <w:p w14:paraId="482105F8" w14:textId="77777777" w:rsidR="00F736E2" w:rsidRPr="00F736E2" w:rsidRDefault="00F736E2">
      <w:pPr>
        <w:rPr>
          <w:rFonts w:ascii="Arial" w:hAnsi="Arial" w:cs="Arial"/>
        </w:rPr>
      </w:pPr>
    </w:p>
    <w:p w14:paraId="35EEE8F1" w14:textId="77777777" w:rsidR="00F736E2" w:rsidRPr="00F736E2" w:rsidRDefault="00F736E2">
      <w:pPr>
        <w:rPr>
          <w:rFonts w:ascii="Arial" w:hAnsi="Arial" w:cs="Arial"/>
        </w:rPr>
      </w:pPr>
      <w:r w:rsidRPr="00F736E2">
        <w:rPr>
          <w:rFonts w:ascii="Arial" w:hAnsi="Arial" w:cs="Arial"/>
        </w:rPr>
        <w:t xml:space="preserve">Sponsor and Ad information for Band Members and Parents </w:t>
      </w:r>
    </w:p>
    <w:p w14:paraId="296B23F8" w14:textId="77777777" w:rsidR="00F736E2" w:rsidRPr="00F736E2" w:rsidRDefault="00F736E2">
      <w:pPr>
        <w:rPr>
          <w:rFonts w:ascii="Arial" w:hAnsi="Arial" w:cs="Arial"/>
        </w:rPr>
      </w:pPr>
      <w:r w:rsidRPr="00F736E2">
        <w:rPr>
          <w:rFonts w:ascii="Arial" w:hAnsi="Arial" w:cs="Arial"/>
          <w:u w:val="single"/>
        </w:rPr>
        <w:t xml:space="preserve">We need each band member to </w:t>
      </w:r>
      <w:r>
        <w:rPr>
          <w:rFonts w:ascii="Arial" w:hAnsi="Arial" w:cs="Arial"/>
          <w:u w:val="single"/>
        </w:rPr>
        <w:t>participate and try to se</w:t>
      </w:r>
      <w:r w:rsidRPr="00F736E2">
        <w:rPr>
          <w:rFonts w:ascii="Arial" w:hAnsi="Arial" w:cs="Arial"/>
          <w:u w:val="single"/>
        </w:rPr>
        <w:t>ll at least ONE ad</w:t>
      </w:r>
      <w:r w:rsidRPr="00F736E2">
        <w:rPr>
          <w:rFonts w:ascii="Arial" w:hAnsi="Arial" w:cs="Arial"/>
        </w:rPr>
        <w:t xml:space="preserve">. </w:t>
      </w:r>
      <w:r>
        <w:rPr>
          <w:rFonts w:ascii="Arial" w:hAnsi="Arial" w:cs="Arial"/>
        </w:rPr>
        <w:t>The section that sells the most ads will get a pizza party.</w:t>
      </w:r>
    </w:p>
    <w:p w14:paraId="0E4FA056" w14:textId="77777777" w:rsidR="00674093" w:rsidRDefault="004C4502" w:rsidP="00F736E2">
      <w:pPr>
        <w:pStyle w:val="ListParagraph"/>
        <w:numPr>
          <w:ilvl w:val="0"/>
          <w:numId w:val="1"/>
        </w:num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01E53A62" wp14:editId="51FD6617">
                <wp:simplePos x="0" y="0"/>
                <wp:positionH relativeFrom="column">
                  <wp:posOffset>4076700</wp:posOffset>
                </wp:positionH>
                <wp:positionV relativeFrom="paragraph">
                  <wp:posOffset>13970</wp:posOffset>
                </wp:positionV>
                <wp:extent cx="2723018" cy="3028950"/>
                <wp:effectExtent l="0" t="0" r="20320" b="19050"/>
                <wp:wrapNone/>
                <wp:docPr id="7" name="Vertical Scroll 7"/>
                <wp:cNvGraphicFramePr/>
                <a:graphic xmlns:a="http://schemas.openxmlformats.org/drawingml/2006/main">
                  <a:graphicData uri="http://schemas.microsoft.com/office/word/2010/wordprocessingShape">
                    <wps:wsp>
                      <wps:cNvSpPr/>
                      <wps:spPr>
                        <a:xfrm>
                          <a:off x="0" y="0"/>
                          <a:ext cx="2723018" cy="3028950"/>
                        </a:xfrm>
                        <a:prstGeom prst="verticalScroll">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B170C45" w14:textId="77777777" w:rsidR="004C4502" w:rsidRDefault="004C4502" w:rsidP="004C4502">
                            <w:pPr>
                              <w:spacing w:after="0"/>
                            </w:pPr>
                            <w:r>
                              <w:t>The selling Band member receives in their student account:</w:t>
                            </w:r>
                          </w:p>
                          <w:p w14:paraId="0E3E5B9B" w14:textId="77777777" w:rsidR="004C4502" w:rsidRDefault="004C4502" w:rsidP="004C4502">
                            <w:pPr>
                              <w:pStyle w:val="ListParagraph"/>
                              <w:numPr>
                                <w:ilvl w:val="0"/>
                                <w:numId w:val="2"/>
                              </w:numPr>
                              <w:spacing w:after="0"/>
                            </w:pPr>
                            <w:r>
                              <w:t>50% of all patron ads</w:t>
                            </w:r>
                          </w:p>
                          <w:p w14:paraId="094D070E" w14:textId="77777777" w:rsidR="004C4502" w:rsidRDefault="004C4502" w:rsidP="004C4502">
                            <w:pPr>
                              <w:pStyle w:val="ListParagraph"/>
                              <w:numPr>
                                <w:ilvl w:val="0"/>
                                <w:numId w:val="2"/>
                              </w:numPr>
                              <w:spacing w:after="0"/>
                            </w:pPr>
                            <w:r>
                              <w:t>25% of all program ads up to $500</w:t>
                            </w:r>
                          </w:p>
                          <w:p w14:paraId="6B144AF9" w14:textId="77777777" w:rsidR="004C4502" w:rsidRDefault="004C4502" w:rsidP="004C4502">
                            <w:pPr>
                              <w:pStyle w:val="ListParagraph"/>
                              <w:numPr>
                                <w:ilvl w:val="0"/>
                                <w:numId w:val="2"/>
                              </w:numPr>
                              <w:spacing w:after="0"/>
                            </w:pPr>
                            <w:r>
                              <w:t>50% of all program ads if your individual ads add up to $500 or more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7" o:spid="_x0000_s1026" type="#_x0000_t97" style="position:absolute;left:0;text-align:left;margin-left:321pt;margin-top:1.1pt;width:214.4pt;height:2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" fillcolor="white [3201]" strokecolor="black [3213]" strokeweight="1.5pt">
                <v:stroke joinstyle="miter"/>
                <v:textbox>
                  <w:txbxContent>
                    <w:p w:rsidR="004C4502" w:rsidRDefault="004C4502" w:rsidP="004C4502">
                      <w:pPr>
                        <w:spacing w:after="0"/>
                      </w:pPr>
                      <w:bookmarkStart w:id="1" w:name="_GoBack"/>
                      <w:r>
                        <w:t>The selling Band member receives in their student account:</w:t>
                      </w:r>
                    </w:p>
                    <w:p w:rsidR="004C4502" w:rsidRDefault="004C4502" w:rsidP="004C4502">
                      <w:pPr>
                        <w:pStyle w:val="ListParagraph"/>
                        <w:numPr>
                          <w:ilvl w:val="0"/>
                          <w:numId w:val="2"/>
                        </w:numPr>
                        <w:spacing w:after="0"/>
                      </w:pPr>
                      <w:r>
                        <w:t>50% of all patron ads</w:t>
                      </w:r>
                    </w:p>
                    <w:p w:rsidR="004C4502" w:rsidRDefault="004C4502" w:rsidP="004C4502">
                      <w:pPr>
                        <w:pStyle w:val="ListParagraph"/>
                        <w:numPr>
                          <w:ilvl w:val="0"/>
                          <w:numId w:val="2"/>
                        </w:numPr>
                        <w:spacing w:after="0"/>
                      </w:pPr>
                      <w:r>
                        <w:t>25% of all program ads up to $500</w:t>
                      </w:r>
                    </w:p>
                    <w:p w:rsidR="004C4502" w:rsidRDefault="004C4502" w:rsidP="004C4502">
                      <w:pPr>
                        <w:pStyle w:val="ListParagraph"/>
                        <w:numPr>
                          <w:ilvl w:val="0"/>
                          <w:numId w:val="2"/>
                        </w:numPr>
                        <w:spacing w:after="0"/>
                      </w:pPr>
                      <w:r>
                        <w:t>50% of all program ads if your individual ads add up to $500 or more</w:t>
                      </w:r>
                      <w:bookmarkEnd w:id="1"/>
                    </w:p>
                  </w:txbxContent>
                </v:textbox>
              </v:shape>
            </w:pict>
          </mc:Fallback>
        </mc:AlternateContent>
      </w:r>
      <w:r w:rsidR="00F736E2" w:rsidRPr="00F736E2">
        <w:rPr>
          <w:rFonts w:ascii="Arial" w:hAnsi="Arial" w:cs="Arial"/>
        </w:rPr>
        <w:t xml:space="preserve">Selling Program ads is a team effort! </w:t>
      </w:r>
    </w:p>
    <w:p w14:paraId="1FC6C269" w14:textId="77777777" w:rsidR="00674093" w:rsidRDefault="00F736E2" w:rsidP="00674093">
      <w:pPr>
        <w:pStyle w:val="ListParagraph"/>
        <w:rPr>
          <w:rFonts w:ascii="Arial" w:hAnsi="Arial" w:cs="Arial"/>
        </w:rPr>
      </w:pPr>
      <w:r w:rsidRPr="00F736E2">
        <w:rPr>
          <w:rFonts w:ascii="Arial" w:hAnsi="Arial" w:cs="Arial"/>
        </w:rPr>
        <w:t xml:space="preserve">The more successful you are the more </w:t>
      </w:r>
    </w:p>
    <w:p w14:paraId="271CEE58" w14:textId="77777777" w:rsidR="00F736E2" w:rsidRPr="00F736E2" w:rsidRDefault="00F736E2" w:rsidP="004C4502">
      <w:pPr>
        <w:pStyle w:val="ListParagraph"/>
        <w:tabs>
          <w:tab w:val="left" w:pos="7450"/>
        </w:tabs>
        <w:rPr>
          <w:rFonts w:ascii="Arial" w:hAnsi="Arial" w:cs="Arial"/>
        </w:rPr>
      </w:pPr>
      <w:r w:rsidRPr="00F736E2">
        <w:rPr>
          <w:rFonts w:ascii="Arial" w:hAnsi="Arial" w:cs="Arial"/>
        </w:rPr>
        <w:t>success</w:t>
      </w:r>
      <w:r w:rsidR="004C4502">
        <w:rPr>
          <w:rFonts w:ascii="Arial" w:hAnsi="Arial" w:cs="Arial"/>
        </w:rPr>
        <w:t>ful the program is as a whole!</w:t>
      </w:r>
    </w:p>
    <w:p w14:paraId="1BF0624A" w14:textId="77777777" w:rsidR="00674093" w:rsidRDefault="00F736E2" w:rsidP="00F736E2">
      <w:pPr>
        <w:pStyle w:val="ListParagraph"/>
        <w:numPr>
          <w:ilvl w:val="0"/>
          <w:numId w:val="1"/>
        </w:numPr>
        <w:rPr>
          <w:rFonts w:ascii="Arial" w:hAnsi="Arial" w:cs="Arial"/>
        </w:rPr>
      </w:pPr>
      <w:r w:rsidRPr="00F736E2">
        <w:rPr>
          <w:rFonts w:ascii="Arial" w:hAnsi="Arial" w:cs="Arial"/>
        </w:rPr>
        <w:t xml:space="preserve">The best businesses to approach are </w:t>
      </w:r>
    </w:p>
    <w:p w14:paraId="6FF76CD3" w14:textId="77777777" w:rsidR="00674093" w:rsidRDefault="00F736E2" w:rsidP="004C4502">
      <w:pPr>
        <w:pStyle w:val="ListParagraph"/>
        <w:tabs>
          <w:tab w:val="left" w:pos="8014"/>
        </w:tabs>
        <w:rPr>
          <w:rFonts w:ascii="Arial" w:hAnsi="Arial" w:cs="Arial"/>
        </w:rPr>
      </w:pPr>
      <w:r w:rsidRPr="00F736E2">
        <w:rPr>
          <w:rFonts w:ascii="Arial" w:hAnsi="Arial" w:cs="Arial"/>
        </w:rPr>
        <w:t>businesses</w:t>
      </w:r>
      <w:r w:rsidR="00674093">
        <w:rPr>
          <w:rFonts w:ascii="Arial" w:hAnsi="Arial" w:cs="Arial"/>
        </w:rPr>
        <w:t xml:space="preserve"> you and your family patronize.</w:t>
      </w:r>
      <w:r w:rsidR="004C4502">
        <w:rPr>
          <w:rFonts w:ascii="Arial" w:hAnsi="Arial" w:cs="Arial"/>
        </w:rPr>
        <w:tab/>
      </w:r>
    </w:p>
    <w:p w14:paraId="0216C07C" w14:textId="77777777" w:rsidR="00674093" w:rsidRDefault="00F736E2" w:rsidP="00674093">
      <w:pPr>
        <w:pStyle w:val="ListParagraph"/>
        <w:rPr>
          <w:rFonts w:ascii="Arial" w:hAnsi="Arial" w:cs="Arial"/>
        </w:rPr>
      </w:pPr>
      <w:r w:rsidRPr="00F736E2">
        <w:rPr>
          <w:rFonts w:ascii="Arial" w:hAnsi="Arial" w:cs="Arial"/>
        </w:rPr>
        <w:t xml:space="preserve">For example your dog groomer/kennel, vet, </w:t>
      </w:r>
    </w:p>
    <w:p w14:paraId="3DE302D4" w14:textId="77777777" w:rsidR="00674093" w:rsidRDefault="00F736E2" w:rsidP="00674093">
      <w:pPr>
        <w:pStyle w:val="ListParagraph"/>
        <w:rPr>
          <w:rFonts w:ascii="Arial" w:hAnsi="Arial" w:cs="Arial"/>
        </w:rPr>
      </w:pPr>
      <w:r w:rsidRPr="00F736E2">
        <w:rPr>
          <w:rFonts w:ascii="Arial" w:hAnsi="Arial" w:cs="Arial"/>
        </w:rPr>
        <w:t xml:space="preserve">dentist, orthodontist, hair dresser, pizza parlor, </w:t>
      </w:r>
    </w:p>
    <w:p w14:paraId="48F0582F" w14:textId="77777777" w:rsidR="00674093" w:rsidRDefault="00F736E2" w:rsidP="00674093">
      <w:pPr>
        <w:pStyle w:val="ListParagraph"/>
        <w:rPr>
          <w:rFonts w:ascii="Arial" w:hAnsi="Arial" w:cs="Arial"/>
        </w:rPr>
      </w:pPr>
      <w:r w:rsidRPr="00F736E2">
        <w:rPr>
          <w:rFonts w:ascii="Arial" w:hAnsi="Arial" w:cs="Arial"/>
        </w:rPr>
        <w:t xml:space="preserve">restaurants, accountant, lawyer, stores, bank, </w:t>
      </w:r>
    </w:p>
    <w:p w14:paraId="4773D366" w14:textId="77777777" w:rsidR="00F736E2" w:rsidRPr="00F736E2" w:rsidRDefault="00F736E2" w:rsidP="00674093">
      <w:pPr>
        <w:pStyle w:val="ListParagraph"/>
        <w:rPr>
          <w:rFonts w:ascii="Arial" w:hAnsi="Arial" w:cs="Arial"/>
        </w:rPr>
      </w:pPr>
      <w:r w:rsidRPr="00F736E2">
        <w:rPr>
          <w:rFonts w:ascii="Arial" w:hAnsi="Arial" w:cs="Arial"/>
        </w:rPr>
        <w:t xml:space="preserve">gas station, music teacher, etc. </w:t>
      </w:r>
    </w:p>
    <w:p w14:paraId="4181BF1B" w14:textId="77777777" w:rsidR="00674093" w:rsidRDefault="00F736E2" w:rsidP="00F736E2">
      <w:pPr>
        <w:pStyle w:val="ListParagraph"/>
        <w:numPr>
          <w:ilvl w:val="0"/>
          <w:numId w:val="1"/>
        </w:numPr>
        <w:rPr>
          <w:rFonts w:ascii="Arial" w:hAnsi="Arial" w:cs="Arial"/>
        </w:rPr>
      </w:pPr>
      <w:r w:rsidRPr="00F736E2">
        <w:rPr>
          <w:rFonts w:ascii="Arial" w:hAnsi="Arial" w:cs="Arial"/>
        </w:rPr>
        <w:t xml:space="preserve">PARENTS: If you have a business, this is a </w:t>
      </w:r>
    </w:p>
    <w:p w14:paraId="298D3A7D" w14:textId="77777777" w:rsidR="00674093" w:rsidRDefault="00F736E2" w:rsidP="00674093">
      <w:pPr>
        <w:pStyle w:val="ListParagraph"/>
        <w:rPr>
          <w:rFonts w:ascii="Arial" w:hAnsi="Arial" w:cs="Arial"/>
        </w:rPr>
      </w:pPr>
      <w:r w:rsidRPr="00F736E2">
        <w:rPr>
          <w:rFonts w:ascii="Arial" w:hAnsi="Arial" w:cs="Arial"/>
        </w:rPr>
        <w:t xml:space="preserve">great way to advertise to a large demographic </w:t>
      </w:r>
    </w:p>
    <w:p w14:paraId="2A09926C" w14:textId="77777777" w:rsidR="00674093" w:rsidRDefault="00F736E2" w:rsidP="00674093">
      <w:pPr>
        <w:pStyle w:val="ListParagraph"/>
        <w:rPr>
          <w:rFonts w:ascii="Arial" w:hAnsi="Arial" w:cs="Arial"/>
        </w:rPr>
      </w:pPr>
      <w:r w:rsidRPr="00F736E2">
        <w:rPr>
          <w:rFonts w:ascii="Arial" w:hAnsi="Arial" w:cs="Arial"/>
        </w:rPr>
        <w:t xml:space="preserve">at basically a 25% or 50% discount considering </w:t>
      </w:r>
    </w:p>
    <w:p w14:paraId="4C42F7E0" w14:textId="77777777" w:rsidR="00674093" w:rsidRDefault="00F736E2" w:rsidP="00674093">
      <w:pPr>
        <w:pStyle w:val="ListParagraph"/>
        <w:rPr>
          <w:rFonts w:ascii="Arial" w:hAnsi="Arial" w:cs="Arial"/>
        </w:rPr>
      </w:pPr>
      <w:r w:rsidRPr="00F736E2">
        <w:rPr>
          <w:rFonts w:ascii="Arial" w:hAnsi="Arial" w:cs="Arial"/>
        </w:rPr>
        <w:t xml:space="preserve">your </w:t>
      </w:r>
      <w:r w:rsidR="004C4502" w:rsidRPr="00F736E2">
        <w:rPr>
          <w:rFonts w:ascii="Arial" w:hAnsi="Arial" w:cs="Arial"/>
        </w:rPr>
        <w:t>student’s</w:t>
      </w:r>
      <w:r w:rsidRPr="00F736E2">
        <w:rPr>
          <w:rFonts w:ascii="Arial" w:hAnsi="Arial" w:cs="Arial"/>
        </w:rPr>
        <w:t xml:space="preserve"> ad money going to their student </w:t>
      </w:r>
    </w:p>
    <w:p w14:paraId="402C2085" w14:textId="77777777" w:rsidR="00F736E2" w:rsidRPr="00F736E2" w:rsidRDefault="00F736E2" w:rsidP="00674093">
      <w:pPr>
        <w:pStyle w:val="ListParagraph"/>
        <w:rPr>
          <w:rFonts w:ascii="Arial" w:hAnsi="Arial" w:cs="Arial"/>
        </w:rPr>
      </w:pPr>
      <w:r w:rsidRPr="00F736E2">
        <w:rPr>
          <w:rFonts w:ascii="Arial" w:hAnsi="Arial" w:cs="Arial"/>
        </w:rPr>
        <w:t xml:space="preserve">account. </w:t>
      </w:r>
    </w:p>
    <w:p w14:paraId="77E8677A" w14:textId="77777777" w:rsidR="00674093" w:rsidRDefault="00F736E2" w:rsidP="00F736E2">
      <w:pPr>
        <w:pStyle w:val="ListParagraph"/>
        <w:numPr>
          <w:ilvl w:val="0"/>
          <w:numId w:val="1"/>
        </w:numPr>
        <w:rPr>
          <w:rFonts w:ascii="Arial" w:hAnsi="Arial" w:cs="Arial"/>
        </w:rPr>
      </w:pPr>
      <w:r w:rsidRPr="00F736E2">
        <w:rPr>
          <w:rFonts w:ascii="Arial" w:hAnsi="Arial" w:cs="Arial"/>
        </w:rPr>
        <w:t xml:space="preserve">Parents, consider putting an ad in to spotlight your </w:t>
      </w:r>
    </w:p>
    <w:p w14:paraId="29D6B95E" w14:textId="77777777" w:rsidR="00F736E2" w:rsidRPr="00F736E2" w:rsidRDefault="00F736E2" w:rsidP="00674093">
      <w:pPr>
        <w:pStyle w:val="ListParagraph"/>
        <w:rPr>
          <w:rFonts w:ascii="Arial" w:hAnsi="Arial" w:cs="Arial"/>
        </w:rPr>
      </w:pPr>
      <w:r w:rsidRPr="00F736E2">
        <w:rPr>
          <w:rFonts w:ascii="Arial" w:hAnsi="Arial" w:cs="Arial"/>
        </w:rPr>
        <w:t xml:space="preserve">student or past alumni. </w:t>
      </w:r>
    </w:p>
    <w:p w14:paraId="2D922357" w14:textId="77777777" w:rsidR="00674093" w:rsidRDefault="00F736E2" w:rsidP="00F736E2">
      <w:pPr>
        <w:pStyle w:val="ListParagraph"/>
        <w:numPr>
          <w:ilvl w:val="0"/>
          <w:numId w:val="1"/>
        </w:numPr>
        <w:rPr>
          <w:rFonts w:ascii="Arial" w:hAnsi="Arial" w:cs="Arial"/>
        </w:rPr>
      </w:pPr>
      <w:r w:rsidRPr="00F736E2">
        <w:rPr>
          <w:rFonts w:ascii="Arial" w:hAnsi="Arial" w:cs="Arial"/>
        </w:rPr>
        <w:t xml:space="preserve">If a business is running an ad in the football program, </w:t>
      </w:r>
    </w:p>
    <w:p w14:paraId="5A62926D" w14:textId="77777777" w:rsidR="00674093" w:rsidRDefault="00F736E2" w:rsidP="00674093">
      <w:pPr>
        <w:pStyle w:val="ListParagraph"/>
        <w:rPr>
          <w:rFonts w:ascii="Arial" w:hAnsi="Arial" w:cs="Arial"/>
        </w:rPr>
      </w:pPr>
      <w:r w:rsidRPr="00F736E2">
        <w:rPr>
          <w:rFonts w:ascii="Arial" w:hAnsi="Arial" w:cs="Arial"/>
        </w:rPr>
        <w:t xml:space="preserve">we can use the same ad; they DO NOT need to supply </w:t>
      </w:r>
    </w:p>
    <w:p w14:paraId="129846ED" w14:textId="77777777" w:rsidR="00674093" w:rsidRDefault="00F736E2" w:rsidP="00674093">
      <w:pPr>
        <w:pStyle w:val="ListParagraph"/>
        <w:rPr>
          <w:rFonts w:ascii="Arial" w:hAnsi="Arial" w:cs="Arial"/>
        </w:rPr>
      </w:pPr>
      <w:r w:rsidRPr="00F736E2">
        <w:rPr>
          <w:rFonts w:ascii="Arial" w:hAnsi="Arial" w:cs="Arial"/>
        </w:rPr>
        <w:t xml:space="preserve">artwork. </w:t>
      </w:r>
      <w:r w:rsidR="00674093">
        <w:rPr>
          <w:rFonts w:ascii="Arial" w:hAnsi="Arial" w:cs="Arial"/>
        </w:rPr>
        <w:t xml:space="preserve">Make sure the business understands this is </w:t>
      </w:r>
    </w:p>
    <w:p w14:paraId="76E5B814" w14:textId="77777777" w:rsidR="00F736E2" w:rsidRDefault="00674093" w:rsidP="00674093">
      <w:pPr>
        <w:pStyle w:val="ListParagraph"/>
        <w:rPr>
          <w:rFonts w:ascii="Arial" w:hAnsi="Arial" w:cs="Arial"/>
        </w:rPr>
      </w:pPr>
      <w:r>
        <w:rPr>
          <w:rFonts w:ascii="Arial" w:hAnsi="Arial" w:cs="Arial"/>
        </w:rPr>
        <w:t>different from the football program ads.</w:t>
      </w:r>
    </w:p>
    <w:p w14:paraId="65D3CA21" w14:textId="77777777" w:rsidR="00674093" w:rsidRPr="00F736E2" w:rsidRDefault="00674093" w:rsidP="00F736E2">
      <w:pPr>
        <w:pStyle w:val="ListParagraph"/>
        <w:numPr>
          <w:ilvl w:val="0"/>
          <w:numId w:val="1"/>
        </w:numPr>
        <w:rPr>
          <w:rFonts w:ascii="Arial" w:hAnsi="Arial" w:cs="Arial"/>
        </w:rPr>
      </w:pPr>
      <w:r>
        <w:rPr>
          <w:rFonts w:ascii="Arial" w:hAnsi="Arial" w:cs="Arial"/>
        </w:rPr>
        <w:t>Selling ads will help lower the cost of your Disney Trip this year!!!!</w:t>
      </w:r>
    </w:p>
    <w:p w14:paraId="08FE3F5D" w14:textId="77777777" w:rsidR="00F736E2" w:rsidRPr="00F736E2" w:rsidRDefault="00F736E2">
      <w:pPr>
        <w:rPr>
          <w:rFonts w:ascii="Arial" w:hAnsi="Arial" w:cs="Arial"/>
        </w:rPr>
      </w:pPr>
      <w:r w:rsidRPr="00F736E2">
        <w:rPr>
          <w:rFonts w:ascii="Arial" w:hAnsi="Arial" w:cs="Arial"/>
        </w:rPr>
        <w:t xml:space="preserve">Most important step in selling and ad is follow up! </w:t>
      </w:r>
    </w:p>
    <w:p w14:paraId="1CD1916D" w14:textId="77777777" w:rsidR="00F736E2" w:rsidRPr="00F736E2" w:rsidRDefault="00F736E2">
      <w:pPr>
        <w:rPr>
          <w:rFonts w:ascii="Arial" w:hAnsi="Arial" w:cs="Arial"/>
        </w:rPr>
      </w:pPr>
      <w:r w:rsidRPr="00F736E2">
        <w:rPr>
          <w:rFonts w:ascii="Arial" w:hAnsi="Arial" w:cs="Arial"/>
        </w:rPr>
        <w:t xml:space="preserve">1. When you ask a business owner if they would be interested in placing an ad in the program, if they do not give you an answer on the spot, make sure you ask for their name and a contact number. In a few days’ time, give them a call back to see if they made a decision. Keep a notebook with you to jot down this information. Make sure your name is on the ad forms! </w:t>
      </w:r>
    </w:p>
    <w:p w14:paraId="2EC4D6BE" w14:textId="77777777" w:rsidR="00F736E2" w:rsidRPr="00F736E2" w:rsidRDefault="00F736E2">
      <w:pPr>
        <w:rPr>
          <w:rFonts w:ascii="Arial" w:hAnsi="Arial" w:cs="Arial"/>
        </w:rPr>
      </w:pPr>
      <w:r w:rsidRPr="00F736E2">
        <w:rPr>
          <w:rFonts w:ascii="Arial" w:hAnsi="Arial" w:cs="Arial"/>
        </w:rPr>
        <w:t xml:space="preserve">2. If they are going to put an ad in, ask if they are going to mail it in or if they would like you to pick it up. If you are retrieving the ad, make sure to also get payment at the same time. If mailing the ad, ask what size ad they are placing. If you pick up ad and payment, Put in fundraiser box. </w:t>
      </w:r>
      <w:r w:rsidR="00674093">
        <w:rPr>
          <w:rFonts w:ascii="Arial" w:hAnsi="Arial" w:cs="Arial"/>
        </w:rPr>
        <w:t>All payments must be made by check – no cash should be accepted.  If the business owner would like to pay in cash, please reach out to the booster treasurer.</w:t>
      </w:r>
    </w:p>
    <w:p w14:paraId="506F1030" w14:textId="77777777" w:rsidR="00F736E2" w:rsidRDefault="00F736E2">
      <w:pPr>
        <w:rPr>
          <w:rFonts w:ascii="Arial" w:hAnsi="Arial" w:cs="Arial"/>
        </w:rPr>
      </w:pPr>
      <w:r w:rsidRPr="00F736E2">
        <w:rPr>
          <w:rFonts w:ascii="Arial" w:hAnsi="Arial" w:cs="Arial"/>
        </w:rPr>
        <w:t>3. If they are mailing the ad in, email bandfestval@phillipsburgband.com with the business name, contact name, phone number and size of ad they are buying</w:t>
      </w:r>
      <w:r w:rsidR="004C4502">
        <w:rPr>
          <w:rFonts w:ascii="Arial" w:hAnsi="Arial" w:cs="Arial"/>
        </w:rPr>
        <w:t>.</w:t>
      </w:r>
    </w:p>
    <w:p w14:paraId="4FCCE11F" w14:textId="77777777" w:rsidR="00F21BD6" w:rsidRPr="00F736E2" w:rsidRDefault="00F21BD6">
      <w:pPr>
        <w:rPr>
          <w:rFonts w:ascii="Arial" w:hAnsi="Arial" w:cs="Arial"/>
        </w:rPr>
      </w:pPr>
      <w:r>
        <w:rPr>
          <w:rFonts w:ascii="Arial" w:hAnsi="Arial" w:cs="Arial"/>
        </w:rPr>
        <w:t xml:space="preserve">4.  For any announced ads, ask them to keep it to 5 sentences. </w:t>
      </w:r>
    </w:p>
    <w:sectPr w:rsidR="00F21BD6" w:rsidRPr="00F736E2" w:rsidSect="00F21BD6">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79FF9" w14:textId="77777777" w:rsidR="001B7B9F" w:rsidRDefault="001B7B9F" w:rsidP="00F736E2">
      <w:pPr>
        <w:spacing w:after="0" w:line="240" w:lineRule="auto"/>
      </w:pPr>
      <w:r>
        <w:separator/>
      </w:r>
    </w:p>
  </w:endnote>
  <w:endnote w:type="continuationSeparator" w:id="0">
    <w:p w14:paraId="27713220" w14:textId="77777777" w:rsidR="001B7B9F" w:rsidRDefault="001B7B9F" w:rsidP="00F73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266D0" w14:textId="77777777" w:rsidR="001B7B9F" w:rsidRDefault="001B7B9F" w:rsidP="00F736E2">
      <w:pPr>
        <w:spacing w:after="0" w:line="240" w:lineRule="auto"/>
      </w:pPr>
      <w:r>
        <w:separator/>
      </w:r>
    </w:p>
  </w:footnote>
  <w:footnote w:type="continuationSeparator" w:id="0">
    <w:p w14:paraId="328920D9" w14:textId="77777777" w:rsidR="001B7B9F" w:rsidRDefault="001B7B9F" w:rsidP="00F736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8CC03" w14:textId="77777777" w:rsidR="00F736E2" w:rsidRDefault="00F736E2">
    <w:pPr>
      <w:pStyle w:val="Header"/>
    </w:pPr>
    <w:r>
      <w:ptab w:relativeTo="margin" w:alignment="center" w:leader="none"/>
    </w:r>
    <w:r>
      <w:rPr>
        <w:noProof/>
      </w:rPr>
      <w:drawing>
        <wp:inline distT="0" distB="0" distL="0" distR="0" wp14:anchorId="6922D1F5" wp14:editId="77DD97D7">
          <wp:extent cx="2108200" cy="824948"/>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burg Band Logo.PNG"/>
                  <pic:cNvPicPr/>
                </pic:nvPicPr>
                <pic:blipFill>
                  <a:blip r:embed="rId1">
                    <a:extLst>
                      <a:ext uri="{28A0092B-C50C-407E-A947-70E740481C1C}">
                        <a14:useLocalDpi xmlns:a14="http://schemas.microsoft.com/office/drawing/2010/main" val="0"/>
                      </a:ext>
                    </a:extLst>
                  </a:blip>
                  <a:stretch>
                    <a:fillRect/>
                  </a:stretch>
                </pic:blipFill>
                <pic:spPr>
                  <a:xfrm>
                    <a:off x="0" y="0"/>
                    <a:ext cx="2119699" cy="829447"/>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3015E7"/>
    <w:multiLevelType w:val="hybridMultilevel"/>
    <w:tmpl w:val="02B40A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B536DD"/>
    <w:multiLevelType w:val="hybridMultilevel"/>
    <w:tmpl w:val="EE6AD6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6E2"/>
    <w:rsid w:val="001B7B9F"/>
    <w:rsid w:val="00492D4E"/>
    <w:rsid w:val="004C4502"/>
    <w:rsid w:val="00674093"/>
    <w:rsid w:val="008866C5"/>
    <w:rsid w:val="00DF6342"/>
    <w:rsid w:val="00E4533C"/>
    <w:rsid w:val="00F21BD6"/>
    <w:rsid w:val="00F73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A390C"/>
  <w15:chartTrackingRefBased/>
  <w15:docId w15:val="{6F533088-A567-41C1-B67B-F6406620E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6E2"/>
  </w:style>
  <w:style w:type="paragraph" w:styleId="Footer">
    <w:name w:val="footer"/>
    <w:basedOn w:val="Normal"/>
    <w:link w:val="FooterChar"/>
    <w:uiPriority w:val="99"/>
    <w:unhideWhenUsed/>
    <w:rsid w:val="00F73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6E2"/>
  </w:style>
  <w:style w:type="paragraph" w:styleId="ListParagraph">
    <w:name w:val="List Paragraph"/>
    <w:basedOn w:val="Normal"/>
    <w:uiPriority w:val="34"/>
    <w:qFormat/>
    <w:rsid w:val="00F73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Pfeiffer, Dana J</dc:creator>
  <cp:keywords/>
  <dc:description/>
  <cp:lastModifiedBy>Shannon - Bill Gumulak</cp:lastModifiedBy>
  <cp:revision>2</cp:revision>
  <dcterms:created xsi:type="dcterms:W3CDTF">2019-08-12T18:23:00Z</dcterms:created>
  <dcterms:modified xsi:type="dcterms:W3CDTF">2019-08-12T18:23:00Z</dcterms:modified>
</cp:coreProperties>
</file>