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6D1C00" w:rsidP="00710D75">
      <w:pPr>
        <w:rPr>
          <w:color w:val="FF0000"/>
          <w:sz w:val="28"/>
          <w:szCs w:val="28"/>
        </w:rPr>
      </w:pPr>
      <w:r>
        <w:rPr>
          <w:color w:val="FF0000"/>
          <w:sz w:val="28"/>
          <w:szCs w:val="28"/>
        </w:rPr>
        <w:t xml:space="preserve">Goat </w:t>
      </w:r>
      <w:r w:rsidRPr="0011285D">
        <w:rPr>
          <w:color w:val="FF0000"/>
          <w:sz w:val="28"/>
          <w:szCs w:val="28"/>
        </w:rPr>
        <w:t>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496096">
        <w:rPr>
          <w:sz w:val="20"/>
          <w:szCs w:val="20"/>
        </w:rPr>
        <w:t>IHR-8158</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11285D" w:rsidRDefault="007F1EA6" w:rsidP="00710D75">
      <w:pPr>
        <w:rPr>
          <w:sz w:val="18"/>
          <w:szCs w:val="18"/>
        </w:rPr>
      </w:pPr>
      <w:r w:rsidRPr="0011285D">
        <w:rPr>
          <w:sz w:val="20"/>
          <w:szCs w:val="20"/>
        </w:rPr>
        <w:t xml:space="preserve">       </w:t>
      </w:r>
      <w:r w:rsidR="00496096">
        <w:rPr>
          <w:sz w:val="20"/>
          <w:szCs w:val="20"/>
        </w:rPr>
        <w:t xml:space="preserve">                        IHR-8158</w:t>
      </w:r>
      <w:r w:rsidRPr="0011285D">
        <w:rPr>
          <w:sz w:val="20"/>
          <w:szCs w:val="20"/>
        </w:rPr>
        <w:t xml:space="preserve">-100 (100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3D582F">
        <w:rPr>
          <w:bCs/>
        </w:rPr>
        <w:t>Goat</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4A3F34">
        <w:rPr>
          <w:bCs/>
        </w:rPr>
        <w:t xml:space="preserve"> on Protein G</w:t>
      </w:r>
      <w:r w:rsidR="00351DDD">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roofErr w:type="gramEnd"/>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proofErr w:type="gramStart"/>
      <w:r w:rsidRPr="004A3F34">
        <w:rPr>
          <w:sz w:val="20"/>
          <w:szCs w:val="20"/>
        </w:rPr>
        <w:t>For research use only; not for use in diagnostic procedures.</w:t>
      </w:r>
      <w:proofErr w:type="gramEnd"/>
      <w:r w:rsidRPr="004A3F34">
        <w:rPr>
          <w:sz w:val="20"/>
          <w:szCs w:val="20"/>
        </w:rPr>
        <w:t xml:space="preserve">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A383E"/>
    <w:rsid w:val="000B3A4D"/>
    <w:rsid w:val="000B45BE"/>
    <w:rsid w:val="000D0751"/>
    <w:rsid w:val="000E589F"/>
    <w:rsid w:val="000F4459"/>
    <w:rsid w:val="0011285D"/>
    <w:rsid w:val="001354F9"/>
    <w:rsid w:val="00165F51"/>
    <w:rsid w:val="00165FA0"/>
    <w:rsid w:val="00172DA4"/>
    <w:rsid w:val="001A4817"/>
    <w:rsid w:val="001C0091"/>
    <w:rsid w:val="001C0DC7"/>
    <w:rsid w:val="001C5CA4"/>
    <w:rsid w:val="001C6704"/>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31813"/>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582F"/>
    <w:rsid w:val="003D60B3"/>
    <w:rsid w:val="003E19BA"/>
    <w:rsid w:val="003E7F0B"/>
    <w:rsid w:val="003F4E0B"/>
    <w:rsid w:val="00402559"/>
    <w:rsid w:val="0041044E"/>
    <w:rsid w:val="00423145"/>
    <w:rsid w:val="00425A9A"/>
    <w:rsid w:val="00440257"/>
    <w:rsid w:val="00453DE3"/>
    <w:rsid w:val="00456339"/>
    <w:rsid w:val="00465E93"/>
    <w:rsid w:val="0047026C"/>
    <w:rsid w:val="004741CF"/>
    <w:rsid w:val="00475744"/>
    <w:rsid w:val="0048131F"/>
    <w:rsid w:val="00482060"/>
    <w:rsid w:val="0049199D"/>
    <w:rsid w:val="00496096"/>
    <w:rsid w:val="004A3F34"/>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95BE5"/>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1C00"/>
    <w:rsid w:val="006D628A"/>
    <w:rsid w:val="006E231A"/>
    <w:rsid w:val="006E3637"/>
    <w:rsid w:val="006F5B6C"/>
    <w:rsid w:val="00702DF0"/>
    <w:rsid w:val="00703B0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D5E8F"/>
    <w:rsid w:val="00AE0714"/>
    <w:rsid w:val="00AE07BF"/>
    <w:rsid w:val="00AF0710"/>
    <w:rsid w:val="00AF23FB"/>
    <w:rsid w:val="00B01DDA"/>
    <w:rsid w:val="00B023B7"/>
    <w:rsid w:val="00B0315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52D9B"/>
    <w:rsid w:val="00C743E3"/>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0551"/>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93533-7CBA-4749-B7C8-033280CA8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8</cp:revision>
  <cp:lastPrinted>2008-12-10T20:13:00Z</cp:lastPrinted>
  <dcterms:created xsi:type="dcterms:W3CDTF">2014-11-13T18:37:00Z</dcterms:created>
  <dcterms:modified xsi:type="dcterms:W3CDTF">2014-11-13T18:40:00Z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