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76" w:rsidRPr="00DA7C6F" w:rsidRDefault="003F5D41">
      <w:pPr>
        <w:rPr>
          <w:rFonts w:ascii="Times New Roman" w:hAnsi="Times New Roman" w:cs="Times New Roman"/>
          <w:b/>
          <w:sz w:val="24"/>
          <w:szCs w:val="24"/>
        </w:rPr>
      </w:pPr>
      <w:r w:rsidRPr="00DA7C6F">
        <w:rPr>
          <w:rFonts w:ascii="Times New Roman" w:hAnsi="Times New Roman" w:cs="Times New Roman"/>
          <w:b/>
          <w:sz w:val="24"/>
          <w:szCs w:val="24"/>
        </w:rPr>
        <w:t>Honors</w:t>
      </w:r>
      <w:r w:rsidR="00700A80" w:rsidRPr="00DA7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F81" w:rsidRPr="00DA7C6F">
        <w:rPr>
          <w:rFonts w:ascii="Times New Roman" w:hAnsi="Times New Roman" w:cs="Times New Roman"/>
          <w:b/>
          <w:sz w:val="24"/>
          <w:szCs w:val="24"/>
        </w:rPr>
        <w:t xml:space="preserve">Questions for </w:t>
      </w:r>
      <w:r w:rsidR="00A67AA9" w:rsidRPr="00DA7C6F">
        <w:rPr>
          <w:rFonts w:ascii="Times New Roman" w:hAnsi="Times New Roman" w:cs="Times New Roman"/>
          <w:b/>
          <w:sz w:val="24"/>
          <w:szCs w:val="24"/>
        </w:rPr>
        <w:t>Chapter 15: Reconstruction</w:t>
      </w:r>
    </w:p>
    <w:p w:rsidR="00A67AA9" w:rsidRPr="00DA7C6F" w:rsidRDefault="00A67AA9">
      <w:pPr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1. What was freedom to a former slave? Were African Americans free in post Civil War south?</w:t>
      </w:r>
    </w:p>
    <w:p w:rsidR="00DA7C6F" w:rsidRPr="00DA7C6F" w:rsidRDefault="00A67AA9">
      <w:pPr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 xml:space="preserve">2. Describe the </w:t>
      </w:r>
      <w:r w:rsidR="00EF0771" w:rsidRPr="00DA7C6F">
        <w:rPr>
          <w:rFonts w:ascii="Times New Roman" w:hAnsi="Times New Roman" w:cs="Times New Roman"/>
          <w:sz w:val="24"/>
          <w:szCs w:val="24"/>
        </w:rPr>
        <w:t>13</w:t>
      </w:r>
      <w:r w:rsidR="00EF0771" w:rsidRPr="00DA7C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0771" w:rsidRPr="00DA7C6F">
        <w:rPr>
          <w:rFonts w:ascii="Times New Roman" w:hAnsi="Times New Roman" w:cs="Times New Roman"/>
          <w:sz w:val="24"/>
          <w:szCs w:val="24"/>
        </w:rPr>
        <w:t xml:space="preserve"> Amendment </w:t>
      </w:r>
    </w:p>
    <w:p w:rsidR="00A67AA9" w:rsidRPr="00DA7C6F" w:rsidRDefault="00A67AA9">
      <w:pPr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3. What did freedmen do because they were not welcomed in white society?</w:t>
      </w:r>
    </w:p>
    <w:p w:rsidR="00A67AA9" w:rsidRPr="00DA7C6F" w:rsidRDefault="00A67AA9">
      <w:pPr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4. What was Lincoln’s plan for Reconstruction?</w:t>
      </w:r>
    </w:p>
    <w:p w:rsidR="00A67AA9" w:rsidRPr="00DA7C6F" w:rsidRDefault="00A67AA9">
      <w:pPr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5. What legislation was passed in response to Lincoln’s reconstruction plan?</w:t>
      </w:r>
    </w:p>
    <w:p w:rsidR="00EF0771" w:rsidRPr="00DA7C6F" w:rsidRDefault="00DA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F0771" w:rsidRPr="00DA7C6F">
        <w:rPr>
          <w:rFonts w:ascii="Times New Roman" w:hAnsi="Times New Roman" w:cs="Times New Roman"/>
          <w:sz w:val="24"/>
          <w:szCs w:val="24"/>
        </w:rPr>
        <w:t xml:space="preserve">. Describe the components of the Freedman’s Bureau, The Civil Rights Act of 1866 and the </w:t>
      </w:r>
      <w:r w:rsidR="00F242EA" w:rsidRPr="00DA7C6F">
        <w:rPr>
          <w:rFonts w:ascii="Times New Roman" w:hAnsi="Times New Roman" w:cs="Times New Roman"/>
          <w:sz w:val="24"/>
          <w:szCs w:val="24"/>
        </w:rPr>
        <w:t>14</w:t>
      </w:r>
      <w:r w:rsidR="00F242EA" w:rsidRPr="00DA7C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242EA" w:rsidRPr="00DA7C6F">
        <w:rPr>
          <w:rFonts w:ascii="Times New Roman" w:hAnsi="Times New Roman" w:cs="Times New Roman"/>
          <w:sz w:val="24"/>
          <w:szCs w:val="24"/>
        </w:rPr>
        <w:t xml:space="preserve"> </w:t>
      </w:r>
      <w:r w:rsidR="00EF0771" w:rsidRPr="00DA7C6F">
        <w:rPr>
          <w:rFonts w:ascii="Times New Roman" w:hAnsi="Times New Roman" w:cs="Times New Roman"/>
          <w:sz w:val="24"/>
          <w:szCs w:val="24"/>
        </w:rPr>
        <w:t>Amendment</w:t>
      </w:r>
      <w:r w:rsidR="00F242EA" w:rsidRPr="00DA7C6F">
        <w:rPr>
          <w:rFonts w:ascii="Times New Roman" w:hAnsi="Times New Roman" w:cs="Times New Roman"/>
          <w:sz w:val="24"/>
          <w:szCs w:val="24"/>
        </w:rPr>
        <w:t>.</w:t>
      </w:r>
    </w:p>
    <w:p w:rsidR="00F242EA" w:rsidRPr="00DA7C6F" w:rsidRDefault="00DA7C6F" w:rsidP="00F242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4B09" w:rsidRPr="00DA7C6F">
        <w:rPr>
          <w:rFonts w:ascii="Times New Roman" w:hAnsi="Times New Roman" w:cs="Times New Roman"/>
          <w:sz w:val="24"/>
          <w:szCs w:val="24"/>
        </w:rPr>
        <w:t xml:space="preserve">. Describe the elements of </w:t>
      </w:r>
      <w:r w:rsidR="00F242EA" w:rsidRPr="00DA7C6F">
        <w:rPr>
          <w:rFonts w:ascii="Times New Roman" w:hAnsi="Times New Roman" w:cs="Times New Roman"/>
          <w:sz w:val="24"/>
          <w:szCs w:val="24"/>
        </w:rPr>
        <w:t>R</w:t>
      </w:r>
      <w:r w:rsidR="003B4B09" w:rsidRPr="00DA7C6F">
        <w:rPr>
          <w:rFonts w:ascii="Times New Roman" w:hAnsi="Times New Roman" w:cs="Times New Roman"/>
          <w:sz w:val="24"/>
          <w:szCs w:val="24"/>
        </w:rPr>
        <w:t xml:space="preserve">adical Reconstruction? </w:t>
      </w:r>
    </w:p>
    <w:p w:rsidR="003B4B09" w:rsidRPr="00DA7C6F" w:rsidRDefault="00F242EA">
      <w:pPr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ab/>
      </w:r>
      <w:r w:rsidR="003B4B09" w:rsidRPr="00DA7C6F">
        <w:rPr>
          <w:rFonts w:ascii="Times New Roman" w:hAnsi="Times New Roman" w:cs="Times New Roman"/>
          <w:sz w:val="24"/>
          <w:szCs w:val="24"/>
        </w:rPr>
        <w:t>(Military Reconstruction Act, Tenure of Office Act, 15</w:t>
      </w:r>
      <w:r w:rsidR="003B4B09" w:rsidRPr="00DA7C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4B09" w:rsidRPr="00DA7C6F">
        <w:rPr>
          <w:rFonts w:ascii="Times New Roman" w:hAnsi="Times New Roman" w:cs="Times New Roman"/>
          <w:sz w:val="24"/>
          <w:szCs w:val="24"/>
        </w:rPr>
        <w:t xml:space="preserve"> Amendment)</w:t>
      </w:r>
    </w:p>
    <w:p w:rsidR="003B4B09" w:rsidRPr="00DA7C6F" w:rsidRDefault="00DA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4B09" w:rsidRPr="00DA7C6F">
        <w:rPr>
          <w:rFonts w:ascii="Times New Roman" w:hAnsi="Times New Roman" w:cs="Times New Roman"/>
          <w:sz w:val="24"/>
          <w:szCs w:val="24"/>
        </w:rPr>
        <w:t>. Why was President Andrew Johnson Impeached by the House of Representatives?</w:t>
      </w:r>
    </w:p>
    <w:p w:rsidR="003B4B09" w:rsidRPr="00DA7C6F" w:rsidRDefault="00DA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B4B09" w:rsidRPr="00DA7C6F">
        <w:rPr>
          <w:rFonts w:ascii="Times New Roman" w:hAnsi="Times New Roman" w:cs="Times New Roman"/>
          <w:sz w:val="24"/>
          <w:szCs w:val="24"/>
        </w:rPr>
        <w:t>. What were the two ways that southern states respond to reconstruction laws passed by Congress?</w:t>
      </w:r>
    </w:p>
    <w:p w:rsidR="00494DE6" w:rsidRPr="00DA7C6F" w:rsidRDefault="00DA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94DE6" w:rsidRPr="00DA7C6F">
        <w:rPr>
          <w:rFonts w:ascii="Times New Roman" w:hAnsi="Times New Roman" w:cs="Times New Roman"/>
          <w:sz w:val="24"/>
          <w:szCs w:val="24"/>
        </w:rPr>
        <w:t>. Describe the election of 1876 and how it led to the end of reconstruction?</w:t>
      </w:r>
    </w:p>
    <w:p w:rsidR="00494DE6" w:rsidRPr="00DA7C6F" w:rsidRDefault="00DA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94DE6" w:rsidRPr="00DA7C6F">
        <w:rPr>
          <w:rFonts w:ascii="Times New Roman" w:hAnsi="Times New Roman" w:cs="Times New Roman"/>
          <w:sz w:val="24"/>
          <w:szCs w:val="24"/>
        </w:rPr>
        <w:t>. Who was Booker T</w:t>
      </w:r>
      <w:r w:rsidR="00F242EA" w:rsidRPr="00DA7C6F">
        <w:rPr>
          <w:rFonts w:ascii="Times New Roman" w:hAnsi="Times New Roman" w:cs="Times New Roman"/>
          <w:sz w:val="24"/>
          <w:szCs w:val="24"/>
        </w:rPr>
        <w:t>.</w:t>
      </w:r>
      <w:r w:rsidR="00494DE6" w:rsidRPr="00DA7C6F">
        <w:rPr>
          <w:rFonts w:ascii="Times New Roman" w:hAnsi="Times New Roman" w:cs="Times New Roman"/>
          <w:sz w:val="24"/>
          <w:szCs w:val="24"/>
        </w:rPr>
        <w:t xml:space="preserve"> Washington and what was the Atlanta Compromise?</w:t>
      </w:r>
    </w:p>
    <w:p w:rsidR="00494DE6" w:rsidRPr="00DA7C6F" w:rsidRDefault="00DA7C6F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94DE6" w:rsidRPr="00DA7C6F">
        <w:rPr>
          <w:rFonts w:ascii="Times New Roman" w:hAnsi="Times New Roman" w:cs="Times New Roman"/>
          <w:b/>
          <w:sz w:val="24"/>
          <w:szCs w:val="24"/>
        </w:rPr>
        <w:t>. (</w:t>
      </w:r>
      <w:proofErr w:type="gramStart"/>
      <w:r w:rsidR="00494DE6" w:rsidRPr="00DA7C6F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="00494DE6" w:rsidRPr="00DA7C6F">
        <w:rPr>
          <w:rFonts w:ascii="Times New Roman" w:hAnsi="Times New Roman" w:cs="Times New Roman"/>
          <w:b/>
          <w:sz w:val="24"/>
          <w:szCs w:val="24"/>
        </w:rPr>
        <w:t xml:space="preserve"> 1.16)</w:t>
      </w:r>
      <w:r w:rsidR="00494DE6" w:rsidRPr="00DA7C6F">
        <w:rPr>
          <w:rFonts w:ascii="Times New Roman" w:hAnsi="Times New Roman" w:cs="Times New Roman"/>
          <w:sz w:val="24"/>
          <w:szCs w:val="24"/>
        </w:rPr>
        <w:t xml:space="preserve"> Civil Rights Cases of 1883</w:t>
      </w:r>
    </w:p>
    <w:p w:rsidR="00494DE6" w:rsidRPr="00DA7C6F" w:rsidRDefault="00494DE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ab/>
        <w:t>a) Background</w:t>
      </w:r>
    </w:p>
    <w:p w:rsidR="00494DE6" w:rsidRPr="00DA7C6F" w:rsidRDefault="00494DE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ab/>
        <w:t>b) Constitutional Question</w:t>
      </w:r>
    </w:p>
    <w:p w:rsidR="00494DE6" w:rsidRPr="00DA7C6F" w:rsidRDefault="00494DE6">
      <w:pPr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ab/>
        <w:t>c) Answer and reasoning of Supreme Court</w:t>
      </w:r>
    </w:p>
    <w:p w:rsidR="00494DE6" w:rsidRPr="00DA7C6F" w:rsidRDefault="00DA7C6F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494DE6" w:rsidRPr="00DA7C6F">
        <w:rPr>
          <w:rFonts w:ascii="Times New Roman" w:hAnsi="Times New Roman" w:cs="Times New Roman"/>
          <w:sz w:val="24"/>
          <w:szCs w:val="24"/>
        </w:rPr>
        <w:t xml:space="preserve">. </w:t>
      </w:r>
      <w:r w:rsidR="00494DE6" w:rsidRPr="00DA7C6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494DE6" w:rsidRPr="00DA7C6F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="00494DE6" w:rsidRPr="00DA7C6F">
        <w:rPr>
          <w:rFonts w:ascii="Times New Roman" w:hAnsi="Times New Roman" w:cs="Times New Roman"/>
          <w:b/>
          <w:sz w:val="24"/>
          <w:szCs w:val="24"/>
        </w:rPr>
        <w:t xml:space="preserve"> 1.18) </w:t>
      </w:r>
      <w:r w:rsidR="00494DE6" w:rsidRPr="00DA7C6F">
        <w:rPr>
          <w:rFonts w:ascii="Times New Roman" w:hAnsi="Times New Roman" w:cs="Times New Roman"/>
          <w:sz w:val="24"/>
          <w:szCs w:val="24"/>
        </w:rPr>
        <w:t>Plessy v Ferguson 1896</w:t>
      </w:r>
    </w:p>
    <w:p w:rsidR="00494DE6" w:rsidRPr="00DA7C6F" w:rsidRDefault="00282335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ab/>
        <w:t>a) Background</w:t>
      </w:r>
    </w:p>
    <w:p w:rsidR="00282335" w:rsidRPr="00DA7C6F" w:rsidRDefault="00282335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ab/>
        <w:t>b) Does this law violate the 13</w:t>
      </w:r>
      <w:r w:rsidRPr="00DA7C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A7C6F">
        <w:rPr>
          <w:rFonts w:ascii="Times New Roman" w:hAnsi="Times New Roman" w:cs="Times New Roman"/>
          <w:sz w:val="24"/>
          <w:szCs w:val="24"/>
        </w:rPr>
        <w:t xml:space="preserve"> Amendment?</w:t>
      </w:r>
    </w:p>
    <w:p w:rsidR="00282335" w:rsidRPr="00DA7C6F" w:rsidRDefault="00282335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ab/>
        <w:t>c) Was the 14</w:t>
      </w:r>
      <w:r w:rsidRPr="00DA7C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A7C6F">
        <w:rPr>
          <w:rFonts w:ascii="Times New Roman" w:hAnsi="Times New Roman" w:cs="Times New Roman"/>
          <w:sz w:val="24"/>
          <w:szCs w:val="24"/>
        </w:rPr>
        <w:t xml:space="preserve"> Amendment created to provide for social equality?</w:t>
      </w:r>
    </w:p>
    <w:p w:rsidR="00282335" w:rsidRPr="00DA7C6F" w:rsidRDefault="00282335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ab/>
        <w:t>d) Does the 14</w:t>
      </w:r>
      <w:r w:rsidRPr="00DA7C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A7C6F">
        <w:rPr>
          <w:rFonts w:ascii="Times New Roman" w:hAnsi="Times New Roman" w:cs="Times New Roman"/>
          <w:sz w:val="24"/>
          <w:szCs w:val="24"/>
        </w:rPr>
        <w:t xml:space="preserve"> Amendment prohibit states from separating the races in education and transportation?</w:t>
      </w:r>
    </w:p>
    <w:p w:rsidR="00282335" w:rsidRPr="00DA7C6F" w:rsidRDefault="00282335">
      <w:pPr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ab/>
        <w:t>e) Explain the court’s reasoning.</w:t>
      </w:r>
    </w:p>
    <w:p w:rsidR="00C029E2" w:rsidRPr="00DA7C6F" w:rsidRDefault="00C029E2" w:rsidP="003F5D41">
      <w:pPr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Important Vocabulary words from Chapter 15</w:t>
      </w:r>
    </w:p>
    <w:p w:rsidR="00C029E2" w:rsidRPr="00DA7C6F" w:rsidRDefault="00C029E2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Benevolent</w:t>
      </w:r>
    </w:p>
    <w:p w:rsidR="00C029E2" w:rsidRPr="00DA7C6F" w:rsidRDefault="00C029E2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Paternalistic</w:t>
      </w:r>
    </w:p>
    <w:p w:rsidR="00C029E2" w:rsidRPr="00DA7C6F" w:rsidRDefault="00C029E2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Conciliation</w:t>
      </w:r>
    </w:p>
    <w:p w:rsidR="00C029E2" w:rsidRPr="00DA7C6F" w:rsidRDefault="00C029E2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Inept</w:t>
      </w:r>
    </w:p>
    <w:p w:rsidR="00C029E2" w:rsidRPr="00DA7C6F" w:rsidRDefault="00C029E2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Repressible</w:t>
      </w:r>
    </w:p>
    <w:p w:rsidR="00073776" w:rsidRPr="00DA7C6F" w:rsidRDefault="0007377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Double Entend</w:t>
      </w:r>
      <w:r w:rsidR="0015317D" w:rsidRPr="00DA7C6F">
        <w:rPr>
          <w:rFonts w:ascii="Times New Roman" w:hAnsi="Times New Roman" w:cs="Times New Roman"/>
          <w:sz w:val="24"/>
          <w:szCs w:val="24"/>
        </w:rPr>
        <w:t>r</w:t>
      </w:r>
      <w:r w:rsidRPr="00DA7C6F">
        <w:rPr>
          <w:rFonts w:ascii="Times New Roman" w:hAnsi="Times New Roman" w:cs="Times New Roman"/>
          <w:sz w:val="24"/>
          <w:szCs w:val="24"/>
        </w:rPr>
        <w:t>e</w:t>
      </w:r>
    </w:p>
    <w:p w:rsidR="00494DE6" w:rsidRPr="00DA7C6F" w:rsidRDefault="00494DE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Sharecropper</w:t>
      </w:r>
    </w:p>
    <w:p w:rsidR="00073776" w:rsidRPr="00DA7C6F" w:rsidRDefault="00EF0771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Suffrage</w:t>
      </w:r>
    </w:p>
    <w:p w:rsidR="00494DE6" w:rsidRPr="00DA7C6F" w:rsidRDefault="00494DE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Carpetbaggers</w:t>
      </w:r>
    </w:p>
    <w:p w:rsidR="00C029E2" w:rsidRPr="00DA7C6F" w:rsidRDefault="00494DE6" w:rsidP="003F5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7C6F">
        <w:rPr>
          <w:rFonts w:ascii="Times New Roman" w:hAnsi="Times New Roman" w:cs="Times New Roman"/>
          <w:sz w:val="24"/>
          <w:szCs w:val="24"/>
        </w:rPr>
        <w:t>Scalawags</w:t>
      </w:r>
    </w:p>
    <w:sectPr w:rsidR="00C029E2" w:rsidRPr="00DA7C6F" w:rsidSect="00A67AA9">
      <w:pgSz w:w="12240" w:h="15840"/>
      <w:pgMar w:top="864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E2"/>
    <w:rsid w:val="0007070B"/>
    <w:rsid w:val="00073776"/>
    <w:rsid w:val="000B6F81"/>
    <w:rsid w:val="0015317D"/>
    <w:rsid w:val="00282335"/>
    <w:rsid w:val="003B4B09"/>
    <w:rsid w:val="003F5D41"/>
    <w:rsid w:val="00494DE6"/>
    <w:rsid w:val="00554498"/>
    <w:rsid w:val="005A3129"/>
    <w:rsid w:val="00627059"/>
    <w:rsid w:val="00700A80"/>
    <w:rsid w:val="00926D57"/>
    <w:rsid w:val="00982C82"/>
    <w:rsid w:val="009864B9"/>
    <w:rsid w:val="00A23FC3"/>
    <w:rsid w:val="00A4744A"/>
    <w:rsid w:val="00A67AA9"/>
    <w:rsid w:val="00A81177"/>
    <w:rsid w:val="00AC7C5E"/>
    <w:rsid w:val="00B85D11"/>
    <w:rsid w:val="00C029E2"/>
    <w:rsid w:val="00CB53F4"/>
    <w:rsid w:val="00DA7C6F"/>
    <w:rsid w:val="00EF0771"/>
    <w:rsid w:val="00F15BDC"/>
    <w:rsid w:val="00F2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38116094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2013-01-11T19:55:00Z</cp:lastPrinted>
  <dcterms:created xsi:type="dcterms:W3CDTF">2021-02-03T19:06:00Z</dcterms:created>
  <dcterms:modified xsi:type="dcterms:W3CDTF">2021-02-03T19:06:00Z</dcterms:modified>
</cp:coreProperties>
</file>