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FE38" w14:textId="4ED159F1" w:rsidR="000E5B2A" w:rsidRDefault="0080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802404">
        <w:rPr>
          <w:noProof/>
        </w:rPr>
        <w:drawing>
          <wp:inline distT="0" distB="0" distL="0" distR="0" wp14:anchorId="50745EAC" wp14:editId="6F8D886D">
            <wp:extent cx="3551068" cy="8343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8013" cy="84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F9BA2" w14:textId="77777777" w:rsidR="000E5B2A" w:rsidRDefault="000E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4C280A1" w14:textId="23D3F93E" w:rsidR="000E5B2A" w:rsidRPr="00082827" w:rsidRDefault="00B36330">
      <w:pPr>
        <w:spacing w:after="0" w:line="240" w:lineRule="auto"/>
        <w:ind w:right="-360"/>
        <w:jc w:val="center"/>
        <w:rPr>
          <w:rFonts w:eastAsia="Times New Roman" w:cstheme="minorHAnsi"/>
          <w:b/>
          <w:sz w:val="40"/>
          <w:szCs w:val="40"/>
        </w:rPr>
      </w:pPr>
      <w:r w:rsidRPr="00082827">
        <w:rPr>
          <w:rFonts w:eastAsia="Times New Roman" w:cstheme="minorHAnsi"/>
          <w:b/>
          <w:sz w:val="40"/>
          <w:szCs w:val="40"/>
        </w:rPr>
        <w:t>YOUTH/</w:t>
      </w:r>
      <w:r w:rsidR="00F37BD5" w:rsidRPr="00082827">
        <w:rPr>
          <w:rFonts w:eastAsia="Times New Roman" w:cstheme="minorHAnsi"/>
          <w:b/>
          <w:sz w:val="40"/>
          <w:szCs w:val="40"/>
        </w:rPr>
        <w:t>TEEN VIRTUAL VBS LESSON PLAN</w:t>
      </w:r>
    </w:p>
    <w:p w14:paraId="54CD77DB" w14:textId="6BF418B8" w:rsidR="000E5B2A" w:rsidRPr="00082827" w:rsidRDefault="00F37BD5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082827">
        <w:rPr>
          <w:rFonts w:eastAsia="Times New Roman" w:cstheme="minorHAnsi"/>
          <w:b/>
          <w:sz w:val="28"/>
          <w:szCs w:val="28"/>
        </w:rPr>
        <w:t>Middle District Baptist Association</w:t>
      </w:r>
    </w:p>
    <w:p w14:paraId="0E65370B" w14:textId="76FCFD7F" w:rsidR="00F37BD5" w:rsidRPr="00082827" w:rsidRDefault="00F37BD5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082827">
        <w:rPr>
          <w:rFonts w:eastAsia="Times New Roman" w:cstheme="minorHAnsi"/>
          <w:b/>
          <w:sz w:val="28"/>
          <w:szCs w:val="28"/>
        </w:rPr>
        <w:t>North Carolina</w:t>
      </w:r>
    </w:p>
    <w:p w14:paraId="697BDE74" w14:textId="0D9A50B8" w:rsidR="000E5B2A" w:rsidRPr="00082827" w:rsidRDefault="00F37BD5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082827">
        <w:rPr>
          <w:rFonts w:eastAsia="Times New Roman" w:cstheme="minorHAnsi"/>
          <w:b/>
          <w:sz w:val="28"/>
          <w:szCs w:val="28"/>
        </w:rPr>
        <w:t>July 13</w:t>
      </w:r>
      <w:r w:rsidR="002F050D" w:rsidRPr="00082827">
        <w:rPr>
          <w:rFonts w:eastAsia="Times New Roman" w:cstheme="minorHAnsi"/>
          <w:b/>
          <w:sz w:val="28"/>
          <w:szCs w:val="28"/>
        </w:rPr>
        <w:t xml:space="preserve"> - </w:t>
      </w:r>
      <w:r w:rsidR="00D449AB" w:rsidRPr="00082827">
        <w:rPr>
          <w:rFonts w:eastAsia="Times New Roman" w:cstheme="minorHAnsi"/>
          <w:b/>
          <w:sz w:val="28"/>
          <w:szCs w:val="28"/>
        </w:rPr>
        <w:t>1</w:t>
      </w:r>
      <w:r w:rsidRPr="00082827">
        <w:rPr>
          <w:rFonts w:eastAsia="Times New Roman" w:cstheme="minorHAnsi"/>
          <w:b/>
          <w:sz w:val="28"/>
          <w:szCs w:val="28"/>
        </w:rPr>
        <w:t>5</w:t>
      </w:r>
      <w:r w:rsidR="00D449AB" w:rsidRPr="00082827">
        <w:rPr>
          <w:rFonts w:eastAsia="Times New Roman" w:cstheme="minorHAnsi"/>
          <w:b/>
          <w:sz w:val="28"/>
          <w:szCs w:val="28"/>
        </w:rPr>
        <w:t>, 20</w:t>
      </w:r>
      <w:r w:rsidRPr="00082827">
        <w:rPr>
          <w:rFonts w:eastAsia="Times New Roman" w:cstheme="minorHAnsi"/>
          <w:b/>
          <w:sz w:val="28"/>
          <w:szCs w:val="28"/>
        </w:rPr>
        <w:t>21</w:t>
      </w:r>
    </w:p>
    <w:p w14:paraId="5C27E88C" w14:textId="77777777" w:rsidR="000E5B2A" w:rsidRPr="00082827" w:rsidRDefault="000E5B2A">
      <w:pPr>
        <w:spacing w:after="0" w:line="240" w:lineRule="auto"/>
        <w:jc w:val="center"/>
        <w:rPr>
          <w:rFonts w:eastAsia="Times New Roman" w:cstheme="minorHAnsi"/>
          <w:i/>
        </w:rPr>
      </w:pPr>
    </w:p>
    <w:p w14:paraId="7A3D9DC5" w14:textId="60A89286" w:rsidR="000E5B2A" w:rsidRPr="00082827" w:rsidRDefault="00802404">
      <w:pPr>
        <w:spacing w:after="0" w:line="240" w:lineRule="auto"/>
        <w:rPr>
          <w:rFonts w:eastAsia="Times New Roman" w:cstheme="minorHAnsi"/>
          <w:b/>
          <w:i/>
          <w:sz w:val="24"/>
          <w:u w:val="single"/>
        </w:rPr>
      </w:pPr>
      <w:r w:rsidRPr="00082827">
        <w:rPr>
          <w:rFonts w:eastAsia="Times New Roman" w:cstheme="minorHAnsi"/>
          <w:b/>
          <w:i/>
          <w:sz w:val="24"/>
          <w:u w:val="single"/>
        </w:rPr>
        <w:t>T</w:t>
      </w:r>
      <w:r w:rsidR="00CA1719">
        <w:rPr>
          <w:rFonts w:eastAsia="Times New Roman" w:cstheme="minorHAnsi"/>
          <w:b/>
          <w:i/>
          <w:sz w:val="24"/>
          <w:u w:val="single"/>
        </w:rPr>
        <w:t>HURS</w:t>
      </w:r>
      <w:r w:rsidRPr="00082827">
        <w:rPr>
          <w:rFonts w:eastAsia="Times New Roman" w:cstheme="minorHAnsi"/>
          <w:b/>
          <w:i/>
          <w:sz w:val="24"/>
          <w:u w:val="single"/>
        </w:rPr>
        <w:t>DAY</w:t>
      </w:r>
      <w:r w:rsidR="00D449AB" w:rsidRPr="00082827">
        <w:rPr>
          <w:rFonts w:eastAsia="Times New Roman" w:cstheme="minorHAnsi"/>
          <w:b/>
          <w:i/>
          <w:sz w:val="24"/>
          <w:u w:val="single"/>
        </w:rPr>
        <w:t xml:space="preserve">, </w:t>
      </w:r>
      <w:r w:rsidRPr="00082827">
        <w:rPr>
          <w:rFonts w:eastAsia="Times New Roman" w:cstheme="minorHAnsi"/>
          <w:b/>
          <w:i/>
          <w:sz w:val="24"/>
          <w:u w:val="single"/>
        </w:rPr>
        <w:t>JULY 1</w:t>
      </w:r>
      <w:r w:rsidR="00CA1719">
        <w:rPr>
          <w:rFonts w:eastAsia="Times New Roman" w:cstheme="minorHAnsi"/>
          <w:b/>
          <w:i/>
          <w:sz w:val="24"/>
          <w:u w:val="single"/>
        </w:rPr>
        <w:t>5</w:t>
      </w:r>
      <w:r w:rsidRPr="00082827">
        <w:rPr>
          <w:rFonts w:eastAsia="Times New Roman" w:cstheme="minorHAnsi"/>
          <w:b/>
          <w:i/>
          <w:sz w:val="24"/>
          <w:u w:val="single"/>
        </w:rPr>
        <w:t>, 2021</w:t>
      </w:r>
    </w:p>
    <w:p w14:paraId="4330D781" w14:textId="7411B9D0" w:rsidR="00802404" w:rsidRPr="00082827" w:rsidRDefault="00802404">
      <w:pPr>
        <w:spacing w:after="0" w:line="240" w:lineRule="auto"/>
        <w:rPr>
          <w:rFonts w:eastAsia="Times New Roman" w:cstheme="minorHAnsi"/>
          <w:b/>
          <w:i/>
          <w:sz w:val="24"/>
          <w:u w:val="single"/>
        </w:rPr>
      </w:pPr>
    </w:p>
    <w:p w14:paraId="6712573F" w14:textId="41B3CAA0" w:rsidR="00802404" w:rsidRPr="00082827" w:rsidRDefault="00802404">
      <w:pPr>
        <w:spacing w:after="0" w:line="240" w:lineRule="auto"/>
        <w:rPr>
          <w:rFonts w:eastAsia="Times New Roman" w:cstheme="minorHAnsi"/>
          <w:b/>
          <w:iCs/>
          <w:sz w:val="24"/>
        </w:rPr>
      </w:pPr>
      <w:r w:rsidRPr="00082827">
        <w:rPr>
          <w:rFonts w:eastAsia="Times New Roman" w:cstheme="minorHAnsi"/>
          <w:b/>
          <w:iCs/>
          <w:sz w:val="24"/>
        </w:rPr>
        <w:t>Title of Lesson:</w:t>
      </w:r>
      <w:r w:rsidR="00D178D8">
        <w:rPr>
          <w:rFonts w:eastAsia="Times New Roman" w:cstheme="minorHAnsi"/>
          <w:b/>
          <w:iCs/>
          <w:sz w:val="24"/>
        </w:rPr>
        <w:t xml:space="preserve"> </w:t>
      </w:r>
      <w:r w:rsidR="00B61031">
        <w:rPr>
          <w:rFonts w:eastAsia="Times New Roman" w:cstheme="minorHAnsi"/>
          <w:b/>
          <w:iCs/>
          <w:sz w:val="24"/>
        </w:rPr>
        <w:t xml:space="preserve">WE ARE </w:t>
      </w:r>
      <w:r w:rsidR="00FE747C">
        <w:rPr>
          <w:rFonts w:eastAsia="Times New Roman" w:cstheme="minorHAnsi"/>
          <w:b/>
          <w:iCs/>
          <w:sz w:val="24"/>
        </w:rPr>
        <w:t xml:space="preserve">MORE THAN </w:t>
      </w:r>
      <w:r w:rsidR="00B61031">
        <w:rPr>
          <w:rFonts w:eastAsia="Times New Roman" w:cstheme="minorHAnsi"/>
          <w:b/>
          <w:iCs/>
          <w:sz w:val="24"/>
        </w:rPr>
        <w:t>CONQUERORS</w:t>
      </w:r>
    </w:p>
    <w:p w14:paraId="3A0AA963" w14:textId="461101FF" w:rsidR="00802404" w:rsidRPr="00082827" w:rsidRDefault="00802404">
      <w:pPr>
        <w:spacing w:after="0" w:line="240" w:lineRule="auto"/>
        <w:rPr>
          <w:rFonts w:eastAsia="Times New Roman" w:cstheme="minorHAnsi"/>
          <w:b/>
          <w:iCs/>
          <w:sz w:val="24"/>
        </w:rPr>
      </w:pPr>
    </w:p>
    <w:p w14:paraId="0442A5BD" w14:textId="1D442F4E" w:rsidR="00B43C01" w:rsidRDefault="00802404">
      <w:pPr>
        <w:spacing w:after="0" w:line="240" w:lineRule="auto"/>
        <w:rPr>
          <w:rFonts w:eastAsia="Times New Roman" w:cstheme="minorHAnsi"/>
          <w:b/>
          <w:iCs/>
          <w:sz w:val="24"/>
        </w:rPr>
      </w:pPr>
      <w:r w:rsidRPr="00082827">
        <w:rPr>
          <w:rFonts w:eastAsia="Times New Roman" w:cstheme="minorHAnsi"/>
          <w:b/>
          <w:iCs/>
          <w:sz w:val="24"/>
        </w:rPr>
        <w:t>Purpose:</w:t>
      </w:r>
      <w:r w:rsidR="00B61031">
        <w:rPr>
          <w:rFonts w:eastAsia="Times New Roman" w:cstheme="minorHAnsi"/>
          <w:b/>
          <w:iCs/>
          <w:sz w:val="24"/>
        </w:rPr>
        <w:t xml:space="preserve"> </w:t>
      </w:r>
      <w:r w:rsidR="00621CE0">
        <w:rPr>
          <w:rFonts w:eastAsia="Times New Roman" w:cstheme="minorHAnsi"/>
          <w:b/>
          <w:iCs/>
          <w:sz w:val="24"/>
        </w:rPr>
        <w:t xml:space="preserve">During the first two days of VBS, we went from having a battle plan to conquerors. Now </w:t>
      </w:r>
      <w:r w:rsidR="00B43C01" w:rsidRPr="00B43C01">
        <w:rPr>
          <w:rFonts w:eastAsia="Times New Roman" w:cstheme="minorHAnsi"/>
          <w:b/>
          <w:iCs/>
          <w:sz w:val="24"/>
        </w:rPr>
        <w:t xml:space="preserve">students </w:t>
      </w:r>
      <w:r w:rsidR="00621CE0">
        <w:rPr>
          <w:rFonts w:eastAsia="Times New Roman" w:cstheme="minorHAnsi"/>
          <w:b/>
          <w:iCs/>
          <w:sz w:val="24"/>
        </w:rPr>
        <w:t xml:space="preserve">will learn </w:t>
      </w:r>
      <w:r w:rsidR="00B43C01" w:rsidRPr="00B43C01">
        <w:rPr>
          <w:rFonts w:eastAsia="Times New Roman" w:cstheme="minorHAnsi"/>
          <w:b/>
          <w:iCs/>
          <w:sz w:val="24"/>
        </w:rPr>
        <w:t xml:space="preserve">what it means to </w:t>
      </w:r>
      <w:r w:rsidR="00FF1C93">
        <w:rPr>
          <w:rFonts w:eastAsia="Times New Roman" w:cstheme="minorHAnsi"/>
          <w:b/>
          <w:iCs/>
          <w:sz w:val="24"/>
        </w:rPr>
        <w:t>be MORE THAN CONQUERORS with JESUS</w:t>
      </w:r>
      <w:r w:rsidR="00B43C01" w:rsidRPr="00B43C01">
        <w:rPr>
          <w:rFonts w:eastAsia="Times New Roman" w:cstheme="minorHAnsi"/>
          <w:b/>
          <w:iCs/>
          <w:sz w:val="24"/>
        </w:rPr>
        <w:t>!  We will use a</w:t>
      </w:r>
      <w:r w:rsidR="008B09E4">
        <w:rPr>
          <w:rFonts w:eastAsia="Times New Roman" w:cstheme="minorHAnsi"/>
          <w:b/>
          <w:iCs/>
          <w:sz w:val="24"/>
        </w:rPr>
        <w:t xml:space="preserve"> platform called “It’s About Me!</w:t>
      </w:r>
      <w:r w:rsidR="00621CE0">
        <w:rPr>
          <w:rFonts w:eastAsia="Times New Roman" w:cstheme="minorHAnsi"/>
          <w:b/>
          <w:iCs/>
          <w:sz w:val="24"/>
        </w:rPr>
        <w:t>”</w:t>
      </w:r>
      <w:r w:rsidR="008B09E4">
        <w:rPr>
          <w:rFonts w:eastAsia="Times New Roman" w:cstheme="minorHAnsi"/>
          <w:b/>
          <w:iCs/>
          <w:sz w:val="24"/>
        </w:rPr>
        <w:t xml:space="preserve"> </w:t>
      </w:r>
      <w:r w:rsidR="00B43C01" w:rsidRPr="00B43C01">
        <w:rPr>
          <w:rFonts w:eastAsia="Times New Roman" w:cstheme="minorHAnsi"/>
          <w:b/>
          <w:iCs/>
          <w:sz w:val="24"/>
        </w:rPr>
        <w:t xml:space="preserve">as a tool and technique to not only get students actively involved, but also to engage students with </w:t>
      </w:r>
      <w:r w:rsidR="00951771">
        <w:rPr>
          <w:rFonts w:eastAsia="Times New Roman" w:cstheme="minorHAnsi"/>
          <w:b/>
          <w:iCs/>
          <w:sz w:val="24"/>
        </w:rPr>
        <w:t xml:space="preserve">reflection on </w:t>
      </w:r>
      <w:r w:rsidR="00B43C01" w:rsidRPr="00B43C01">
        <w:rPr>
          <w:rFonts w:eastAsia="Times New Roman" w:cstheme="minorHAnsi"/>
          <w:b/>
          <w:iCs/>
          <w:sz w:val="24"/>
        </w:rPr>
        <w:t xml:space="preserve">learning </w:t>
      </w:r>
      <w:r w:rsidR="00621CE0">
        <w:rPr>
          <w:rFonts w:eastAsia="Times New Roman" w:cstheme="minorHAnsi"/>
          <w:b/>
          <w:iCs/>
          <w:sz w:val="24"/>
        </w:rPr>
        <w:t>Bible</w:t>
      </w:r>
      <w:r w:rsidR="00B43C01" w:rsidRPr="00B43C01">
        <w:rPr>
          <w:rFonts w:eastAsia="Times New Roman" w:cstheme="minorHAnsi"/>
          <w:b/>
          <w:iCs/>
          <w:sz w:val="24"/>
        </w:rPr>
        <w:t xml:space="preserve"> content.</w:t>
      </w:r>
    </w:p>
    <w:p w14:paraId="512FC47D" w14:textId="3091D7C9" w:rsidR="00802404" w:rsidRPr="00082827" w:rsidRDefault="00802404">
      <w:pPr>
        <w:spacing w:after="0" w:line="240" w:lineRule="auto"/>
        <w:rPr>
          <w:rFonts w:eastAsia="Times New Roman" w:cstheme="minorHAnsi"/>
          <w:b/>
          <w:iCs/>
          <w:sz w:val="24"/>
        </w:rPr>
      </w:pPr>
    </w:p>
    <w:p w14:paraId="661014D5" w14:textId="3F46473B" w:rsidR="00802404" w:rsidRPr="00082827" w:rsidRDefault="00802404">
      <w:pPr>
        <w:spacing w:after="0" w:line="240" w:lineRule="auto"/>
        <w:rPr>
          <w:rFonts w:eastAsia="Times New Roman" w:cstheme="minorHAnsi"/>
          <w:b/>
          <w:iCs/>
          <w:sz w:val="24"/>
        </w:rPr>
      </w:pPr>
      <w:r w:rsidRPr="00082827">
        <w:rPr>
          <w:rFonts w:eastAsia="Times New Roman" w:cstheme="minorHAnsi"/>
          <w:b/>
          <w:iCs/>
          <w:sz w:val="24"/>
        </w:rPr>
        <w:t>Learning Outcome:</w:t>
      </w:r>
      <w:r w:rsidR="00D178D8">
        <w:rPr>
          <w:rFonts w:eastAsia="Times New Roman" w:cstheme="minorHAnsi"/>
          <w:b/>
          <w:iCs/>
          <w:sz w:val="24"/>
        </w:rPr>
        <w:t xml:space="preserve"> </w:t>
      </w:r>
      <w:r w:rsidR="00796758" w:rsidRPr="00796758">
        <w:rPr>
          <w:rFonts w:eastAsia="Times New Roman" w:cstheme="minorHAnsi"/>
          <w:b/>
          <w:iCs/>
          <w:sz w:val="24"/>
        </w:rPr>
        <w:t>Students will build their trust, faith, and belief on the truth – Jesus Christ!</w:t>
      </w:r>
    </w:p>
    <w:p w14:paraId="72BDF2B8" w14:textId="77777777" w:rsidR="00802404" w:rsidRPr="00082827" w:rsidRDefault="00802404">
      <w:pPr>
        <w:spacing w:after="0" w:line="240" w:lineRule="auto"/>
        <w:rPr>
          <w:rFonts w:eastAsia="Times New Roman" w:cstheme="minorHAnsi"/>
          <w:b/>
          <w:i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6"/>
        <w:gridCol w:w="4235"/>
        <w:gridCol w:w="3875"/>
      </w:tblGrid>
      <w:tr w:rsidR="00FA368E" w:rsidRPr="00082827" w14:paraId="2A2FA6B7" w14:textId="77777777" w:rsidTr="0095720E">
        <w:trPr>
          <w:trHeight w:val="1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A88A0" w14:textId="77777777" w:rsidR="000E5B2A" w:rsidRPr="00082827" w:rsidRDefault="00D449AB">
            <w:pPr>
              <w:spacing w:after="0" w:line="240" w:lineRule="auto"/>
              <w:rPr>
                <w:rFonts w:cstheme="minorHAnsi"/>
              </w:rPr>
            </w:pPr>
            <w:r w:rsidRPr="00082827">
              <w:rPr>
                <w:rFonts w:eastAsia="Times New Roman" w:cstheme="minorHAnsi"/>
                <w:b/>
              </w:rPr>
              <w:t>TIME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837EB" w14:textId="77777777" w:rsidR="000E5B2A" w:rsidRPr="00082827" w:rsidRDefault="00D449AB">
            <w:pPr>
              <w:spacing w:after="0" w:line="240" w:lineRule="auto"/>
              <w:rPr>
                <w:rFonts w:cstheme="minorHAnsi"/>
              </w:rPr>
            </w:pPr>
            <w:r w:rsidRPr="00082827">
              <w:rPr>
                <w:rFonts w:eastAsia="Times New Roman" w:cstheme="minorHAnsi"/>
                <w:b/>
              </w:rPr>
              <w:t>ACTIVITY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60B63" w14:textId="282AD3D8" w:rsidR="000E5B2A" w:rsidRPr="00107E0D" w:rsidRDefault="00107E0D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107E0D">
              <w:rPr>
                <w:rFonts w:eastAsia="Calibri" w:cstheme="minorHAnsi"/>
                <w:b/>
                <w:bCs/>
              </w:rPr>
              <w:t>OUTCOME</w:t>
            </w:r>
          </w:p>
        </w:tc>
      </w:tr>
      <w:tr w:rsidR="00B95749" w:rsidRPr="00082827" w14:paraId="2E68DC1C" w14:textId="77777777" w:rsidTr="0095720E">
        <w:trPr>
          <w:trHeight w:val="1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37BEC" w14:textId="27B96D8C" w:rsidR="00B95749" w:rsidRPr="00082827" w:rsidRDefault="00B9574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6:</w:t>
            </w:r>
            <w:r w:rsidR="001C13E0">
              <w:rPr>
                <w:rFonts w:eastAsia="Times New Roman" w:cstheme="minorHAnsi"/>
              </w:rPr>
              <w:t>15pm -6:30pm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5ECDF" w14:textId="018969AF" w:rsidR="00B95749" w:rsidRPr="00082827" w:rsidRDefault="001C13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GREETINGS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DC36" w14:textId="2CFE18B4" w:rsidR="00B95749" w:rsidRPr="00082827" w:rsidRDefault="003F031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As each student enters the room, the instructors will greet them enthusiastically!</w:t>
            </w:r>
            <w:r w:rsidR="00BF2B2B">
              <w:rPr>
                <w:rFonts w:eastAsia="Calibri" w:cstheme="minorHAnsi"/>
              </w:rPr>
              <w:t xml:space="preserve"> We are excited for them to come to Virtual VBS!</w:t>
            </w:r>
          </w:p>
        </w:tc>
      </w:tr>
      <w:tr w:rsidR="00FA368E" w:rsidRPr="00082827" w14:paraId="057C1688" w14:textId="77777777" w:rsidTr="0095720E">
        <w:trPr>
          <w:trHeight w:val="1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B747B" w14:textId="670935B6" w:rsidR="000E5B2A" w:rsidRPr="00082827" w:rsidRDefault="00D449AB">
            <w:pPr>
              <w:spacing w:after="0" w:line="240" w:lineRule="auto"/>
              <w:rPr>
                <w:rFonts w:cstheme="minorHAnsi"/>
              </w:rPr>
            </w:pPr>
            <w:r w:rsidRPr="00082827">
              <w:rPr>
                <w:rFonts w:eastAsia="Times New Roman" w:cstheme="minorHAnsi"/>
              </w:rPr>
              <w:t>6:30</w:t>
            </w:r>
            <w:r w:rsidR="00802404" w:rsidRPr="00082827">
              <w:rPr>
                <w:rFonts w:eastAsia="Times New Roman" w:cstheme="minorHAnsi"/>
              </w:rPr>
              <w:t>p</w:t>
            </w:r>
            <w:r w:rsidRPr="00082827">
              <w:rPr>
                <w:rFonts w:eastAsia="Times New Roman" w:cstheme="minorHAnsi"/>
              </w:rPr>
              <w:t xml:space="preserve">m – </w:t>
            </w:r>
            <w:r w:rsidR="007633C6">
              <w:rPr>
                <w:rFonts w:eastAsia="Times New Roman" w:cstheme="minorHAnsi"/>
              </w:rPr>
              <w:t>6</w:t>
            </w:r>
            <w:r w:rsidRPr="00082827">
              <w:rPr>
                <w:rFonts w:eastAsia="Times New Roman" w:cstheme="minorHAnsi"/>
              </w:rPr>
              <w:t>:</w:t>
            </w:r>
            <w:r w:rsidR="007633C6">
              <w:rPr>
                <w:rFonts w:eastAsia="Times New Roman" w:cstheme="minorHAnsi"/>
              </w:rPr>
              <w:t>35p</w:t>
            </w:r>
            <w:r w:rsidRPr="00082827">
              <w:rPr>
                <w:rFonts w:eastAsia="Times New Roman" w:cstheme="minorHAnsi"/>
              </w:rPr>
              <w:t>m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2E662" w14:textId="75489D22" w:rsidR="00FA368E" w:rsidRDefault="00FA368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OPENING PRAYER</w:t>
            </w:r>
          </w:p>
          <w:p w14:paraId="1550366D" w14:textId="6955C412" w:rsidR="000E5B2A" w:rsidRPr="00082827" w:rsidRDefault="0076479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WELCOME &amp; ICE-BREAKER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4BFBA" w14:textId="5DD4DC9F" w:rsidR="000E5B2A" w:rsidRPr="00082827" w:rsidRDefault="00FA368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Prayer, </w:t>
            </w:r>
            <w:r w:rsidR="00BF2B2B">
              <w:rPr>
                <w:rFonts w:eastAsia="Calibri" w:cstheme="minorHAnsi"/>
              </w:rPr>
              <w:t>Welcome and Intro</w:t>
            </w:r>
            <w:r w:rsidR="00F80152">
              <w:rPr>
                <w:rFonts w:eastAsia="Calibri" w:cstheme="minorHAnsi"/>
              </w:rPr>
              <w:t xml:space="preserve">duction of each student. Our daily </w:t>
            </w:r>
            <w:proofErr w:type="gramStart"/>
            <w:r w:rsidR="00F80152">
              <w:rPr>
                <w:rFonts w:eastAsia="Calibri" w:cstheme="minorHAnsi"/>
              </w:rPr>
              <w:t>ice-breaker</w:t>
            </w:r>
            <w:proofErr w:type="gramEnd"/>
            <w:r w:rsidR="00F80152">
              <w:rPr>
                <w:rFonts w:eastAsia="Calibri" w:cstheme="minorHAnsi"/>
              </w:rPr>
              <w:t xml:space="preserve"> will engage students t</w:t>
            </w:r>
            <w:r w:rsidR="007633C6">
              <w:rPr>
                <w:rFonts w:eastAsia="Calibri" w:cstheme="minorHAnsi"/>
              </w:rPr>
              <w:t>o know Jesus more.</w:t>
            </w:r>
          </w:p>
        </w:tc>
      </w:tr>
      <w:tr w:rsidR="00FA368E" w:rsidRPr="00082827" w14:paraId="5D09DD0E" w14:textId="77777777" w:rsidTr="0095720E">
        <w:trPr>
          <w:trHeight w:val="1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91403" w14:textId="20FD23A7" w:rsidR="000E5B2A" w:rsidRPr="00082827" w:rsidRDefault="007633C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="00D449AB" w:rsidRPr="00082827">
              <w:rPr>
                <w:rFonts w:eastAsia="Times New Roman" w:cstheme="minorHAnsi"/>
              </w:rPr>
              <w:t>:3</w:t>
            </w:r>
            <w:r>
              <w:rPr>
                <w:rFonts w:eastAsia="Times New Roman" w:cstheme="minorHAnsi"/>
              </w:rPr>
              <w:t>5p</w:t>
            </w:r>
            <w:r w:rsidR="00D449AB" w:rsidRPr="00082827">
              <w:rPr>
                <w:rFonts w:eastAsia="Times New Roman" w:cstheme="minorHAnsi"/>
              </w:rPr>
              <w:t xml:space="preserve">m-- </w:t>
            </w:r>
            <w:r>
              <w:rPr>
                <w:rFonts w:eastAsia="Times New Roman" w:cstheme="minorHAnsi"/>
              </w:rPr>
              <w:t>6</w:t>
            </w:r>
            <w:r w:rsidR="00D449AB" w:rsidRPr="00082827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4</w:t>
            </w:r>
            <w:r w:rsidR="00D449AB" w:rsidRPr="00082827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>p</w:t>
            </w:r>
            <w:r w:rsidR="00D449AB" w:rsidRPr="00082827">
              <w:rPr>
                <w:rFonts w:eastAsia="Times New Roman" w:cstheme="minorHAnsi"/>
              </w:rPr>
              <w:t>m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BA85A" w14:textId="233D89C5" w:rsidR="000E5B2A" w:rsidRDefault="0076479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PACE-SETTER</w:t>
            </w:r>
            <w:r w:rsidR="00E35D16">
              <w:rPr>
                <w:rFonts w:cstheme="minorHAnsi"/>
              </w:rPr>
              <w:t xml:space="preserve">: </w:t>
            </w:r>
          </w:p>
          <w:p w14:paraId="4A58861E" w14:textId="2E7FCC44" w:rsidR="00222DA6" w:rsidRDefault="00222DA6" w:rsidP="00222D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Ground Rules</w:t>
            </w:r>
            <w:r w:rsidR="001F5BBC">
              <w:rPr>
                <w:rFonts w:cstheme="minorHAnsi"/>
              </w:rPr>
              <w:t xml:space="preserve"> finale</w:t>
            </w:r>
          </w:p>
          <w:p w14:paraId="77CC2A83" w14:textId="7B61686D" w:rsidR="005B03B8" w:rsidRDefault="005B03B8" w:rsidP="00222D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Expectations</w:t>
            </w:r>
          </w:p>
          <w:p w14:paraId="340157D6" w14:textId="541D1738" w:rsidR="008E62F1" w:rsidRPr="00222DA6" w:rsidRDefault="008E62F1" w:rsidP="006D6F65">
            <w:pPr>
              <w:pStyle w:val="ListParagraph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36EAE" w14:textId="01A1928D" w:rsidR="000E5B2A" w:rsidRPr="00082827" w:rsidRDefault="00792013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We </w:t>
            </w:r>
            <w:r w:rsidR="001F5BBC">
              <w:rPr>
                <w:rFonts w:eastAsia="Calibri" w:cstheme="minorHAnsi"/>
              </w:rPr>
              <w:t xml:space="preserve">have been </w:t>
            </w:r>
            <w:r>
              <w:rPr>
                <w:rFonts w:eastAsia="Calibri" w:cstheme="minorHAnsi"/>
              </w:rPr>
              <w:t>in this together</w:t>
            </w:r>
            <w:r w:rsidR="00150F47">
              <w:rPr>
                <w:rFonts w:eastAsia="Calibri" w:cstheme="minorHAnsi"/>
              </w:rPr>
              <w:t xml:space="preserve">, so each student </w:t>
            </w:r>
            <w:r w:rsidR="00D807FB">
              <w:rPr>
                <w:rFonts w:eastAsia="Calibri" w:cstheme="minorHAnsi"/>
              </w:rPr>
              <w:t xml:space="preserve">partners </w:t>
            </w:r>
            <w:r w:rsidR="006D6F65">
              <w:rPr>
                <w:rFonts w:eastAsia="Calibri" w:cstheme="minorHAnsi"/>
              </w:rPr>
              <w:t xml:space="preserve">with Jesus to </w:t>
            </w:r>
            <w:r w:rsidR="00E35D16">
              <w:rPr>
                <w:rFonts w:eastAsia="Calibri" w:cstheme="minorHAnsi"/>
              </w:rPr>
              <w:t>proclaim, “I’ve Got This! with Jesus.”</w:t>
            </w:r>
          </w:p>
        </w:tc>
      </w:tr>
      <w:tr w:rsidR="00FA368E" w:rsidRPr="00082827" w14:paraId="1D9D99CB" w14:textId="77777777" w:rsidTr="0095720E">
        <w:trPr>
          <w:trHeight w:val="1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245BD" w14:textId="37700C65" w:rsidR="000E5B2A" w:rsidRPr="00082827" w:rsidRDefault="004F294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="00D449AB" w:rsidRPr="00082827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4</w:t>
            </w:r>
            <w:r w:rsidR="00D449AB" w:rsidRPr="00082827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>p</w:t>
            </w:r>
            <w:r w:rsidR="00D449AB" w:rsidRPr="00082827">
              <w:rPr>
                <w:rFonts w:eastAsia="Times New Roman" w:cstheme="minorHAnsi"/>
              </w:rPr>
              <w:t xml:space="preserve">m – </w:t>
            </w:r>
            <w:r>
              <w:rPr>
                <w:rFonts w:eastAsia="Times New Roman" w:cstheme="minorHAnsi"/>
              </w:rPr>
              <w:t>6</w:t>
            </w:r>
            <w:r w:rsidR="00D449AB" w:rsidRPr="00082827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45p</w:t>
            </w:r>
            <w:r w:rsidR="00D449AB" w:rsidRPr="00082827">
              <w:rPr>
                <w:rFonts w:eastAsia="Times New Roman" w:cstheme="minorHAnsi"/>
              </w:rPr>
              <w:t>m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18BBC" w14:textId="03A64DE7" w:rsidR="000E5B2A" w:rsidRDefault="00F020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OPEN THE MAIL</w:t>
            </w:r>
          </w:p>
          <w:p w14:paraId="04378ACB" w14:textId="4A9B0B2F" w:rsidR="00061222" w:rsidRPr="00061222" w:rsidRDefault="00061222" w:rsidP="000612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061222">
              <w:rPr>
                <w:rFonts w:cstheme="minorHAnsi"/>
              </w:rPr>
              <w:t xml:space="preserve">Lesson </w:t>
            </w:r>
            <w:r w:rsidR="006537F1">
              <w:rPr>
                <w:rFonts w:cstheme="minorHAnsi"/>
              </w:rPr>
              <w:t>I</w:t>
            </w:r>
            <w:r w:rsidRPr="00061222">
              <w:rPr>
                <w:rFonts w:cstheme="minorHAnsi"/>
              </w:rPr>
              <w:t>ntroduction</w:t>
            </w:r>
          </w:p>
          <w:p w14:paraId="1E07569C" w14:textId="578EAA59" w:rsidR="005B4ECB" w:rsidRPr="005B4ECB" w:rsidRDefault="00061222" w:rsidP="000612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061222">
              <w:rPr>
                <w:rFonts w:cstheme="minorHAnsi"/>
              </w:rPr>
              <w:t xml:space="preserve">Word of the Day </w:t>
            </w:r>
          </w:p>
          <w:p w14:paraId="60EA53D3" w14:textId="3702C836" w:rsidR="00DA255A" w:rsidRPr="00F956F5" w:rsidRDefault="00DA255A" w:rsidP="00BE52F8">
            <w:pPr>
              <w:pStyle w:val="ListParagraph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EC2A3" w14:textId="0B3EA180" w:rsidR="005B4ECB" w:rsidRPr="00082827" w:rsidRDefault="00DB2110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The opening exercise is what is needed</w:t>
            </w:r>
            <w:r w:rsidR="0048020D">
              <w:rPr>
                <w:rFonts w:eastAsia="Calibri" w:cstheme="minorHAnsi"/>
              </w:rPr>
              <w:t xml:space="preserve"> for teens to open their Bibles daily, just as they would a text </w:t>
            </w:r>
            <w:r w:rsidR="00061222">
              <w:rPr>
                <w:rFonts w:eastAsia="Calibri" w:cstheme="minorHAnsi"/>
              </w:rPr>
              <w:t>from a friend! Everyday they can open the Good News from Jesus!</w:t>
            </w:r>
          </w:p>
        </w:tc>
      </w:tr>
      <w:tr w:rsidR="00FA368E" w:rsidRPr="00082827" w14:paraId="2E52B7C6" w14:textId="77777777" w:rsidTr="0095720E">
        <w:trPr>
          <w:trHeight w:val="1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1CB86" w14:textId="776C9840" w:rsidR="000E5B2A" w:rsidRPr="00082827" w:rsidRDefault="00CF057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="00D449AB" w:rsidRPr="00082827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45p</w:t>
            </w:r>
            <w:r w:rsidR="00D449AB" w:rsidRPr="00082827">
              <w:rPr>
                <w:rFonts w:eastAsia="Times New Roman" w:cstheme="minorHAnsi"/>
              </w:rPr>
              <w:t xml:space="preserve">m – </w:t>
            </w:r>
            <w:r>
              <w:rPr>
                <w:rFonts w:eastAsia="Times New Roman" w:cstheme="minorHAnsi"/>
              </w:rPr>
              <w:t>6:50p</w:t>
            </w:r>
            <w:r w:rsidR="00D449AB" w:rsidRPr="00082827">
              <w:rPr>
                <w:rFonts w:eastAsia="Times New Roman" w:cstheme="minorHAnsi"/>
              </w:rPr>
              <w:t>m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27378" w14:textId="77777777" w:rsidR="000E5B2A" w:rsidRDefault="000D35CF" w:rsidP="00F956F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SNACK BREAK</w:t>
            </w:r>
          </w:p>
          <w:p w14:paraId="2589B829" w14:textId="04FCE5E6" w:rsidR="000D35CF" w:rsidRPr="000D35CF" w:rsidRDefault="003A742E" w:rsidP="000D35C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Cs/>
              </w:rPr>
            </w:pPr>
            <w:r w:rsidRPr="003A742E">
              <w:rPr>
                <w:rFonts w:cstheme="minorHAnsi"/>
                <w:bCs/>
              </w:rPr>
              <w:t>Bible Memory Verse of the Day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AC6A0" w14:textId="5572F4E3" w:rsidR="000E5B2A" w:rsidRPr="00082827" w:rsidRDefault="003A742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Students will read the memory verse of the </w:t>
            </w:r>
            <w:r w:rsidR="00DB2110">
              <w:rPr>
                <w:rFonts w:eastAsia="Calibri" w:cstheme="minorHAnsi"/>
              </w:rPr>
              <w:t>day and find an item at their location in which they can relate to the verse.</w:t>
            </w:r>
            <w:r w:rsidR="005520AF">
              <w:rPr>
                <w:rFonts w:eastAsia="Calibri" w:cstheme="minorHAnsi"/>
              </w:rPr>
              <w:t xml:space="preserve"> This is not an actual snack break, but a </w:t>
            </w:r>
            <w:r w:rsidR="005520AF">
              <w:rPr>
                <w:rFonts w:eastAsia="Calibri" w:cstheme="minorHAnsi"/>
              </w:rPr>
              <w:lastRenderedPageBreak/>
              <w:t xml:space="preserve">“Bible Verse Break” to </w:t>
            </w:r>
            <w:r w:rsidR="00812001">
              <w:rPr>
                <w:rFonts w:eastAsia="Calibri" w:cstheme="minorHAnsi"/>
              </w:rPr>
              <w:t>taste and see that the Lord Jesus is Good!</w:t>
            </w:r>
          </w:p>
        </w:tc>
      </w:tr>
      <w:tr w:rsidR="00FA368E" w:rsidRPr="00082827" w14:paraId="1ADCA02B" w14:textId="77777777" w:rsidTr="0095720E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103FE" w14:textId="3DBAE433" w:rsidR="000E5B2A" w:rsidRPr="00082827" w:rsidRDefault="00445E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lastRenderedPageBreak/>
              <w:t>6</w:t>
            </w:r>
            <w:r w:rsidR="00D449AB" w:rsidRPr="00082827">
              <w:rPr>
                <w:rFonts w:eastAsia="Times New Roman" w:cstheme="minorHAnsi"/>
              </w:rPr>
              <w:t>:5</w:t>
            </w:r>
            <w:r>
              <w:rPr>
                <w:rFonts w:eastAsia="Times New Roman" w:cstheme="minorHAnsi"/>
              </w:rPr>
              <w:t>0p</w:t>
            </w:r>
            <w:r w:rsidR="00D449AB" w:rsidRPr="00082827">
              <w:rPr>
                <w:rFonts w:eastAsia="Times New Roman" w:cstheme="minorHAnsi"/>
              </w:rPr>
              <w:t xml:space="preserve">m – </w:t>
            </w:r>
            <w:r>
              <w:rPr>
                <w:rFonts w:eastAsia="Times New Roman" w:cstheme="minorHAnsi"/>
              </w:rPr>
              <w:t>7</w:t>
            </w:r>
            <w:r w:rsidR="00D449AB" w:rsidRPr="00082827">
              <w:rPr>
                <w:rFonts w:eastAsia="Times New Roman" w:cstheme="minorHAnsi"/>
              </w:rPr>
              <w:t>:</w:t>
            </w:r>
            <w:r w:rsidR="006F2DF7">
              <w:rPr>
                <w:rFonts w:eastAsia="Times New Roman" w:cstheme="minorHAnsi"/>
              </w:rPr>
              <w:t>1</w:t>
            </w:r>
            <w:r w:rsidR="006537F1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>p</w:t>
            </w:r>
            <w:r w:rsidR="00D449AB" w:rsidRPr="00082827">
              <w:rPr>
                <w:rFonts w:eastAsia="Times New Roman" w:cstheme="minorHAnsi"/>
              </w:rPr>
              <w:t>m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2F1AD" w14:textId="744E98FF" w:rsidR="000E5B2A" w:rsidRPr="00082827" w:rsidRDefault="006537F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BIBLE </w:t>
            </w:r>
            <w:r w:rsidR="002739BF">
              <w:rPr>
                <w:rFonts w:cstheme="minorHAnsi"/>
              </w:rPr>
              <w:t xml:space="preserve">LESSON </w:t>
            </w:r>
            <w:r w:rsidR="006F2DF7">
              <w:rPr>
                <w:rFonts w:cstheme="minorHAnsi"/>
              </w:rPr>
              <w:t>via</w:t>
            </w:r>
            <w:r w:rsidR="002739BF">
              <w:rPr>
                <w:rFonts w:cstheme="minorHAnsi"/>
              </w:rPr>
              <w:t xml:space="preserve"> </w:t>
            </w:r>
            <w:r w:rsidR="0015514B">
              <w:rPr>
                <w:rFonts w:cstheme="minorHAnsi"/>
              </w:rPr>
              <w:t>Mirror Reflection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E61DA" w14:textId="65A12972" w:rsidR="000E5B2A" w:rsidRPr="00082827" w:rsidRDefault="00451F5D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Use of the</w:t>
            </w:r>
            <w:r w:rsidR="001306CA">
              <w:rPr>
                <w:rFonts w:eastAsia="Calibri" w:cstheme="minorHAnsi"/>
              </w:rPr>
              <w:t xml:space="preserve"> Word of the Day,</w:t>
            </w:r>
            <w:r>
              <w:rPr>
                <w:rFonts w:eastAsia="Calibri" w:cstheme="minorHAnsi"/>
              </w:rPr>
              <w:t xml:space="preserve"> </w:t>
            </w:r>
            <w:r w:rsidR="001306CA">
              <w:rPr>
                <w:rFonts w:eastAsia="Calibri" w:cstheme="minorHAnsi"/>
              </w:rPr>
              <w:t xml:space="preserve">Bible </w:t>
            </w:r>
            <w:r>
              <w:rPr>
                <w:rFonts w:eastAsia="Calibri" w:cstheme="minorHAnsi"/>
              </w:rPr>
              <w:t xml:space="preserve">Memory Verse of the </w:t>
            </w:r>
            <w:proofErr w:type="gramStart"/>
            <w:r>
              <w:rPr>
                <w:rFonts w:eastAsia="Calibri" w:cstheme="minorHAnsi"/>
              </w:rPr>
              <w:t>Day</w:t>
            </w:r>
            <w:proofErr w:type="gramEnd"/>
            <w:r>
              <w:rPr>
                <w:rFonts w:eastAsia="Calibri" w:cstheme="minorHAnsi"/>
              </w:rPr>
              <w:t xml:space="preserve"> and</w:t>
            </w:r>
            <w:r w:rsidR="005C15DF">
              <w:rPr>
                <w:rFonts w:eastAsia="Calibri" w:cstheme="minorHAnsi"/>
              </w:rPr>
              <w:t xml:space="preserve"> the </w:t>
            </w:r>
            <w:r w:rsidR="00670110">
              <w:rPr>
                <w:rFonts w:eastAsia="Calibri" w:cstheme="minorHAnsi"/>
              </w:rPr>
              <w:t>Lesson Introduction</w:t>
            </w:r>
            <w:r w:rsidR="00B5646F">
              <w:rPr>
                <w:rFonts w:eastAsia="Calibri" w:cstheme="minorHAnsi"/>
              </w:rPr>
              <w:t xml:space="preserve"> to foster learning through various </w:t>
            </w:r>
            <w:r w:rsidR="003B5572">
              <w:rPr>
                <w:rFonts w:eastAsia="Calibri" w:cstheme="minorHAnsi"/>
              </w:rPr>
              <w:t>strategies t</w:t>
            </w:r>
            <w:r w:rsidR="00796758">
              <w:rPr>
                <w:rFonts w:eastAsia="Calibri" w:cstheme="minorHAnsi"/>
              </w:rPr>
              <w:t>hat</w:t>
            </w:r>
            <w:r w:rsidR="003B5572">
              <w:rPr>
                <w:rFonts w:eastAsia="Calibri" w:cstheme="minorHAnsi"/>
              </w:rPr>
              <w:t xml:space="preserve"> reflect Jesus</w:t>
            </w:r>
            <w:r w:rsidR="006F2DF7">
              <w:rPr>
                <w:rFonts w:eastAsia="Calibri" w:cstheme="minorHAnsi"/>
              </w:rPr>
              <w:t>.</w:t>
            </w:r>
          </w:p>
        </w:tc>
      </w:tr>
      <w:tr w:rsidR="004D4DF7" w:rsidRPr="00082827" w14:paraId="208F98F9" w14:textId="77777777" w:rsidTr="0095720E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407DF" w14:textId="00C0F877" w:rsidR="004D4DF7" w:rsidRDefault="004D4DF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7:10pm –</w:t>
            </w:r>
          </w:p>
          <w:p w14:paraId="7B00127F" w14:textId="6D429315" w:rsidR="004D4DF7" w:rsidRDefault="004D4DF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7:20pm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2945D" w14:textId="2A6F70F5" w:rsidR="004D4DF7" w:rsidRDefault="00AE0D3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LESSON</w:t>
            </w:r>
            <w:r w:rsidR="00D41BFD">
              <w:rPr>
                <w:rFonts w:cstheme="minorHAnsi"/>
              </w:rPr>
              <w:t xml:space="preserve"> FOR LIFE</w:t>
            </w:r>
            <w:r w:rsidR="00796758">
              <w:rPr>
                <w:rFonts w:cstheme="minorHAnsi"/>
              </w:rPr>
              <w:t xml:space="preserve"> RECAP FINALE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281EF" w14:textId="4A584416" w:rsidR="004D4DF7" w:rsidRDefault="0095094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Each student will relate the Bible Lesson to their individual life. </w:t>
            </w:r>
            <w:r w:rsidR="000B7117">
              <w:rPr>
                <w:rFonts w:eastAsia="Calibri" w:cstheme="minorHAnsi"/>
              </w:rPr>
              <w:t>Conversation encouraged.</w:t>
            </w:r>
            <w:r w:rsidR="00D52D4A">
              <w:rPr>
                <w:rFonts w:eastAsia="Calibri" w:cstheme="minorHAnsi"/>
              </w:rPr>
              <w:t xml:space="preserve"> </w:t>
            </w:r>
            <w:r w:rsidR="002D43B0" w:rsidRPr="002D43B0">
              <w:rPr>
                <w:rFonts w:eastAsia="Calibri" w:cstheme="minorHAnsi"/>
              </w:rPr>
              <w:t xml:space="preserve">Questions to determine </w:t>
            </w:r>
            <w:r w:rsidR="002D43B0">
              <w:rPr>
                <w:rFonts w:eastAsia="Calibri" w:cstheme="minorHAnsi"/>
              </w:rPr>
              <w:t>direct application</w:t>
            </w:r>
            <w:r w:rsidR="002D43B0" w:rsidRPr="002D43B0">
              <w:rPr>
                <w:rFonts w:eastAsia="Calibri" w:cstheme="minorHAnsi"/>
              </w:rPr>
              <w:t xml:space="preserve"> of materials.</w:t>
            </w:r>
          </w:p>
        </w:tc>
      </w:tr>
      <w:tr w:rsidR="000B7117" w:rsidRPr="00082827" w14:paraId="241B2508" w14:textId="77777777" w:rsidTr="0095720E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CCDC0" w14:textId="11E12BC5" w:rsidR="000B7117" w:rsidRDefault="000B711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7:20pm </w:t>
            </w:r>
            <w:r w:rsidR="0073754B">
              <w:rPr>
                <w:rFonts w:eastAsia="Times New Roman" w:cstheme="minorHAnsi"/>
              </w:rPr>
              <w:t>–</w:t>
            </w:r>
          </w:p>
          <w:p w14:paraId="276B5B32" w14:textId="43E25137" w:rsidR="0073754B" w:rsidRDefault="0073754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7:</w:t>
            </w:r>
            <w:r w:rsidR="00584457">
              <w:rPr>
                <w:rFonts w:eastAsia="Times New Roman" w:cstheme="minorHAnsi"/>
              </w:rPr>
              <w:t>30</w:t>
            </w:r>
            <w:r>
              <w:rPr>
                <w:rFonts w:eastAsia="Times New Roman" w:cstheme="minorHAnsi"/>
              </w:rPr>
              <w:t>pm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65F36" w14:textId="6DE8086D" w:rsidR="000B7117" w:rsidRDefault="007375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CONQUEROR RECA</w:t>
            </w:r>
            <w:r w:rsidR="00584457">
              <w:rPr>
                <w:rFonts w:cstheme="minorHAnsi"/>
              </w:rPr>
              <w:t xml:space="preserve">P </w:t>
            </w:r>
            <w:r w:rsidR="00796758">
              <w:rPr>
                <w:rFonts w:cstheme="minorHAnsi"/>
              </w:rPr>
              <w:t>CELEBRATION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F707D" w14:textId="104D396E" w:rsidR="000B7117" w:rsidRDefault="0073754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Closing Activity for </w:t>
            </w:r>
            <w:r w:rsidR="00F7679B">
              <w:rPr>
                <w:rFonts w:eastAsia="Calibri" w:cstheme="minorHAnsi"/>
              </w:rPr>
              <w:t>retention of learning.</w:t>
            </w:r>
            <w:r w:rsidR="00D52D4A">
              <w:rPr>
                <w:rFonts w:eastAsia="Calibri" w:cstheme="minorHAnsi"/>
              </w:rPr>
              <w:t xml:space="preserve"> </w:t>
            </w:r>
          </w:p>
        </w:tc>
      </w:tr>
      <w:tr w:rsidR="00F7679B" w:rsidRPr="00082827" w14:paraId="195546EA" w14:textId="77777777" w:rsidTr="0095720E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E61B3" w14:textId="401337E3" w:rsidR="00F7679B" w:rsidRDefault="00F7679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7:25pm –</w:t>
            </w:r>
          </w:p>
          <w:p w14:paraId="595DBB77" w14:textId="03B50C6B" w:rsidR="00F7679B" w:rsidRDefault="00F7679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7:30pm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DA675" w14:textId="08F04B46" w:rsidR="00F7679B" w:rsidRDefault="007541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CLOSING PRAYER &amp; BENEDICTION 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7DBB9" w14:textId="77777777" w:rsidR="00F7679B" w:rsidRDefault="00F7679B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4DD8924D" w14:textId="77777777" w:rsidR="000E5B2A" w:rsidRDefault="000E5B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0E5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2760"/>
    <w:multiLevelType w:val="hybridMultilevel"/>
    <w:tmpl w:val="8ABE2DE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1A927CA9"/>
    <w:multiLevelType w:val="hybridMultilevel"/>
    <w:tmpl w:val="7A08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F0407"/>
    <w:multiLevelType w:val="multilevel"/>
    <w:tmpl w:val="6D98B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E70C4"/>
    <w:multiLevelType w:val="hybridMultilevel"/>
    <w:tmpl w:val="D956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A23DC"/>
    <w:multiLevelType w:val="hybridMultilevel"/>
    <w:tmpl w:val="CF94F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618E6"/>
    <w:multiLevelType w:val="multilevel"/>
    <w:tmpl w:val="BEA67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750547"/>
    <w:multiLevelType w:val="hybridMultilevel"/>
    <w:tmpl w:val="301A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C0690"/>
    <w:multiLevelType w:val="multilevel"/>
    <w:tmpl w:val="FB581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2A"/>
    <w:rsid w:val="00061222"/>
    <w:rsid w:val="00082827"/>
    <w:rsid w:val="000B7117"/>
    <w:rsid w:val="000C1756"/>
    <w:rsid w:val="000D35CF"/>
    <w:rsid w:val="000D6746"/>
    <w:rsid w:val="000E5B2A"/>
    <w:rsid w:val="000F101A"/>
    <w:rsid w:val="00107E0D"/>
    <w:rsid w:val="001306CA"/>
    <w:rsid w:val="00150F47"/>
    <w:rsid w:val="0015514B"/>
    <w:rsid w:val="001C13E0"/>
    <w:rsid w:val="001F5BBC"/>
    <w:rsid w:val="00222DA6"/>
    <w:rsid w:val="00245000"/>
    <w:rsid w:val="002739BF"/>
    <w:rsid w:val="002C18E4"/>
    <w:rsid w:val="002D43B0"/>
    <w:rsid w:val="002F050D"/>
    <w:rsid w:val="003A742E"/>
    <w:rsid w:val="003B5572"/>
    <w:rsid w:val="003F0319"/>
    <w:rsid w:val="00441ED2"/>
    <w:rsid w:val="00445E66"/>
    <w:rsid w:val="00451F5D"/>
    <w:rsid w:val="0048020D"/>
    <w:rsid w:val="004D4DF7"/>
    <w:rsid w:val="004F2949"/>
    <w:rsid w:val="005520AF"/>
    <w:rsid w:val="00584457"/>
    <w:rsid w:val="005B03B8"/>
    <w:rsid w:val="005B4ECB"/>
    <w:rsid w:val="005C15DF"/>
    <w:rsid w:val="00602937"/>
    <w:rsid w:val="00621CE0"/>
    <w:rsid w:val="006537F1"/>
    <w:rsid w:val="00670110"/>
    <w:rsid w:val="006D6F65"/>
    <w:rsid w:val="006F2DF7"/>
    <w:rsid w:val="0073754B"/>
    <w:rsid w:val="007541E4"/>
    <w:rsid w:val="007633C6"/>
    <w:rsid w:val="00764790"/>
    <w:rsid w:val="0079200D"/>
    <w:rsid w:val="00792013"/>
    <w:rsid w:val="00796758"/>
    <w:rsid w:val="00802404"/>
    <w:rsid w:val="00812001"/>
    <w:rsid w:val="00856AC7"/>
    <w:rsid w:val="00865B10"/>
    <w:rsid w:val="0086608F"/>
    <w:rsid w:val="008B09E4"/>
    <w:rsid w:val="008E62F1"/>
    <w:rsid w:val="0095094E"/>
    <w:rsid w:val="00951771"/>
    <w:rsid w:val="0095720E"/>
    <w:rsid w:val="00AC0FBC"/>
    <w:rsid w:val="00AE0D3B"/>
    <w:rsid w:val="00B36330"/>
    <w:rsid w:val="00B43C01"/>
    <w:rsid w:val="00B5646F"/>
    <w:rsid w:val="00B61031"/>
    <w:rsid w:val="00B95749"/>
    <w:rsid w:val="00BE38AE"/>
    <w:rsid w:val="00BE46EF"/>
    <w:rsid w:val="00BE52F8"/>
    <w:rsid w:val="00BF2B2B"/>
    <w:rsid w:val="00CA1719"/>
    <w:rsid w:val="00CE71E0"/>
    <w:rsid w:val="00CF0576"/>
    <w:rsid w:val="00D178D8"/>
    <w:rsid w:val="00D41BFD"/>
    <w:rsid w:val="00D449AB"/>
    <w:rsid w:val="00D52D4A"/>
    <w:rsid w:val="00D807FB"/>
    <w:rsid w:val="00DA255A"/>
    <w:rsid w:val="00DB2110"/>
    <w:rsid w:val="00E35D16"/>
    <w:rsid w:val="00E823C4"/>
    <w:rsid w:val="00EA09AD"/>
    <w:rsid w:val="00EB4431"/>
    <w:rsid w:val="00EC0783"/>
    <w:rsid w:val="00ED2D61"/>
    <w:rsid w:val="00F0205B"/>
    <w:rsid w:val="00F37BD5"/>
    <w:rsid w:val="00F7679B"/>
    <w:rsid w:val="00F80152"/>
    <w:rsid w:val="00F956F5"/>
    <w:rsid w:val="00FA368E"/>
    <w:rsid w:val="00FD6C13"/>
    <w:rsid w:val="00FE747C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656B"/>
  <w15:docId w15:val="{DE5E07E8-40DD-442D-AE7D-6A1AB46D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Shari Herring</dc:creator>
  <cp:lastModifiedBy>Lula Gainez</cp:lastModifiedBy>
  <cp:revision>2</cp:revision>
  <dcterms:created xsi:type="dcterms:W3CDTF">2021-07-13T01:11:00Z</dcterms:created>
  <dcterms:modified xsi:type="dcterms:W3CDTF">2021-07-13T01:11:00Z</dcterms:modified>
</cp:coreProperties>
</file>