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1" w:rsidRPr="00E03E9F" w:rsidRDefault="00E03E9F" w:rsidP="00E03E9F">
      <w:pPr>
        <w:jc w:val="center"/>
        <w:rPr>
          <w:b/>
          <w:sz w:val="24"/>
          <w:szCs w:val="24"/>
        </w:rPr>
      </w:pPr>
      <w:r w:rsidRPr="00E03E9F">
        <w:rPr>
          <w:b/>
          <w:sz w:val="24"/>
          <w:szCs w:val="24"/>
        </w:rPr>
        <w:t>WALTON COUNTY BEEKEEPERS ASSOCIATION</w:t>
      </w:r>
    </w:p>
    <w:p w:rsidR="00E03E9F" w:rsidRDefault="00E03E9F" w:rsidP="00E03E9F">
      <w:pPr>
        <w:jc w:val="center"/>
        <w:rPr>
          <w:b/>
          <w:sz w:val="24"/>
          <w:szCs w:val="24"/>
        </w:rPr>
      </w:pPr>
      <w:r w:rsidRPr="00E03E9F">
        <w:rPr>
          <w:b/>
          <w:sz w:val="24"/>
          <w:szCs w:val="24"/>
        </w:rPr>
        <w:t>MEETING MINUTES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Tuesday, December 18, 2018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Center Hill Baptist Church, Hwy. 20, Loganville, Georgia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Education </w:t>
      </w:r>
    </w:p>
    <w:p w:rsidR="00E03E9F" w:rsidRDefault="00E03E9F" w:rsidP="00E03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Members </w:t>
      </w:r>
      <w:r w:rsidR="000605D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Visitors</w:t>
      </w:r>
      <w:r w:rsidR="000605DB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03E9F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7:10 p.m.</w:t>
      </w:r>
    </w:p>
    <w:p w:rsidR="00E03E9F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>Howard Pittman, Vice-President, opened the meeting in prayer.</w:t>
      </w:r>
    </w:p>
    <w:p w:rsidR="00E03E9F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>Linda Rivers, Secretary, read the Minutes from our November 20, 2018 meeting.  The minutes were approved as read. (MSC)  There was no Treasurer’s report as Billy Wages</w:t>
      </w:r>
      <w:r w:rsidR="003B71AB">
        <w:rPr>
          <w:sz w:val="24"/>
          <w:szCs w:val="24"/>
        </w:rPr>
        <w:t>, Treasurer,</w:t>
      </w:r>
      <w:r>
        <w:rPr>
          <w:sz w:val="24"/>
          <w:szCs w:val="24"/>
        </w:rPr>
        <w:t xml:space="preserve"> was unable to attend the meeting.</w:t>
      </w:r>
    </w:p>
    <w:p w:rsidR="00E03E9F" w:rsidRDefault="00E03E9F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B71AB" w:rsidRDefault="00E03E9F" w:rsidP="00E03E9F">
      <w:pPr>
        <w:rPr>
          <w:sz w:val="24"/>
          <w:szCs w:val="24"/>
        </w:rPr>
      </w:pPr>
      <w:r>
        <w:rPr>
          <w:sz w:val="24"/>
          <w:szCs w:val="24"/>
        </w:rPr>
        <w:t>Susan Boss, President, announced that she will step down as President in February</w:t>
      </w:r>
      <w:r w:rsidR="003B71A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due to her increased work schedule with her businesses.</w:t>
      </w:r>
      <w:r w:rsidR="003B71AB">
        <w:rPr>
          <w:sz w:val="24"/>
          <w:szCs w:val="24"/>
        </w:rPr>
        <w:t xml:space="preserve">  A special election will be held at the January 15, 2019 meeting to elect a new President.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Boss Brothers Country Store is working with </w:t>
      </w:r>
      <w:proofErr w:type="spellStart"/>
      <w:r>
        <w:rPr>
          <w:sz w:val="24"/>
          <w:szCs w:val="24"/>
        </w:rPr>
        <w:t>Dadant</w:t>
      </w:r>
      <w:proofErr w:type="spellEnd"/>
      <w:r>
        <w:rPr>
          <w:sz w:val="24"/>
          <w:szCs w:val="24"/>
        </w:rPr>
        <w:t xml:space="preserve"> and Sons to replace Brushy Mountain </w:t>
      </w:r>
      <w:r w:rsidR="000605DB">
        <w:rPr>
          <w:sz w:val="24"/>
          <w:szCs w:val="24"/>
        </w:rPr>
        <w:t>which</w:t>
      </w:r>
      <w:bookmarkStart w:id="0" w:name="_GoBack"/>
      <w:bookmarkEnd w:id="0"/>
      <w:r>
        <w:rPr>
          <w:sz w:val="24"/>
          <w:szCs w:val="24"/>
        </w:rPr>
        <w:t xml:space="preserve"> is no longer in the beekeeping supply business.</w:t>
      </w:r>
    </w:p>
    <w:p w:rsidR="003B71AB" w:rsidRDefault="003B71AB" w:rsidP="00E03E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>Larry Compton and Carl Bishop gave a very informative talk on catching swarms in early spring.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>Door prizes were handed out…many thanks to Boss Brothers, Carl Bishop and Larry Compton for their contributions.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>The next association meeting will be held on January 15, 2019.</w:t>
      </w:r>
    </w:p>
    <w:p w:rsidR="003B71AB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B71AB" w:rsidRDefault="003B71AB" w:rsidP="00E03E9F">
      <w:pPr>
        <w:rPr>
          <w:sz w:val="24"/>
          <w:szCs w:val="24"/>
        </w:rPr>
      </w:pPr>
    </w:p>
    <w:p w:rsidR="00E03E9F" w:rsidRPr="00E03E9F" w:rsidRDefault="003B71AB" w:rsidP="00E03E9F">
      <w:pPr>
        <w:rPr>
          <w:sz w:val="24"/>
          <w:szCs w:val="24"/>
        </w:rPr>
      </w:pPr>
      <w:r>
        <w:rPr>
          <w:sz w:val="24"/>
          <w:szCs w:val="24"/>
        </w:rPr>
        <w:t xml:space="preserve">Linda Rivers, Secretary </w:t>
      </w:r>
      <w:r w:rsidR="00E03E9F">
        <w:rPr>
          <w:sz w:val="24"/>
          <w:szCs w:val="24"/>
        </w:rPr>
        <w:t xml:space="preserve"> </w:t>
      </w:r>
    </w:p>
    <w:sectPr w:rsidR="00E03E9F" w:rsidRPr="00E03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F"/>
    <w:rsid w:val="000605DB"/>
    <w:rsid w:val="003B71AB"/>
    <w:rsid w:val="00E03E9F"/>
    <w:rsid w:val="00E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205B-AA09-4655-B8ED-CA0CA28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2019-01-14T02:31:00Z</dcterms:created>
  <dcterms:modified xsi:type="dcterms:W3CDTF">2019-01-15T18:02:00Z</dcterms:modified>
</cp:coreProperties>
</file>