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534" w:rsidRPr="00530534" w:rsidRDefault="00530534" w:rsidP="00530534">
      <w:pPr>
        <w:ind w:left="2160" w:hanging="1800"/>
        <w:contextualSpacing/>
        <w:rPr>
          <w:rFonts w:ascii="Calibri" w:eastAsia="Times New Roman" w:hAnsi="Calibri" w:cs="Times New Roman"/>
          <w:sz w:val="22"/>
          <w:szCs w:val="22"/>
        </w:rPr>
      </w:pPr>
      <w:bookmarkStart w:id="0" w:name="_GoBack"/>
      <w:bookmarkEnd w:id="0"/>
      <w:r w:rsidRPr="00530534">
        <w:rPr>
          <w:rFonts w:ascii="Calibri" w:eastAsia="Times New Roman" w:hAnsi="Calibri" w:cs="Times New Roman"/>
          <w:sz w:val="22"/>
          <w:szCs w:val="22"/>
        </w:rPr>
        <w:t>DRAFT MINUTES:</w:t>
      </w:r>
      <w:r w:rsidRPr="00530534">
        <w:rPr>
          <w:rFonts w:ascii="Calibri" w:eastAsia="Times New Roman" w:hAnsi="Calibri" w:cs="Times New Roman"/>
          <w:sz w:val="22"/>
          <w:szCs w:val="22"/>
        </w:rPr>
        <w:tab/>
        <w:t>of the Annual Parish Council Meeting held in Naunton Village Hall on Monday 2</w:t>
      </w:r>
      <w:r w:rsidR="00593A9F">
        <w:rPr>
          <w:rFonts w:ascii="Calibri" w:eastAsia="Times New Roman" w:hAnsi="Calibri" w:cs="Times New Roman"/>
          <w:sz w:val="22"/>
          <w:szCs w:val="22"/>
        </w:rPr>
        <w:t>2nd</w:t>
      </w:r>
      <w:r w:rsidRPr="00530534">
        <w:rPr>
          <w:rFonts w:ascii="Calibri" w:eastAsia="Times New Roman" w:hAnsi="Calibri" w:cs="Times New Roman"/>
          <w:sz w:val="22"/>
          <w:szCs w:val="22"/>
        </w:rPr>
        <w:t xml:space="preserve"> May 201</w:t>
      </w:r>
      <w:r w:rsidR="00593A9F">
        <w:rPr>
          <w:rFonts w:ascii="Calibri" w:eastAsia="Times New Roman" w:hAnsi="Calibri" w:cs="Times New Roman"/>
          <w:sz w:val="22"/>
          <w:szCs w:val="22"/>
        </w:rPr>
        <w:t>7</w:t>
      </w:r>
      <w:r w:rsidRPr="00530534">
        <w:rPr>
          <w:rFonts w:ascii="Calibri" w:eastAsia="Times New Roman" w:hAnsi="Calibri" w:cs="Times New Roman"/>
          <w:sz w:val="22"/>
          <w:szCs w:val="22"/>
        </w:rPr>
        <w:t>at 8.00pm.</w:t>
      </w:r>
    </w:p>
    <w:p w:rsidR="00530534" w:rsidRPr="00530534" w:rsidRDefault="00530534" w:rsidP="00530534">
      <w:pPr>
        <w:ind w:left="360"/>
        <w:contextualSpacing/>
        <w:rPr>
          <w:rFonts w:ascii="Calibri" w:eastAsia="Times New Roman" w:hAnsi="Calibri" w:cs="Times New Roman"/>
          <w:sz w:val="22"/>
          <w:szCs w:val="22"/>
        </w:rPr>
      </w:pPr>
    </w:p>
    <w:p w:rsidR="00530534" w:rsidRPr="00530534" w:rsidRDefault="00530534" w:rsidP="00530534">
      <w:pPr>
        <w:ind w:firstLine="360"/>
        <w:rPr>
          <w:rFonts w:ascii="Calibri" w:eastAsia="Times New Roman" w:hAnsi="Calibri" w:cs="Times New Roman"/>
          <w:sz w:val="22"/>
          <w:szCs w:val="22"/>
        </w:rPr>
      </w:pPr>
      <w:r w:rsidRPr="00530534">
        <w:rPr>
          <w:rFonts w:ascii="Calibri" w:eastAsia="Times New Roman" w:hAnsi="Calibri" w:cs="Times New Roman"/>
          <w:sz w:val="22"/>
          <w:szCs w:val="22"/>
        </w:rPr>
        <w:t>PRESENT:</w:t>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t xml:space="preserve">Parish Councillors:  Beverley Chance, Peter Bell, Keith </w:t>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t>Russell, Charlie Hanks and David Pickup</w:t>
      </w:r>
    </w:p>
    <w:p w:rsidR="00530534" w:rsidRPr="00530534" w:rsidRDefault="00530534" w:rsidP="00530534">
      <w:pPr>
        <w:ind w:left="360"/>
        <w:contextualSpacing/>
        <w:rPr>
          <w:rFonts w:ascii="Calibri" w:eastAsia="Times New Roman" w:hAnsi="Calibri" w:cs="Times New Roman"/>
          <w:sz w:val="22"/>
          <w:szCs w:val="22"/>
        </w:rPr>
      </w:pP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p>
    <w:p w:rsidR="00530534" w:rsidRDefault="00530534" w:rsidP="00530534">
      <w:pPr>
        <w:ind w:left="360"/>
        <w:contextualSpacing/>
        <w:rPr>
          <w:rFonts w:ascii="Calibri" w:eastAsia="Times New Roman" w:hAnsi="Calibri" w:cs="Times New Roman"/>
          <w:sz w:val="22"/>
          <w:szCs w:val="22"/>
        </w:rPr>
      </w:pPr>
      <w:r w:rsidRPr="00530534">
        <w:rPr>
          <w:rFonts w:ascii="Calibri" w:eastAsia="Times New Roman" w:hAnsi="Calibri" w:cs="Times New Roman"/>
          <w:sz w:val="22"/>
          <w:szCs w:val="22"/>
        </w:rPr>
        <w:t>IN ATTENDANCE:</w:t>
      </w:r>
      <w:r w:rsidRPr="00530534">
        <w:rPr>
          <w:rFonts w:ascii="Calibri" w:eastAsia="Times New Roman" w:hAnsi="Calibri" w:cs="Times New Roman"/>
          <w:sz w:val="22"/>
          <w:szCs w:val="22"/>
        </w:rPr>
        <w:tab/>
      </w:r>
      <w:r w:rsidR="00593A9F">
        <w:rPr>
          <w:rFonts w:ascii="Calibri" w:eastAsia="Times New Roman" w:hAnsi="Calibri" w:cs="Times New Roman"/>
          <w:sz w:val="22"/>
          <w:szCs w:val="22"/>
        </w:rPr>
        <w:t>Maxi Freeman, Clerk</w:t>
      </w:r>
    </w:p>
    <w:p w:rsidR="00593A9F" w:rsidRPr="00530534" w:rsidRDefault="00593A9F" w:rsidP="00530534">
      <w:pPr>
        <w:ind w:left="360"/>
        <w:contextualSpacing/>
        <w:rPr>
          <w:rFonts w:ascii="Calibri" w:eastAsia="Times New Roman" w:hAnsi="Calibri" w:cs="Times New Roman"/>
          <w:sz w:val="22"/>
          <w:szCs w:val="22"/>
        </w:rPr>
      </w:pPr>
      <w:r>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t>Janet Eustace, Interim Clerk</w:t>
      </w:r>
    </w:p>
    <w:p w:rsidR="00530534" w:rsidRPr="00530534" w:rsidRDefault="00530534" w:rsidP="00530534">
      <w:pPr>
        <w:ind w:left="360"/>
        <w:contextualSpacing/>
        <w:rPr>
          <w:rFonts w:ascii="Calibri" w:eastAsia="Times New Roman" w:hAnsi="Calibri" w:cs="Times New Roman"/>
          <w:sz w:val="22"/>
          <w:szCs w:val="22"/>
        </w:rPr>
      </w:pPr>
    </w:p>
    <w:p w:rsidR="00530534" w:rsidRPr="00530534" w:rsidRDefault="00530534" w:rsidP="00530534">
      <w:pPr>
        <w:ind w:left="360"/>
        <w:contextualSpacing/>
        <w:rPr>
          <w:rFonts w:ascii="Calibri" w:eastAsia="Times New Roman" w:hAnsi="Calibri" w:cs="Times New Roman"/>
          <w:sz w:val="22"/>
          <w:szCs w:val="22"/>
        </w:rPr>
      </w:pP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t>Two parishioners were present</w:t>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p>
    <w:p w:rsidR="00530534" w:rsidRPr="00530534" w:rsidRDefault="00530534" w:rsidP="00530534">
      <w:pPr>
        <w:ind w:left="360"/>
        <w:contextualSpacing/>
        <w:rPr>
          <w:rFonts w:ascii="Calibri" w:eastAsia="Times New Roman" w:hAnsi="Calibri" w:cs="Times New Roman"/>
          <w:sz w:val="22"/>
          <w:szCs w:val="22"/>
        </w:rPr>
      </w:pPr>
    </w:p>
    <w:p w:rsidR="00530534" w:rsidRPr="00530534" w:rsidRDefault="00530534" w:rsidP="00530534">
      <w:pPr>
        <w:ind w:left="360"/>
        <w:contextualSpacing/>
        <w:rPr>
          <w:rFonts w:ascii="Calibri" w:eastAsia="Times New Roman" w:hAnsi="Calibri" w:cs="Times New Roman"/>
          <w:i/>
          <w:sz w:val="22"/>
          <w:szCs w:val="22"/>
        </w:rPr>
      </w:pPr>
      <w:r w:rsidRPr="00530534">
        <w:rPr>
          <w:rFonts w:ascii="Calibri" w:eastAsia="Times New Roman" w:hAnsi="Calibri" w:cs="Times New Roman"/>
          <w:i/>
          <w:sz w:val="22"/>
          <w:szCs w:val="22"/>
        </w:rPr>
        <w:t>Members of the public were welcomed to the meeting and were invited to address the council at item 1</w:t>
      </w:r>
      <w:r w:rsidR="00593A9F">
        <w:rPr>
          <w:rFonts w:ascii="Calibri" w:eastAsia="Times New Roman" w:hAnsi="Calibri" w:cs="Times New Roman"/>
          <w:i/>
          <w:sz w:val="22"/>
          <w:szCs w:val="22"/>
        </w:rPr>
        <w:t>6</w:t>
      </w:r>
      <w:r w:rsidRPr="00530534">
        <w:rPr>
          <w:rFonts w:ascii="Calibri" w:eastAsia="Times New Roman" w:hAnsi="Calibri" w:cs="Times New Roman"/>
          <w:i/>
          <w:sz w:val="22"/>
          <w:szCs w:val="22"/>
        </w:rPr>
        <w:t xml:space="preserve"> on the agenda following the statutory annual meeting business that the Parish Council needs to conduct first.</w:t>
      </w:r>
    </w:p>
    <w:p w:rsidR="00530534" w:rsidRPr="00530534" w:rsidRDefault="00530534" w:rsidP="00530534">
      <w:pPr>
        <w:ind w:left="360"/>
        <w:contextualSpacing/>
        <w:rPr>
          <w:rFonts w:ascii="Calibri" w:eastAsia="Times New Roman" w:hAnsi="Calibri" w:cs="Times New Roman"/>
          <w:b/>
          <w:sz w:val="22"/>
          <w:szCs w:val="22"/>
        </w:rPr>
      </w:pPr>
    </w:p>
    <w:p w:rsidR="00530534" w:rsidRPr="00530534" w:rsidRDefault="00530534" w:rsidP="00530534">
      <w:pPr>
        <w:ind w:left="360"/>
        <w:contextualSpacing/>
        <w:rPr>
          <w:rFonts w:ascii="Calibri" w:eastAsia="Times New Roman" w:hAnsi="Calibri" w:cs="Times New Roman"/>
          <w:b/>
          <w:sz w:val="22"/>
          <w:szCs w:val="22"/>
        </w:rPr>
      </w:pPr>
    </w:p>
    <w:p w:rsidR="00530534" w:rsidRPr="00530534" w:rsidRDefault="00530534" w:rsidP="00530534">
      <w:pPr>
        <w:ind w:left="360"/>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AGENDA</w:t>
      </w:r>
    </w:p>
    <w:p w:rsidR="00530534" w:rsidRPr="00530534" w:rsidRDefault="00530534" w:rsidP="00530534">
      <w:pPr>
        <w:ind w:left="36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To elect the Chairman of the council for the year 201</w:t>
      </w:r>
      <w:r w:rsidR="00593A9F">
        <w:rPr>
          <w:rFonts w:ascii="Calibri" w:eastAsia="Times New Roman" w:hAnsi="Calibri" w:cs="Times New Roman"/>
          <w:b/>
          <w:sz w:val="22"/>
          <w:szCs w:val="22"/>
        </w:rPr>
        <w:t>7/18</w:t>
      </w:r>
      <w:r w:rsidRPr="00530534">
        <w:rPr>
          <w:rFonts w:ascii="Calibri" w:eastAsia="Times New Roman" w:hAnsi="Calibri" w:cs="Times New Roman"/>
          <w:b/>
          <w:sz w:val="22"/>
          <w:szCs w:val="22"/>
        </w:rPr>
        <w:t xml:space="preserve"> and to receive the new Chairman's Declaration of Acceptance of Office.</w:t>
      </w:r>
      <w:r w:rsidRPr="00530534">
        <w:rPr>
          <w:rFonts w:ascii="Calibri" w:eastAsia="Times New Roman" w:hAnsi="Calibri" w:cs="Times New Roman"/>
          <w:sz w:val="22"/>
          <w:szCs w:val="22"/>
        </w:rPr>
        <w:t xml:space="preserve"> Beverley Chance was proposed by Cllr Bell and seconded by Cllr Russell and the rest of the council unanimously supported their proposal. Cllr Chance agreed to the position and duly signed her Declaration of Acceptance of Office.</w:t>
      </w:r>
    </w:p>
    <w:p w:rsidR="00530534" w:rsidRPr="00530534" w:rsidRDefault="00530534" w:rsidP="00530534">
      <w:pPr>
        <w:ind w:left="1080"/>
        <w:contextualSpacing/>
        <w:rPr>
          <w:rFonts w:ascii="Calibri" w:eastAsia="Times New Roman" w:hAnsi="Calibri" w:cs="Times New Roman"/>
          <w:b/>
          <w:sz w:val="22"/>
          <w:szCs w:val="22"/>
        </w:rPr>
      </w:pPr>
    </w:p>
    <w:p w:rsid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 xml:space="preserve">To elect the Vice Chairman for the council year and to receive the Vice Chairman's Declaration of Acceptance of Office. </w:t>
      </w:r>
      <w:r w:rsidRPr="00530534">
        <w:rPr>
          <w:rFonts w:ascii="Calibri" w:eastAsia="Times New Roman" w:hAnsi="Calibri" w:cs="Times New Roman"/>
          <w:sz w:val="22"/>
          <w:szCs w:val="22"/>
        </w:rPr>
        <w:t xml:space="preserve">Charlie Hanks was proposed by Cllr </w:t>
      </w:r>
      <w:r w:rsidR="00593A9F">
        <w:rPr>
          <w:rFonts w:ascii="Calibri" w:eastAsia="Times New Roman" w:hAnsi="Calibri" w:cs="Times New Roman"/>
          <w:sz w:val="22"/>
          <w:szCs w:val="22"/>
        </w:rPr>
        <w:t>Chance</w:t>
      </w:r>
      <w:r w:rsidRPr="00530534">
        <w:rPr>
          <w:rFonts w:ascii="Calibri" w:eastAsia="Times New Roman" w:hAnsi="Calibri" w:cs="Times New Roman"/>
          <w:sz w:val="22"/>
          <w:szCs w:val="22"/>
        </w:rPr>
        <w:t xml:space="preserve"> and seconded by Cllr Pickup. Cllr Hanks agreed to the position and duly signed his Declaration of Acceptance of Office.</w:t>
      </w:r>
    </w:p>
    <w:p w:rsidR="00593A9F" w:rsidRDefault="00593A9F" w:rsidP="00593A9F">
      <w:pPr>
        <w:pStyle w:val="ListParagraph"/>
        <w:rPr>
          <w:rFonts w:ascii="Calibri" w:eastAsia="Times New Roman" w:hAnsi="Calibri" w:cs="Times New Roman"/>
          <w:sz w:val="22"/>
          <w:szCs w:val="22"/>
        </w:rPr>
      </w:pPr>
    </w:p>
    <w:p w:rsidR="00593A9F" w:rsidRPr="00593A9F" w:rsidRDefault="00593A9F" w:rsidP="00530534">
      <w:pPr>
        <w:numPr>
          <w:ilvl w:val="0"/>
          <w:numId w:val="24"/>
        </w:numPr>
        <w:contextualSpacing/>
        <w:rPr>
          <w:rFonts w:ascii="Calibri" w:eastAsia="Times New Roman" w:hAnsi="Calibri" w:cs="Times New Roman"/>
          <w:sz w:val="22"/>
          <w:szCs w:val="22"/>
        </w:rPr>
      </w:pPr>
      <w:r w:rsidRPr="00593A9F">
        <w:rPr>
          <w:rFonts w:ascii="Calibri" w:eastAsia="Times New Roman" w:hAnsi="Calibri" w:cs="Times New Roman"/>
          <w:b/>
          <w:sz w:val="22"/>
          <w:szCs w:val="22"/>
        </w:rPr>
        <w:t>To appoint a new Clerk</w:t>
      </w:r>
      <w:r>
        <w:rPr>
          <w:rFonts w:ascii="Calibri" w:eastAsia="Times New Roman" w:hAnsi="Calibri" w:cs="Times New Roman"/>
          <w:b/>
          <w:sz w:val="22"/>
          <w:szCs w:val="22"/>
        </w:rPr>
        <w:t xml:space="preserve">.  </w:t>
      </w:r>
      <w:r w:rsidRPr="00593A9F">
        <w:rPr>
          <w:rFonts w:ascii="Calibri" w:eastAsia="Times New Roman" w:hAnsi="Calibri" w:cs="Times New Roman"/>
          <w:sz w:val="22"/>
          <w:szCs w:val="22"/>
        </w:rPr>
        <w:t>Councillors approved the appointment of the new Clerk.</w:t>
      </w:r>
    </w:p>
    <w:p w:rsidR="00593A9F" w:rsidRPr="00593A9F" w:rsidRDefault="00593A9F" w:rsidP="00593A9F">
      <w:pPr>
        <w:pStyle w:val="ListParagraph"/>
        <w:rPr>
          <w:rFonts w:ascii="Calibri" w:eastAsia="Times New Roman" w:hAnsi="Calibri" w:cs="Times New Roman"/>
          <w:sz w:val="22"/>
          <w:szCs w:val="22"/>
        </w:rPr>
      </w:pPr>
    </w:p>
    <w:p w:rsidR="00530534" w:rsidRPr="00530534" w:rsidRDefault="00530534" w:rsidP="00530534">
      <w:pPr>
        <w:numPr>
          <w:ilvl w:val="0"/>
          <w:numId w:val="24"/>
        </w:numPr>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 xml:space="preserve">To receive and consider apologies for absence. </w:t>
      </w:r>
      <w:r w:rsidR="00593A9F" w:rsidRPr="00593A9F">
        <w:rPr>
          <w:rFonts w:ascii="Calibri" w:eastAsia="Times New Roman" w:hAnsi="Calibri" w:cs="Times New Roman"/>
          <w:sz w:val="22"/>
          <w:szCs w:val="22"/>
        </w:rPr>
        <w:t xml:space="preserve">No </w:t>
      </w:r>
      <w:r w:rsidRPr="00530534">
        <w:rPr>
          <w:rFonts w:ascii="Calibri" w:eastAsia="Times New Roman" w:hAnsi="Calibri" w:cs="Times New Roman"/>
          <w:sz w:val="22"/>
          <w:szCs w:val="22"/>
        </w:rPr>
        <w:t xml:space="preserve">apologies </w:t>
      </w:r>
      <w:r w:rsidR="00593A9F">
        <w:rPr>
          <w:rFonts w:ascii="Calibri" w:eastAsia="Times New Roman" w:hAnsi="Calibri" w:cs="Times New Roman"/>
          <w:sz w:val="22"/>
          <w:szCs w:val="22"/>
        </w:rPr>
        <w:t xml:space="preserve">were </w:t>
      </w:r>
      <w:r w:rsidRPr="00530534">
        <w:rPr>
          <w:rFonts w:ascii="Calibri" w:eastAsia="Times New Roman" w:hAnsi="Calibri" w:cs="Times New Roman"/>
          <w:sz w:val="22"/>
          <w:szCs w:val="22"/>
        </w:rPr>
        <w:t>received.</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 xml:space="preserve">To receive Declarations of Interest on items on the Agenda (Localism Act 2011). </w:t>
      </w:r>
      <w:r w:rsidRPr="00530534">
        <w:rPr>
          <w:rFonts w:ascii="Calibri" w:eastAsia="Times New Roman" w:hAnsi="Calibri" w:cs="Times New Roman"/>
          <w:sz w:val="22"/>
          <w:szCs w:val="22"/>
        </w:rPr>
        <w:t>No declarations were received.</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 xml:space="preserve">To remind members to update their Declarations of Interest if their circumstances have changed. </w:t>
      </w:r>
      <w:r w:rsidRPr="00530534">
        <w:rPr>
          <w:rFonts w:ascii="Calibri" w:eastAsia="Times New Roman" w:hAnsi="Calibri" w:cs="Times New Roman"/>
          <w:sz w:val="22"/>
          <w:szCs w:val="22"/>
        </w:rPr>
        <w:t>The Clerk reminded councilors of the need to update their declarations if necessary and this was noted.</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To approve the minutes of a Parish Council Meeting held on the 2</w:t>
      </w:r>
      <w:r w:rsidR="00593A9F">
        <w:rPr>
          <w:rFonts w:ascii="Calibri" w:eastAsia="Times New Roman" w:hAnsi="Calibri" w:cs="Times New Roman"/>
          <w:b/>
          <w:sz w:val="22"/>
          <w:szCs w:val="22"/>
        </w:rPr>
        <w:t>0th</w:t>
      </w:r>
      <w:r w:rsidRPr="00530534">
        <w:rPr>
          <w:rFonts w:ascii="Calibri" w:eastAsia="Times New Roman" w:hAnsi="Calibri" w:cs="Times New Roman"/>
          <w:b/>
          <w:sz w:val="22"/>
          <w:szCs w:val="22"/>
        </w:rPr>
        <w:t xml:space="preserve"> March 201</w:t>
      </w:r>
      <w:r w:rsidR="00593A9F">
        <w:rPr>
          <w:rFonts w:ascii="Calibri" w:eastAsia="Times New Roman" w:hAnsi="Calibri" w:cs="Times New Roman"/>
          <w:b/>
          <w:sz w:val="22"/>
          <w:szCs w:val="22"/>
        </w:rPr>
        <w:t>7</w:t>
      </w:r>
      <w:r w:rsidRPr="00530534">
        <w:rPr>
          <w:rFonts w:ascii="Calibri" w:eastAsia="Times New Roman" w:hAnsi="Calibri" w:cs="Times New Roman"/>
          <w:b/>
          <w:sz w:val="22"/>
          <w:szCs w:val="22"/>
        </w:rPr>
        <w:t xml:space="preserve"> at 8.00pm in Naunton Village Hall</w:t>
      </w:r>
      <w:r w:rsidRPr="00530534">
        <w:rPr>
          <w:rFonts w:ascii="Calibri" w:eastAsia="Times New Roman" w:hAnsi="Calibri" w:cs="Times New Roman"/>
          <w:sz w:val="22"/>
          <w:szCs w:val="22"/>
        </w:rPr>
        <w:t>. A</w:t>
      </w:r>
      <w:r w:rsidR="00593A9F">
        <w:rPr>
          <w:rFonts w:ascii="Calibri" w:eastAsia="Times New Roman" w:hAnsi="Calibri" w:cs="Times New Roman"/>
          <w:sz w:val="22"/>
          <w:szCs w:val="22"/>
        </w:rPr>
        <w:t>n</w:t>
      </w:r>
      <w:r w:rsidRPr="00530534">
        <w:rPr>
          <w:rFonts w:ascii="Calibri" w:eastAsia="Times New Roman" w:hAnsi="Calibri" w:cs="Times New Roman"/>
          <w:sz w:val="22"/>
          <w:szCs w:val="22"/>
        </w:rPr>
        <w:t xml:space="preserve"> error </w:t>
      </w:r>
      <w:r w:rsidR="00593A9F">
        <w:rPr>
          <w:rFonts w:ascii="Calibri" w:eastAsia="Times New Roman" w:hAnsi="Calibri" w:cs="Times New Roman"/>
          <w:sz w:val="22"/>
          <w:szCs w:val="22"/>
        </w:rPr>
        <w:t>was noted in the future meeting dates.  The change from 21</w:t>
      </w:r>
      <w:r w:rsidR="00593A9F" w:rsidRPr="00593A9F">
        <w:rPr>
          <w:rFonts w:ascii="Calibri" w:eastAsia="Times New Roman" w:hAnsi="Calibri" w:cs="Times New Roman"/>
          <w:sz w:val="22"/>
          <w:szCs w:val="22"/>
          <w:vertAlign w:val="superscript"/>
        </w:rPr>
        <w:t>st</w:t>
      </w:r>
      <w:r w:rsidR="00593A9F">
        <w:rPr>
          <w:rFonts w:ascii="Calibri" w:eastAsia="Times New Roman" w:hAnsi="Calibri" w:cs="Times New Roman"/>
          <w:sz w:val="22"/>
          <w:szCs w:val="22"/>
        </w:rPr>
        <w:t xml:space="preserve"> March 2018 to 19</w:t>
      </w:r>
      <w:r w:rsidR="00593A9F" w:rsidRPr="00593A9F">
        <w:rPr>
          <w:rFonts w:ascii="Calibri" w:eastAsia="Times New Roman" w:hAnsi="Calibri" w:cs="Times New Roman"/>
          <w:sz w:val="22"/>
          <w:szCs w:val="22"/>
          <w:vertAlign w:val="superscript"/>
        </w:rPr>
        <w:t>th</w:t>
      </w:r>
      <w:r w:rsidR="00593A9F">
        <w:rPr>
          <w:rFonts w:ascii="Calibri" w:eastAsia="Times New Roman" w:hAnsi="Calibri" w:cs="Times New Roman"/>
          <w:sz w:val="22"/>
          <w:szCs w:val="22"/>
        </w:rPr>
        <w:t xml:space="preserve"> March 2018 was approved and minuted.  The </w:t>
      </w:r>
      <w:r w:rsidRPr="00530534">
        <w:rPr>
          <w:rFonts w:ascii="Calibri" w:eastAsia="Times New Roman" w:hAnsi="Calibri" w:cs="Times New Roman"/>
          <w:sz w:val="22"/>
          <w:szCs w:val="22"/>
        </w:rPr>
        <w:t>minutes were then approved and duly signed as a true record.</w:t>
      </w:r>
    </w:p>
    <w:p w:rsidR="00530534" w:rsidRPr="00530534" w:rsidRDefault="00530534" w:rsidP="00530534">
      <w:pPr>
        <w:ind w:left="108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lastRenderedPageBreak/>
        <w:t>To approve the Annual Governance Statement (Section 1 of the Annual Return) for 201</w:t>
      </w:r>
      <w:r w:rsidR="00FA4F6C">
        <w:rPr>
          <w:rFonts w:ascii="Calibri" w:eastAsia="Times New Roman" w:hAnsi="Calibri" w:cs="Times New Roman"/>
          <w:b/>
          <w:sz w:val="22"/>
          <w:szCs w:val="22"/>
        </w:rPr>
        <w:t>6</w:t>
      </w:r>
      <w:r w:rsidRPr="00530534">
        <w:rPr>
          <w:rFonts w:ascii="Calibri" w:eastAsia="Times New Roman" w:hAnsi="Calibri" w:cs="Times New Roman"/>
          <w:b/>
          <w:sz w:val="22"/>
          <w:szCs w:val="22"/>
        </w:rPr>
        <w:t>-1</w:t>
      </w:r>
      <w:r w:rsidR="00FA4F6C">
        <w:rPr>
          <w:rFonts w:ascii="Calibri" w:eastAsia="Times New Roman" w:hAnsi="Calibri" w:cs="Times New Roman"/>
          <w:b/>
          <w:sz w:val="22"/>
          <w:szCs w:val="22"/>
        </w:rPr>
        <w:t>7</w:t>
      </w:r>
      <w:r w:rsidRPr="00530534">
        <w:rPr>
          <w:rFonts w:ascii="Calibri" w:eastAsia="Times New Roman" w:hAnsi="Calibri" w:cs="Times New Roman"/>
          <w:b/>
          <w:sz w:val="22"/>
          <w:szCs w:val="22"/>
        </w:rPr>
        <w:t xml:space="preserve">. </w:t>
      </w:r>
      <w:r w:rsidRPr="00530534">
        <w:rPr>
          <w:rFonts w:ascii="Calibri" w:eastAsia="Times New Roman" w:hAnsi="Calibri" w:cs="Times New Roman"/>
          <w:sz w:val="22"/>
          <w:szCs w:val="22"/>
        </w:rPr>
        <w:t xml:space="preserve">After the Annual Governance Statement was read through it was approved by the Parish Council and duly signed by the clerk and the Chairman. </w:t>
      </w:r>
    </w:p>
    <w:p w:rsidR="00530534" w:rsidRPr="00530534" w:rsidRDefault="00530534" w:rsidP="00530534">
      <w:pPr>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To approve Section 2 of the Annual Return for 201</w:t>
      </w:r>
      <w:r w:rsidR="00FA4F6C">
        <w:rPr>
          <w:rFonts w:ascii="Calibri" w:eastAsia="Times New Roman" w:hAnsi="Calibri" w:cs="Times New Roman"/>
          <w:b/>
          <w:sz w:val="22"/>
          <w:szCs w:val="22"/>
        </w:rPr>
        <w:t>6</w:t>
      </w:r>
      <w:r w:rsidRPr="00530534">
        <w:rPr>
          <w:rFonts w:ascii="Calibri" w:eastAsia="Times New Roman" w:hAnsi="Calibri" w:cs="Times New Roman"/>
          <w:b/>
          <w:sz w:val="22"/>
          <w:szCs w:val="22"/>
        </w:rPr>
        <w:t>/1</w:t>
      </w:r>
      <w:r w:rsidR="00FA4F6C">
        <w:rPr>
          <w:rFonts w:ascii="Calibri" w:eastAsia="Times New Roman" w:hAnsi="Calibri" w:cs="Times New Roman"/>
          <w:b/>
          <w:sz w:val="22"/>
          <w:szCs w:val="22"/>
        </w:rPr>
        <w:t>7</w:t>
      </w:r>
      <w:r w:rsidRPr="00530534">
        <w:rPr>
          <w:rFonts w:ascii="Calibri" w:eastAsia="Times New Roman" w:hAnsi="Calibri" w:cs="Times New Roman"/>
          <w:b/>
          <w:sz w:val="22"/>
          <w:szCs w:val="22"/>
        </w:rPr>
        <w:t xml:space="preserve"> for submission to Grant Thornton's for Audit, and to note the internal auditors report and recommendations.</w:t>
      </w:r>
      <w:r w:rsidRPr="00530534">
        <w:rPr>
          <w:rFonts w:ascii="Calibri" w:eastAsia="Times New Roman" w:hAnsi="Calibri" w:cs="Times New Roman"/>
          <w:sz w:val="22"/>
          <w:szCs w:val="22"/>
        </w:rPr>
        <w:t xml:space="preserve"> The internal auditors report was considered in conjunction with the whole of the Annual Return. Section 2 of the Annual Return was considered by the whole council. The Council then resolved to approve </w:t>
      </w:r>
      <w:r w:rsidR="00593A9F">
        <w:rPr>
          <w:rFonts w:ascii="Calibri" w:eastAsia="Times New Roman" w:hAnsi="Calibri" w:cs="Times New Roman"/>
          <w:sz w:val="22"/>
          <w:szCs w:val="22"/>
        </w:rPr>
        <w:t>S</w:t>
      </w:r>
      <w:r w:rsidRPr="00530534">
        <w:rPr>
          <w:rFonts w:ascii="Calibri" w:eastAsia="Times New Roman" w:hAnsi="Calibri" w:cs="Times New Roman"/>
          <w:sz w:val="22"/>
          <w:szCs w:val="22"/>
        </w:rPr>
        <w:t xml:space="preserve">ection 2 and the end of year accounts. These were duly signed by the clerk and the Chairman. The council then approved the annual return for submission to Grant Thornton. (A set of </w:t>
      </w:r>
      <w:r w:rsidR="00593A9F">
        <w:rPr>
          <w:rFonts w:ascii="Calibri" w:eastAsia="Times New Roman" w:hAnsi="Calibri" w:cs="Times New Roman"/>
          <w:sz w:val="22"/>
          <w:szCs w:val="22"/>
        </w:rPr>
        <w:t>a</w:t>
      </w:r>
      <w:r w:rsidRPr="00530534">
        <w:rPr>
          <w:rFonts w:ascii="Calibri" w:eastAsia="Times New Roman" w:hAnsi="Calibri" w:cs="Times New Roman"/>
          <w:sz w:val="22"/>
          <w:szCs w:val="22"/>
        </w:rPr>
        <w:t>ccounts is attached to these minutes</w:t>
      </w:r>
      <w:r w:rsidR="00395D88">
        <w:rPr>
          <w:rFonts w:ascii="Calibri" w:eastAsia="Times New Roman" w:hAnsi="Calibri" w:cs="Times New Roman"/>
          <w:sz w:val="22"/>
          <w:szCs w:val="22"/>
        </w:rPr>
        <w:t xml:space="preserve"> and displayed on the website</w:t>
      </w:r>
      <w:r w:rsidRPr="00530534">
        <w:rPr>
          <w:rFonts w:ascii="Calibri" w:eastAsia="Times New Roman" w:hAnsi="Calibri" w:cs="Times New Roman"/>
          <w:sz w:val="22"/>
          <w:szCs w:val="22"/>
        </w:rPr>
        <w:t>.)</w:t>
      </w:r>
    </w:p>
    <w:p w:rsidR="00530534" w:rsidRPr="00530534" w:rsidRDefault="00530534" w:rsidP="00530534">
      <w:pPr>
        <w:ind w:left="1080"/>
        <w:contextualSpacing/>
        <w:rPr>
          <w:rFonts w:ascii="Calibri" w:eastAsia="Times New Roman" w:hAnsi="Calibri" w:cs="Times New Roman"/>
          <w:i/>
          <w:color w:val="FF0000"/>
          <w:sz w:val="22"/>
          <w:szCs w:val="22"/>
        </w:rPr>
      </w:pPr>
      <w:r w:rsidRPr="00530534">
        <w:rPr>
          <w:rFonts w:ascii="Calibri" w:eastAsia="Times New Roman" w:hAnsi="Calibri" w:cs="Times New Roman"/>
          <w:i/>
          <w:color w:val="FF0000"/>
          <w:sz w:val="22"/>
          <w:szCs w:val="22"/>
        </w:rPr>
        <w:t>Clerk to submit return to Grant Thornton and to publish items on the website for public inspection.</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 xml:space="preserve">To review and adopt the Parish Council's Code of Conduct. </w:t>
      </w:r>
      <w:r w:rsidR="00593A9F" w:rsidRPr="00593A9F">
        <w:rPr>
          <w:rFonts w:ascii="Calibri" w:eastAsia="Times New Roman" w:hAnsi="Calibri" w:cs="Times New Roman"/>
          <w:sz w:val="22"/>
          <w:szCs w:val="22"/>
        </w:rPr>
        <w:t>No changes were deemed necessary.</w:t>
      </w:r>
      <w:r w:rsidRPr="00530534">
        <w:rPr>
          <w:rFonts w:ascii="Calibri" w:eastAsia="Times New Roman" w:hAnsi="Calibri" w:cs="Times New Roman"/>
          <w:sz w:val="22"/>
          <w:szCs w:val="22"/>
        </w:rPr>
        <w:t xml:space="preserve"> It was therefore resolved to adopt them.</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 xml:space="preserve">To review and adopt the Standing Orders for Naunton Parish Council. </w:t>
      </w:r>
      <w:r w:rsidR="00593A9F" w:rsidRPr="00593A9F">
        <w:rPr>
          <w:rFonts w:ascii="Calibri" w:eastAsia="Times New Roman" w:hAnsi="Calibri" w:cs="Times New Roman"/>
          <w:sz w:val="22"/>
          <w:szCs w:val="22"/>
        </w:rPr>
        <w:t>N</w:t>
      </w:r>
      <w:r w:rsidRPr="00530534">
        <w:rPr>
          <w:rFonts w:ascii="Calibri" w:eastAsia="Times New Roman" w:hAnsi="Calibri" w:cs="Times New Roman"/>
          <w:sz w:val="22"/>
          <w:szCs w:val="22"/>
        </w:rPr>
        <w:t>o changes were deemed necessary. It was therefore resolved to adopt them.</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 xml:space="preserve">To review and adopt the Financial Regulations for Naunton Parish Council. </w:t>
      </w:r>
      <w:r w:rsidR="00593A9F" w:rsidRPr="00593A9F">
        <w:rPr>
          <w:rFonts w:ascii="Calibri" w:eastAsia="Times New Roman" w:hAnsi="Calibri" w:cs="Times New Roman"/>
          <w:sz w:val="22"/>
          <w:szCs w:val="22"/>
        </w:rPr>
        <w:t>N</w:t>
      </w:r>
      <w:r w:rsidRPr="00530534">
        <w:rPr>
          <w:rFonts w:ascii="Calibri" w:eastAsia="Times New Roman" w:hAnsi="Calibri" w:cs="Times New Roman"/>
          <w:sz w:val="22"/>
          <w:szCs w:val="22"/>
        </w:rPr>
        <w:t>o changes were deemed necessary. It was therefore resolved to adopt them.</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sz w:val="22"/>
          <w:szCs w:val="22"/>
        </w:rPr>
      </w:pPr>
      <w:r w:rsidRPr="00530534">
        <w:rPr>
          <w:rFonts w:ascii="Calibri" w:eastAsia="Times New Roman" w:hAnsi="Calibri" w:cs="Times New Roman"/>
          <w:b/>
          <w:sz w:val="22"/>
          <w:szCs w:val="22"/>
        </w:rPr>
        <w:t xml:space="preserve">To review the Council </w:t>
      </w:r>
      <w:r w:rsidR="00593A9F">
        <w:rPr>
          <w:rFonts w:ascii="Calibri" w:eastAsia="Times New Roman" w:hAnsi="Calibri" w:cs="Times New Roman"/>
          <w:b/>
          <w:sz w:val="22"/>
          <w:szCs w:val="22"/>
        </w:rPr>
        <w:t>A</w:t>
      </w:r>
      <w:r w:rsidRPr="00530534">
        <w:rPr>
          <w:rFonts w:ascii="Calibri" w:eastAsia="Times New Roman" w:hAnsi="Calibri" w:cs="Times New Roman"/>
          <w:b/>
          <w:sz w:val="22"/>
          <w:szCs w:val="22"/>
        </w:rPr>
        <w:t xml:space="preserve">sset </w:t>
      </w:r>
      <w:r w:rsidR="00593A9F">
        <w:rPr>
          <w:rFonts w:ascii="Calibri" w:eastAsia="Times New Roman" w:hAnsi="Calibri" w:cs="Times New Roman"/>
          <w:b/>
          <w:sz w:val="22"/>
          <w:szCs w:val="22"/>
        </w:rPr>
        <w:t>R</w:t>
      </w:r>
      <w:r w:rsidRPr="00530534">
        <w:rPr>
          <w:rFonts w:ascii="Calibri" w:eastAsia="Times New Roman" w:hAnsi="Calibri" w:cs="Times New Roman"/>
          <w:b/>
          <w:sz w:val="22"/>
          <w:szCs w:val="22"/>
        </w:rPr>
        <w:t xml:space="preserve">egister. </w:t>
      </w:r>
      <w:r w:rsidRPr="00530534">
        <w:rPr>
          <w:rFonts w:ascii="Calibri" w:eastAsia="Times New Roman" w:hAnsi="Calibri" w:cs="Times New Roman"/>
          <w:sz w:val="22"/>
          <w:szCs w:val="22"/>
        </w:rPr>
        <w:t>Th</w:t>
      </w:r>
      <w:r w:rsidR="00290F73">
        <w:rPr>
          <w:rFonts w:ascii="Calibri" w:eastAsia="Times New Roman" w:hAnsi="Calibri" w:cs="Times New Roman"/>
          <w:sz w:val="22"/>
          <w:szCs w:val="22"/>
        </w:rPr>
        <w:t>e</w:t>
      </w:r>
      <w:r w:rsidRPr="00530534">
        <w:rPr>
          <w:rFonts w:ascii="Calibri" w:eastAsia="Times New Roman" w:hAnsi="Calibri" w:cs="Times New Roman"/>
          <w:sz w:val="22"/>
          <w:szCs w:val="22"/>
        </w:rPr>
        <w:t xml:space="preserve"> </w:t>
      </w:r>
      <w:r w:rsidR="00593A9F">
        <w:rPr>
          <w:rFonts w:ascii="Calibri" w:eastAsia="Times New Roman" w:hAnsi="Calibri" w:cs="Times New Roman"/>
          <w:sz w:val="22"/>
          <w:szCs w:val="22"/>
        </w:rPr>
        <w:t xml:space="preserve">values used in year’s Asset Register changed significantly from previous years’.  Where purchase prices were not known, a value of £1 was assigned.  This brought the value of the Asset Register down from £22,850 to £4,445.  It </w:t>
      </w:r>
      <w:r w:rsidRPr="00530534">
        <w:rPr>
          <w:rFonts w:ascii="Calibri" w:eastAsia="Times New Roman" w:hAnsi="Calibri" w:cs="Times New Roman"/>
          <w:sz w:val="22"/>
          <w:szCs w:val="22"/>
        </w:rPr>
        <w:t>was resolved</w:t>
      </w:r>
      <w:r w:rsidR="00593A9F">
        <w:rPr>
          <w:rFonts w:ascii="Calibri" w:eastAsia="Times New Roman" w:hAnsi="Calibri" w:cs="Times New Roman"/>
          <w:sz w:val="22"/>
          <w:szCs w:val="22"/>
        </w:rPr>
        <w:t xml:space="preserve"> </w:t>
      </w:r>
      <w:r w:rsidRPr="00530534">
        <w:rPr>
          <w:rFonts w:ascii="Calibri" w:eastAsia="Times New Roman" w:hAnsi="Calibri" w:cs="Times New Roman"/>
          <w:sz w:val="22"/>
          <w:szCs w:val="22"/>
        </w:rPr>
        <w:t>to adopt the</w:t>
      </w:r>
      <w:r w:rsidR="00593A9F">
        <w:rPr>
          <w:rFonts w:ascii="Calibri" w:eastAsia="Times New Roman" w:hAnsi="Calibri" w:cs="Times New Roman"/>
          <w:sz w:val="22"/>
          <w:szCs w:val="22"/>
        </w:rPr>
        <w:t xml:space="preserve"> new values</w:t>
      </w:r>
      <w:r w:rsidRPr="00530534">
        <w:rPr>
          <w:rFonts w:ascii="Calibri" w:eastAsia="Times New Roman" w:hAnsi="Calibri" w:cs="Times New Roman"/>
          <w:sz w:val="22"/>
          <w:szCs w:val="22"/>
        </w:rPr>
        <w:t>.</w:t>
      </w:r>
    </w:p>
    <w:p w:rsidR="00530534" w:rsidRPr="00530534" w:rsidRDefault="00530534" w:rsidP="00530534">
      <w:pPr>
        <w:ind w:left="1080"/>
        <w:contextualSpacing/>
        <w:rPr>
          <w:rFonts w:ascii="Calibri" w:eastAsia="Times New Roman" w:hAnsi="Calibri" w:cs="Times New Roman"/>
          <w:b/>
          <w:sz w:val="22"/>
          <w:szCs w:val="22"/>
        </w:rPr>
      </w:pPr>
    </w:p>
    <w:p w:rsidR="00593A9F" w:rsidRPr="00593A9F" w:rsidRDefault="00530534" w:rsidP="00593A9F">
      <w:pPr>
        <w:numPr>
          <w:ilvl w:val="0"/>
          <w:numId w:val="24"/>
        </w:numPr>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 xml:space="preserve">To review the Parish Council's risk assessment. </w:t>
      </w:r>
      <w:r w:rsidRPr="00530534">
        <w:rPr>
          <w:rFonts w:ascii="Calibri" w:eastAsia="Times New Roman" w:hAnsi="Calibri" w:cs="Times New Roman"/>
          <w:sz w:val="22"/>
          <w:szCs w:val="22"/>
        </w:rPr>
        <w:t xml:space="preserve">This </w:t>
      </w:r>
      <w:r w:rsidR="00593A9F">
        <w:rPr>
          <w:rFonts w:ascii="Calibri" w:eastAsia="Times New Roman" w:hAnsi="Calibri" w:cs="Times New Roman"/>
          <w:sz w:val="22"/>
          <w:szCs w:val="22"/>
        </w:rPr>
        <w:t>item was deferred to the July meeting.</w:t>
      </w:r>
    </w:p>
    <w:p w:rsidR="00593A9F" w:rsidRPr="00593A9F" w:rsidRDefault="00593A9F" w:rsidP="00593A9F">
      <w:pPr>
        <w:pStyle w:val="ListParagraph"/>
        <w:ind w:left="1080"/>
        <w:rPr>
          <w:rFonts w:ascii="Calibri" w:eastAsia="Times New Roman" w:hAnsi="Calibri" w:cs="Times New Roman"/>
          <w:i/>
          <w:color w:val="FF0000"/>
          <w:sz w:val="22"/>
          <w:szCs w:val="22"/>
        </w:rPr>
      </w:pPr>
      <w:r w:rsidRPr="00593A9F">
        <w:rPr>
          <w:rFonts w:ascii="Calibri" w:eastAsia="Times New Roman" w:hAnsi="Calibri" w:cs="Times New Roman"/>
          <w:i/>
          <w:color w:val="FF0000"/>
          <w:sz w:val="22"/>
          <w:szCs w:val="22"/>
        </w:rPr>
        <w:t>Clerk to add as agenda item.</w:t>
      </w:r>
    </w:p>
    <w:p w:rsidR="00530534" w:rsidRPr="00530534" w:rsidRDefault="00530534" w:rsidP="00593A9F">
      <w:pPr>
        <w:contextualSpacing/>
        <w:rPr>
          <w:rFonts w:ascii="Calibri" w:eastAsia="Times New Roman" w:hAnsi="Calibri" w:cs="Times New Roman"/>
          <w:b/>
          <w:sz w:val="22"/>
          <w:szCs w:val="22"/>
        </w:rPr>
      </w:pPr>
    </w:p>
    <w:p w:rsidR="00AA58BB" w:rsidRPr="00AA58BB" w:rsidRDefault="00530534" w:rsidP="00AA58BB">
      <w:pPr>
        <w:numPr>
          <w:ilvl w:val="0"/>
          <w:numId w:val="24"/>
        </w:numPr>
        <w:contextualSpacing/>
        <w:rPr>
          <w:rFonts w:ascii="Calibri" w:eastAsia="Times New Roman" w:hAnsi="Calibri" w:cs="Times New Roman"/>
          <w:i/>
          <w:color w:val="FF0000"/>
          <w:sz w:val="22"/>
          <w:szCs w:val="22"/>
        </w:rPr>
      </w:pPr>
      <w:r w:rsidRPr="00530534">
        <w:rPr>
          <w:rFonts w:ascii="Calibri" w:eastAsia="Times New Roman" w:hAnsi="Calibri" w:cs="Times New Roman"/>
          <w:b/>
          <w:sz w:val="22"/>
          <w:szCs w:val="22"/>
        </w:rPr>
        <w:t xml:space="preserve">To approve </w:t>
      </w:r>
      <w:r w:rsidR="00AA58BB">
        <w:rPr>
          <w:rFonts w:ascii="Calibri" w:eastAsia="Times New Roman" w:hAnsi="Calibri" w:cs="Times New Roman"/>
          <w:b/>
          <w:sz w:val="22"/>
          <w:szCs w:val="22"/>
        </w:rPr>
        <w:t xml:space="preserve">the </w:t>
      </w:r>
      <w:r w:rsidRPr="00530534">
        <w:rPr>
          <w:rFonts w:ascii="Calibri" w:eastAsia="Times New Roman" w:hAnsi="Calibri" w:cs="Times New Roman"/>
          <w:b/>
          <w:sz w:val="22"/>
          <w:szCs w:val="22"/>
        </w:rPr>
        <w:t xml:space="preserve">insurance provider for </w:t>
      </w:r>
      <w:r w:rsidR="00AA58BB">
        <w:rPr>
          <w:rFonts w:ascii="Calibri" w:eastAsia="Times New Roman" w:hAnsi="Calibri" w:cs="Times New Roman"/>
          <w:b/>
          <w:sz w:val="22"/>
          <w:szCs w:val="22"/>
        </w:rPr>
        <w:t xml:space="preserve">the </w:t>
      </w:r>
      <w:r w:rsidRPr="00530534">
        <w:rPr>
          <w:rFonts w:ascii="Calibri" w:eastAsia="Times New Roman" w:hAnsi="Calibri" w:cs="Times New Roman"/>
          <w:b/>
          <w:sz w:val="22"/>
          <w:szCs w:val="22"/>
        </w:rPr>
        <w:t xml:space="preserve">forthcoming year.  </w:t>
      </w:r>
      <w:r w:rsidRPr="00530534">
        <w:rPr>
          <w:rFonts w:ascii="Calibri" w:eastAsia="Times New Roman" w:hAnsi="Calibri" w:cs="Times New Roman"/>
          <w:sz w:val="22"/>
          <w:szCs w:val="22"/>
        </w:rPr>
        <w:t xml:space="preserve">The Council </w:t>
      </w:r>
      <w:r w:rsidR="00AA58BB">
        <w:rPr>
          <w:rFonts w:ascii="Calibri" w:eastAsia="Times New Roman" w:hAnsi="Calibri" w:cs="Times New Roman"/>
          <w:sz w:val="22"/>
          <w:szCs w:val="22"/>
        </w:rPr>
        <w:t>three quotes obtained by the Clerk for similar cover.  Interim Clerk advised that playground equipment is not usually insured.  The most economical was chosen (Hiscox, provided by Came &amp; Co).  The premium has fallen slightly from £187.58 last year to £168 this year.</w:t>
      </w:r>
    </w:p>
    <w:p w:rsidR="00530534" w:rsidRPr="00530534" w:rsidRDefault="00AA58BB" w:rsidP="00AA58BB">
      <w:pPr>
        <w:ind w:left="720"/>
        <w:contextualSpacing/>
        <w:rPr>
          <w:rFonts w:ascii="Calibri" w:eastAsia="Times New Roman" w:hAnsi="Calibri" w:cs="Times New Roman"/>
          <w:i/>
          <w:color w:val="FF0000"/>
          <w:sz w:val="22"/>
          <w:szCs w:val="22"/>
        </w:rPr>
      </w:pPr>
      <w:r w:rsidRPr="00530534">
        <w:rPr>
          <w:rFonts w:ascii="Calibri" w:eastAsia="Times New Roman" w:hAnsi="Calibri" w:cs="Times New Roman"/>
          <w:i/>
          <w:color w:val="FF0000"/>
          <w:sz w:val="22"/>
          <w:szCs w:val="22"/>
        </w:rPr>
        <w:t xml:space="preserve"> </w:t>
      </w:r>
      <w:r>
        <w:rPr>
          <w:rFonts w:ascii="Calibri" w:eastAsia="Times New Roman" w:hAnsi="Calibri" w:cs="Times New Roman"/>
          <w:i/>
          <w:color w:val="FF0000"/>
          <w:sz w:val="22"/>
          <w:szCs w:val="22"/>
        </w:rPr>
        <w:t xml:space="preserve">      </w:t>
      </w:r>
      <w:r w:rsidR="00530534" w:rsidRPr="00530534">
        <w:rPr>
          <w:rFonts w:ascii="Calibri" w:eastAsia="Times New Roman" w:hAnsi="Calibri" w:cs="Times New Roman"/>
          <w:i/>
          <w:color w:val="FF0000"/>
          <w:sz w:val="22"/>
          <w:szCs w:val="22"/>
        </w:rPr>
        <w:t>Clerk to</w:t>
      </w:r>
      <w:r>
        <w:rPr>
          <w:rFonts w:ascii="Calibri" w:eastAsia="Times New Roman" w:hAnsi="Calibri" w:cs="Times New Roman"/>
          <w:i/>
          <w:color w:val="FF0000"/>
          <w:sz w:val="22"/>
          <w:szCs w:val="22"/>
        </w:rPr>
        <w:t xml:space="preserve"> arrange</w:t>
      </w:r>
      <w:r w:rsidR="00530534" w:rsidRPr="00530534">
        <w:rPr>
          <w:rFonts w:ascii="Calibri" w:eastAsia="Times New Roman" w:hAnsi="Calibri" w:cs="Times New Roman"/>
          <w:i/>
          <w:color w:val="FF0000"/>
          <w:sz w:val="22"/>
          <w:szCs w:val="22"/>
        </w:rPr>
        <w:t xml:space="preserve"> the policy.</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 xml:space="preserve">To receive comments and concerns from the public. </w:t>
      </w:r>
      <w:r w:rsidRPr="00530534">
        <w:rPr>
          <w:rFonts w:ascii="Calibri" w:eastAsia="Times New Roman" w:hAnsi="Calibri" w:cs="Times New Roman"/>
          <w:sz w:val="22"/>
          <w:szCs w:val="22"/>
        </w:rPr>
        <w:t>No items were raised.</w:t>
      </w:r>
    </w:p>
    <w:p w:rsidR="00530534" w:rsidRPr="00530534" w:rsidRDefault="00530534" w:rsidP="00530534">
      <w:pPr>
        <w:ind w:left="720"/>
        <w:contextualSpacing/>
        <w:rPr>
          <w:rFonts w:ascii="Calibri" w:eastAsia="Times New Roman" w:hAnsi="Calibri" w:cs="Times New Roman"/>
          <w:b/>
          <w:sz w:val="22"/>
          <w:szCs w:val="22"/>
        </w:rPr>
      </w:pPr>
    </w:p>
    <w:p w:rsidR="00530534" w:rsidRPr="00530534" w:rsidRDefault="00530534" w:rsidP="00530534">
      <w:pPr>
        <w:numPr>
          <w:ilvl w:val="0"/>
          <w:numId w:val="24"/>
        </w:numPr>
        <w:contextualSpacing/>
        <w:rPr>
          <w:rFonts w:ascii="Calibri" w:eastAsia="Times New Roman" w:hAnsi="Calibri" w:cs="Times New Roman"/>
          <w:b/>
          <w:sz w:val="22"/>
          <w:szCs w:val="22"/>
        </w:rPr>
      </w:pPr>
      <w:r w:rsidRPr="00530534">
        <w:rPr>
          <w:rFonts w:ascii="Calibri" w:eastAsia="Times New Roman" w:hAnsi="Calibri" w:cs="Times New Roman"/>
          <w:b/>
          <w:sz w:val="22"/>
          <w:szCs w:val="22"/>
        </w:rPr>
        <w:t>To consider and note planning applications and agree responses:</w:t>
      </w:r>
    </w:p>
    <w:p w:rsidR="00530534" w:rsidRPr="00530534" w:rsidRDefault="00530534" w:rsidP="00530534">
      <w:pPr>
        <w:ind w:left="1080"/>
        <w:contextualSpacing/>
        <w:rPr>
          <w:rFonts w:ascii="Calibri" w:eastAsia="Times New Roman" w:hAnsi="Calibri" w:cs="Times New Roman"/>
          <w:b/>
          <w:sz w:val="22"/>
          <w:szCs w:val="22"/>
          <w:u w:val="single"/>
        </w:rPr>
      </w:pPr>
      <w:r w:rsidRPr="00530534">
        <w:rPr>
          <w:rFonts w:ascii="Calibri" w:eastAsia="Times New Roman" w:hAnsi="Calibri" w:cs="Times New Roman"/>
          <w:b/>
          <w:sz w:val="22"/>
          <w:szCs w:val="22"/>
          <w:u w:val="single"/>
        </w:rPr>
        <w:t>For consideration</w:t>
      </w:r>
    </w:p>
    <w:p w:rsidR="00AA58BB" w:rsidRPr="00AA58BB" w:rsidRDefault="00AA58BB" w:rsidP="00530534">
      <w:pPr>
        <w:ind w:left="1080"/>
        <w:contextualSpacing/>
        <w:rPr>
          <w:rFonts w:ascii="Calibri" w:eastAsia="Times New Roman" w:hAnsi="Calibri" w:cs="Arial"/>
          <w:bCs/>
          <w:sz w:val="22"/>
          <w:szCs w:val="22"/>
          <w:lang w:val="en-GB" w:eastAsia="en-GB"/>
        </w:rPr>
      </w:pPr>
      <w:r w:rsidRPr="00AA58BB">
        <w:rPr>
          <w:rFonts w:ascii="Calibri" w:eastAsia="Times New Roman" w:hAnsi="Calibri" w:cs="Arial"/>
          <w:b/>
          <w:bCs/>
          <w:sz w:val="22"/>
          <w:szCs w:val="22"/>
          <w:lang w:val="en-GB" w:eastAsia="en-GB"/>
        </w:rPr>
        <w:t>1 Aylworth Cottages</w:t>
      </w:r>
      <w:r w:rsidRPr="00AA58BB">
        <w:rPr>
          <w:rFonts w:ascii="Calibri" w:eastAsia="Times New Roman" w:hAnsi="Calibri" w:cs="Arial"/>
          <w:bCs/>
          <w:sz w:val="22"/>
          <w:szCs w:val="22"/>
          <w:lang w:val="en-GB" w:eastAsia="en-GB"/>
        </w:rPr>
        <w:t xml:space="preserve"> (17/01650/FUL)</w:t>
      </w:r>
      <w:r>
        <w:rPr>
          <w:rFonts w:ascii="Calibri" w:eastAsia="Times New Roman" w:hAnsi="Calibri" w:cs="Arial"/>
          <w:b/>
          <w:bCs/>
          <w:sz w:val="22"/>
          <w:szCs w:val="22"/>
          <w:lang w:val="en-GB" w:eastAsia="en-GB"/>
        </w:rPr>
        <w:t xml:space="preserve"> –</w:t>
      </w:r>
      <w:r w:rsidR="00530534" w:rsidRPr="00530534">
        <w:rPr>
          <w:rFonts w:ascii="Calibri" w:eastAsia="Times New Roman" w:hAnsi="Calibri" w:cs="Arial"/>
          <w:b/>
          <w:bCs/>
          <w:sz w:val="22"/>
          <w:szCs w:val="22"/>
          <w:lang w:val="en-GB" w:eastAsia="en-GB"/>
        </w:rPr>
        <w:t xml:space="preserve"> </w:t>
      </w:r>
      <w:r w:rsidRPr="00AA58BB">
        <w:rPr>
          <w:rFonts w:ascii="Calibri" w:eastAsia="Times New Roman" w:hAnsi="Calibri" w:cs="Arial"/>
          <w:bCs/>
          <w:sz w:val="22"/>
          <w:szCs w:val="22"/>
          <w:lang w:val="en-GB" w:eastAsia="en-GB"/>
        </w:rPr>
        <w:t>Amendment to planning permission 15/01205/FUL – Erecti</w:t>
      </w:r>
      <w:r w:rsidR="00290F73">
        <w:rPr>
          <w:rFonts w:ascii="Calibri" w:eastAsia="Times New Roman" w:hAnsi="Calibri" w:cs="Arial"/>
          <w:bCs/>
          <w:sz w:val="22"/>
          <w:szCs w:val="22"/>
          <w:lang w:val="en-GB" w:eastAsia="en-GB"/>
        </w:rPr>
        <w:t>o</w:t>
      </w:r>
      <w:r w:rsidRPr="00AA58BB">
        <w:rPr>
          <w:rFonts w:ascii="Calibri" w:eastAsia="Times New Roman" w:hAnsi="Calibri" w:cs="Arial"/>
          <w:bCs/>
          <w:sz w:val="22"/>
          <w:szCs w:val="22"/>
          <w:lang w:val="en-GB" w:eastAsia="en-GB"/>
        </w:rPr>
        <w:t xml:space="preserve">n of plant room and fitting additional </w:t>
      </w:r>
      <w:r w:rsidR="00290F73" w:rsidRPr="00AA58BB">
        <w:rPr>
          <w:rFonts w:ascii="Calibri" w:eastAsia="Times New Roman" w:hAnsi="Calibri" w:cs="Arial"/>
          <w:bCs/>
          <w:sz w:val="22"/>
          <w:szCs w:val="22"/>
          <w:lang w:val="en-GB" w:eastAsia="en-GB"/>
        </w:rPr>
        <w:t>roof lights</w:t>
      </w:r>
      <w:r w:rsidRPr="00AA58BB">
        <w:rPr>
          <w:rFonts w:ascii="Calibri" w:eastAsia="Times New Roman" w:hAnsi="Calibri" w:cs="Arial"/>
          <w:bCs/>
          <w:sz w:val="22"/>
          <w:szCs w:val="22"/>
          <w:lang w:val="en-GB" w:eastAsia="en-GB"/>
        </w:rPr>
        <w:t xml:space="preserve">.  Neighbours have been contacted and no objections have been raised. </w:t>
      </w:r>
    </w:p>
    <w:p w:rsidR="00AA58BB" w:rsidRDefault="00AA58BB" w:rsidP="00530534">
      <w:pPr>
        <w:ind w:left="1080"/>
        <w:contextualSpacing/>
        <w:rPr>
          <w:rFonts w:ascii="Calibri" w:eastAsia="Times New Roman" w:hAnsi="Calibri" w:cs="Arial"/>
          <w:b/>
          <w:bCs/>
          <w:sz w:val="22"/>
          <w:szCs w:val="22"/>
          <w:lang w:val="en-GB" w:eastAsia="en-GB"/>
        </w:rPr>
      </w:pPr>
    </w:p>
    <w:p w:rsidR="00AA58BB" w:rsidRDefault="00AA58BB" w:rsidP="00530534">
      <w:pPr>
        <w:ind w:left="1080"/>
        <w:contextualSpacing/>
        <w:rPr>
          <w:rFonts w:ascii="Calibri" w:eastAsia="Times New Roman" w:hAnsi="Calibri" w:cs="Arial"/>
          <w:bCs/>
          <w:sz w:val="22"/>
          <w:szCs w:val="22"/>
          <w:lang w:val="en-GB" w:eastAsia="en-GB"/>
        </w:rPr>
      </w:pPr>
      <w:r w:rsidRPr="00AA58BB">
        <w:rPr>
          <w:rFonts w:ascii="Calibri" w:eastAsia="Times New Roman" w:hAnsi="Calibri" w:cs="Arial"/>
          <w:b/>
          <w:bCs/>
          <w:sz w:val="22"/>
          <w:szCs w:val="22"/>
          <w:lang w:val="en-GB" w:eastAsia="en-GB"/>
        </w:rPr>
        <w:t>Lavender Hill Farm</w:t>
      </w:r>
      <w:r>
        <w:rPr>
          <w:rFonts w:ascii="Calibri" w:eastAsia="Times New Roman" w:hAnsi="Calibri" w:cs="Arial"/>
          <w:bCs/>
          <w:sz w:val="22"/>
          <w:szCs w:val="22"/>
          <w:lang w:val="en-GB" w:eastAsia="en-GB"/>
        </w:rPr>
        <w:t xml:space="preserve"> (17/01785/FUL) – Siting of a steel shipping container in farmyard for storage of food and fertiliser.  Neighbours have been contacted.  No objection as the building will not be easily visible.</w:t>
      </w:r>
    </w:p>
    <w:p w:rsidR="00395D88" w:rsidRDefault="00395D88" w:rsidP="00530534">
      <w:pPr>
        <w:ind w:left="1080"/>
        <w:contextualSpacing/>
        <w:rPr>
          <w:rFonts w:ascii="Calibri" w:eastAsia="Times New Roman" w:hAnsi="Calibri" w:cs="Arial"/>
          <w:bCs/>
          <w:sz w:val="22"/>
          <w:szCs w:val="22"/>
          <w:lang w:val="en-GB" w:eastAsia="en-GB"/>
        </w:rPr>
      </w:pPr>
    </w:p>
    <w:p w:rsidR="00AA58BB" w:rsidRDefault="00AA58BB" w:rsidP="00530534">
      <w:pPr>
        <w:ind w:left="1080"/>
        <w:contextualSpacing/>
        <w:rPr>
          <w:rFonts w:ascii="Calibri" w:eastAsia="Times New Roman" w:hAnsi="Calibri" w:cs="Arial"/>
          <w:bCs/>
          <w:sz w:val="22"/>
          <w:szCs w:val="22"/>
          <w:lang w:val="en-GB" w:eastAsia="en-GB"/>
        </w:rPr>
      </w:pPr>
      <w:r w:rsidRPr="00AA58BB">
        <w:rPr>
          <w:rFonts w:ascii="Calibri" w:eastAsia="Times New Roman" w:hAnsi="Calibri" w:cs="Arial"/>
          <w:b/>
          <w:bCs/>
          <w:sz w:val="22"/>
          <w:szCs w:val="22"/>
          <w:lang w:val="en-GB" w:eastAsia="en-GB"/>
        </w:rPr>
        <w:t>Waterloo Farm</w:t>
      </w:r>
      <w:r>
        <w:rPr>
          <w:rFonts w:ascii="Calibri" w:eastAsia="Times New Roman" w:hAnsi="Calibri" w:cs="Arial"/>
          <w:bCs/>
          <w:sz w:val="22"/>
          <w:szCs w:val="22"/>
          <w:lang w:val="en-GB" w:eastAsia="en-GB"/>
        </w:rPr>
        <w:t xml:space="preserve"> (17/01801/FUL) – Extensions and alterations to farmhouse; demolition of agricultural barn and replacement with home workshop. The Council was concerned that the changes would lead to the development of a separate home.  Council to comment that the changes should go ahead with the condition that the new workshop must remain ancillary to the existing main residence and not become a separate home.</w:t>
      </w:r>
    </w:p>
    <w:p w:rsidR="00AA58BB" w:rsidRPr="00AA58BB" w:rsidRDefault="00AA58BB" w:rsidP="00530534">
      <w:pPr>
        <w:ind w:left="1080"/>
        <w:contextualSpacing/>
        <w:rPr>
          <w:rFonts w:ascii="Calibri" w:eastAsia="Times New Roman" w:hAnsi="Calibri" w:cs="Arial"/>
          <w:bCs/>
          <w:i/>
          <w:color w:val="FF0000"/>
          <w:sz w:val="22"/>
          <w:szCs w:val="22"/>
          <w:lang w:val="en-GB" w:eastAsia="en-GB"/>
        </w:rPr>
      </w:pPr>
      <w:r w:rsidRPr="00AA58BB">
        <w:rPr>
          <w:rFonts w:ascii="Calibri" w:eastAsia="Times New Roman" w:hAnsi="Calibri" w:cs="Arial"/>
          <w:bCs/>
          <w:i/>
          <w:color w:val="FF0000"/>
          <w:sz w:val="22"/>
          <w:szCs w:val="22"/>
          <w:lang w:val="en-GB" w:eastAsia="en-GB"/>
        </w:rPr>
        <w:t>Clerk to comment on planning portal.</w:t>
      </w:r>
    </w:p>
    <w:p w:rsidR="00530534" w:rsidRPr="00530534" w:rsidRDefault="00530534" w:rsidP="00530534">
      <w:pPr>
        <w:ind w:left="1080"/>
        <w:contextualSpacing/>
        <w:rPr>
          <w:rFonts w:ascii="Calibri" w:eastAsia="Times New Roman" w:hAnsi="Calibri" w:cs="Arial"/>
          <w:bCs/>
          <w:sz w:val="22"/>
          <w:szCs w:val="22"/>
          <w:lang w:val="en-GB" w:eastAsia="en-GB"/>
        </w:rPr>
      </w:pPr>
    </w:p>
    <w:p w:rsidR="00530534" w:rsidRPr="00530534" w:rsidRDefault="00530534" w:rsidP="00530534">
      <w:pPr>
        <w:ind w:left="720" w:firstLine="360"/>
        <w:contextualSpacing/>
        <w:rPr>
          <w:rFonts w:ascii="Calibri" w:eastAsia="Times New Roman" w:hAnsi="Calibri" w:cs="Arial"/>
          <w:b/>
          <w:bCs/>
          <w:sz w:val="22"/>
          <w:szCs w:val="22"/>
          <w:u w:val="single"/>
          <w:lang w:val="en-GB" w:eastAsia="en-GB"/>
        </w:rPr>
      </w:pPr>
      <w:r w:rsidRPr="00530534">
        <w:rPr>
          <w:rFonts w:ascii="Calibri" w:eastAsia="Times New Roman" w:hAnsi="Calibri" w:cs="Arial"/>
          <w:b/>
          <w:bCs/>
          <w:sz w:val="22"/>
          <w:szCs w:val="22"/>
          <w:u w:val="single"/>
          <w:lang w:val="en-GB" w:eastAsia="en-GB"/>
        </w:rPr>
        <w:t>For noting</w:t>
      </w:r>
    </w:p>
    <w:p w:rsidR="00530534" w:rsidRPr="00530534" w:rsidRDefault="00AA58BB" w:rsidP="00AA58BB">
      <w:pPr>
        <w:ind w:left="1134"/>
        <w:contextualSpacing/>
        <w:rPr>
          <w:rFonts w:ascii="Calibri" w:eastAsia="Times New Roman" w:hAnsi="Calibri" w:cs="Arial"/>
          <w:bCs/>
          <w:sz w:val="22"/>
          <w:szCs w:val="22"/>
          <w:lang w:val="en-GB" w:eastAsia="en-GB"/>
        </w:rPr>
      </w:pPr>
      <w:r>
        <w:rPr>
          <w:rFonts w:ascii="Calibri" w:eastAsia="Times New Roman" w:hAnsi="Calibri" w:cs="Arial"/>
          <w:b/>
          <w:bCs/>
          <w:sz w:val="22"/>
          <w:szCs w:val="22"/>
          <w:lang w:val="en-GB" w:eastAsia="en-GB"/>
        </w:rPr>
        <w:t xml:space="preserve">The Pound, Naunton </w:t>
      </w:r>
      <w:r w:rsidRPr="00AA58BB">
        <w:rPr>
          <w:rFonts w:ascii="Calibri" w:eastAsia="Times New Roman" w:hAnsi="Calibri" w:cs="Arial"/>
          <w:bCs/>
          <w:sz w:val="22"/>
          <w:szCs w:val="22"/>
          <w:lang w:val="en-GB" w:eastAsia="en-GB"/>
        </w:rPr>
        <w:t xml:space="preserve">(17/00378/FUL) </w:t>
      </w:r>
      <w:r>
        <w:rPr>
          <w:rFonts w:ascii="Calibri" w:eastAsia="Times New Roman" w:hAnsi="Calibri" w:cs="Arial"/>
          <w:bCs/>
          <w:sz w:val="22"/>
          <w:szCs w:val="22"/>
          <w:lang w:val="en-GB" w:eastAsia="en-GB"/>
        </w:rPr>
        <w:t xml:space="preserve">– Single storey link extension.  No objections raised.  CDC have permitted. </w:t>
      </w:r>
    </w:p>
    <w:p w:rsidR="00530534" w:rsidRPr="00530534" w:rsidRDefault="00530534" w:rsidP="00530534">
      <w:pPr>
        <w:ind w:left="1080"/>
        <w:contextualSpacing/>
        <w:rPr>
          <w:rFonts w:ascii="Calibri" w:eastAsia="Times New Roman" w:hAnsi="Calibri" w:cs="Arial"/>
          <w:bCs/>
          <w:sz w:val="22"/>
          <w:szCs w:val="22"/>
          <w:lang w:val="en-GB" w:eastAsia="en-GB"/>
        </w:rPr>
      </w:pPr>
    </w:p>
    <w:p w:rsidR="00530534" w:rsidRDefault="00530534" w:rsidP="00530534">
      <w:pPr>
        <w:numPr>
          <w:ilvl w:val="0"/>
          <w:numId w:val="24"/>
        </w:numPr>
        <w:contextualSpacing/>
        <w:rPr>
          <w:rFonts w:ascii="Calibri" w:eastAsia="Times New Roman" w:hAnsi="Calibri" w:cs="Helvetica"/>
          <w:b/>
          <w:sz w:val="22"/>
          <w:szCs w:val="22"/>
        </w:rPr>
      </w:pPr>
      <w:r w:rsidRPr="00530534">
        <w:rPr>
          <w:rFonts w:ascii="Calibri" w:eastAsia="Times New Roman" w:hAnsi="Calibri" w:cs="Helvetica"/>
          <w:b/>
          <w:sz w:val="22"/>
          <w:szCs w:val="22"/>
        </w:rPr>
        <w:t>Reports from groups</w:t>
      </w:r>
    </w:p>
    <w:p w:rsidR="00AA58BB" w:rsidRPr="00530534" w:rsidRDefault="00AA58BB" w:rsidP="00395D88">
      <w:pPr>
        <w:ind w:left="720" w:firstLine="360"/>
        <w:contextualSpacing/>
        <w:rPr>
          <w:rFonts w:ascii="Calibri" w:eastAsia="Times New Roman" w:hAnsi="Calibri" w:cs="Helvetica"/>
          <w:b/>
          <w:sz w:val="22"/>
          <w:szCs w:val="22"/>
          <w:u w:val="single"/>
        </w:rPr>
      </w:pPr>
      <w:r w:rsidRPr="00395D88">
        <w:rPr>
          <w:rFonts w:ascii="Calibri" w:eastAsia="Times New Roman" w:hAnsi="Calibri" w:cs="Helvetica"/>
          <w:b/>
          <w:sz w:val="22"/>
          <w:szCs w:val="22"/>
          <w:u w:val="single"/>
        </w:rPr>
        <w:t>RoSPA report on the playground</w:t>
      </w:r>
    </w:p>
    <w:p w:rsidR="00530534" w:rsidRDefault="00395D88" w:rsidP="00530534">
      <w:pPr>
        <w:ind w:left="1080"/>
        <w:contextualSpacing/>
        <w:rPr>
          <w:rFonts w:ascii="Calibri" w:eastAsia="Times New Roman" w:hAnsi="Calibri" w:cs="Helvetica"/>
          <w:sz w:val="22"/>
          <w:szCs w:val="22"/>
        </w:rPr>
      </w:pPr>
      <w:r w:rsidRPr="00395D88">
        <w:rPr>
          <w:rFonts w:ascii="Calibri" w:eastAsia="Times New Roman" w:hAnsi="Calibri" w:cs="Helvetica"/>
          <w:sz w:val="22"/>
          <w:szCs w:val="22"/>
        </w:rPr>
        <w:t>Cllr Hanks highlighted RoSPA’s concerns that some equipment was rotten and needed to be repaired or preferably replaced.  The cost of replacement is estimated at £8,000</w:t>
      </w:r>
      <w:r>
        <w:rPr>
          <w:rFonts w:ascii="Calibri" w:eastAsia="Times New Roman" w:hAnsi="Calibri" w:cs="Helvetica"/>
          <w:sz w:val="22"/>
          <w:szCs w:val="22"/>
        </w:rPr>
        <w:t>.  Interim Clerk to provide contact details for maintenance specialist used at Upper Oddington (since done).</w:t>
      </w:r>
    </w:p>
    <w:p w:rsidR="00395D88" w:rsidRDefault="00395D88" w:rsidP="00530534">
      <w:pPr>
        <w:ind w:left="1080"/>
        <w:contextualSpacing/>
        <w:rPr>
          <w:rFonts w:ascii="Calibri" w:eastAsia="Times New Roman" w:hAnsi="Calibri" w:cs="Helvetica"/>
          <w:sz w:val="22"/>
          <w:szCs w:val="22"/>
        </w:rPr>
      </w:pPr>
    </w:p>
    <w:p w:rsidR="00395D88" w:rsidRPr="00395D88" w:rsidRDefault="00395D88" w:rsidP="00530534">
      <w:pPr>
        <w:ind w:left="1080"/>
        <w:contextualSpacing/>
        <w:rPr>
          <w:rFonts w:ascii="Calibri" w:eastAsia="Times New Roman" w:hAnsi="Calibri" w:cs="Helvetica"/>
          <w:sz w:val="22"/>
          <w:szCs w:val="22"/>
        </w:rPr>
      </w:pPr>
      <w:r>
        <w:rPr>
          <w:rFonts w:ascii="Calibri" w:eastAsia="Times New Roman" w:hAnsi="Calibri" w:cs="Helvetica"/>
          <w:sz w:val="22"/>
          <w:szCs w:val="22"/>
        </w:rPr>
        <w:t xml:space="preserve">The Chairman and Interim Clerk informed the Council that the playground must be checked every month using a standard check list.  These are to be stored for 20 years as an insurance requirement and for Health &amp; Safety checks. </w:t>
      </w:r>
    </w:p>
    <w:p w:rsidR="00395D88" w:rsidRDefault="00395D88" w:rsidP="00530534">
      <w:pPr>
        <w:ind w:left="1080"/>
        <w:contextualSpacing/>
        <w:rPr>
          <w:rFonts w:ascii="Calibri" w:eastAsia="Times New Roman" w:hAnsi="Calibri" w:cs="Helvetica"/>
          <w:b/>
          <w:sz w:val="22"/>
          <w:szCs w:val="22"/>
        </w:rPr>
      </w:pPr>
    </w:p>
    <w:p w:rsidR="00395D88" w:rsidRDefault="00395D88" w:rsidP="00530534">
      <w:pPr>
        <w:numPr>
          <w:ilvl w:val="0"/>
          <w:numId w:val="24"/>
        </w:numPr>
        <w:contextualSpacing/>
        <w:rPr>
          <w:rFonts w:ascii="Calibri" w:eastAsia="Times New Roman" w:hAnsi="Calibri" w:cs="Helvetica"/>
          <w:b/>
          <w:sz w:val="22"/>
          <w:szCs w:val="22"/>
        </w:rPr>
      </w:pPr>
      <w:r>
        <w:rPr>
          <w:rFonts w:ascii="Calibri" w:eastAsia="Times New Roman" w:hAnsi="Calibri" w:cs="Helvetica"/>
          <w:b/>
          <w:sz w:val="22"/>
          <w:szCs w:val="22"/>
        </w:rPr>
        <w:t>To consider a possible future precept increase for Public Works Loan for the Village Hall refurbishment</w:t>
      </w:r>
    </w:p>
    <w:p w:rsidR="00395D88" w:rsidRDefault="00395D88" w:rsidP="00395D88">
      <w:pPr>
        <w:ind w:left="1080"/>
        <w:contextualSpacing/>
        <w:rPr>
          <w:rFonts w:ascii="Calibri" w:eastAsia="Times New Roman" w:hAnsi="Calibri" w:cs="Helvetica"/>
          <w:sz w:val="22"/>
          <w:szCs w:val="22"/>
        </w:rPr>
      </w:pPr>
      <w:r w:rsidRPr="00395D88">
        <w:rPr>
          <w:rFonts w:ascii="Calibri" w:eastAsia="Times New Roman" w:hAnsi="Calibri" w:cs="Helvetica"/>
          <w:sz w:val="22"/>
          <w:szCs w:val="22"/>
        </w:rPr>
        <w:t xml:space="preserve">Cllr Russell raised the issue of the next steps in renovating the Village Hall following the Village Hall Meeting held on 29 April 2017.  The Council resolved to consult parishioners through a survey asking whether they supported the project and how they would view the increase in precept.  </w:t>
      </w:r>
      <w:r w:rsidR="00290F73">
        <w:rPr>
          <w:rFonts w:ascii="Calibri" w:eastAsia="Times New Roman" w:hAnsi="Calibri" w:cs="Helvetica"/>
          <w:sz w:val="22"/>
          <w:szCs w:val="22"/>
        </w:rPr>
        <w:t>T</w:t>
      </w:r>
      <w:r w:rsidRPr="00395D88">
        <w:rPr>
          <w:rFonts w:ascii="Calibri" w:eastAsia="Times New Roman" w:hAnsi="Calibri" w:cs="Helvetica"/>
          <w:sz w:val="22"/>
          <w:szCs w:val="22"/>
        </w:rPr>
        <w:t xml:space="preserve">he Parish Council Working Group (Cllrs Russell, Hanks and Bell) </w:t>
      </w:r>
      <w:r w:rsidR="00290F73">
        <w:rPr>
          <w:rFonts w:ascii="Calibri" w:eastAsia="Times New Roman" w:hAnsi="Calibri" w:cs="Helvetica"/>
          <w:sz w:val="22"/>
          <w:szCs w:val="22"/>
        </w:rPr>
        <w:t>will</w:t>
      </w:r>
      <w:r w:rsidRPr="00395D88">
        <w:rPr>
          <w:rFonts w:ascii="Calibri" w:eastAsia="Times New Roman" w:hAnsi="Calibri" w:cs="Helvetica"/>
          <w:sz w:val="22"/>
          <w:szCs w:val="22"/>
        </w:rPr>
        <w:t xml:space="preserve"> obtain exact figures and establish a process for contacting parishioners </w:t>
      </w:r>
      <w:r w:rsidR="00290F73">
        <w:rPr>
          <w:rFonts w:ascii="Calibri" w:eastAsia="Times New Roman" w:hAnsi="Calibri" w:cs="Helvetica"/>
          <w:sz w:val="22"/>
          <w:szCs w:val="22"/>
        </w:rPr>
        <w:t xml:space="preserve">(especially </w:t>
      </w:r>
      <w:r w:rsidRPr="00395D88">
        <w:rPr>
          <w:rFonts w:ascii="Calibri" w:eastAsia="Times New Roman" w:hAnsi="Calibri" w:cs="Helvetica"/>
          <w:sz w:val="22"/>
          <w:szCs w:val="22"/>
        </w:rPr>
        <w:t>Council Tax payer</w:t>
      </w:r>
      <w:r w:rsidR="00290F73">
        <w:rPr>
          <w:rFonts w:ascii="Calibri" w:eastAsia="Times New Roman" w:hAnsi="Calibri" w:cs="Helvetica"/>
          <w:sz w:val="22"/>
          <w:szCs w:val="22"/>
        </w:rPr>
        <w:t>s).  It will then</w:t>
      </w:r>
      <w:r w:rsidRPr="00395D88">
        <w:rPr>
          <w:rFonts w:ascii="Calibri" w:eastAsia="Times New Roman" w:hAnsi="Calibri" w:cs="Helvetica"/>
          <w:sz w:val="22"/>
          <w:szCs w:val="22"/>
        </w:rPr>
        <w:t xml:space="preserve"> report back to the Council.</w:t>
      </w:r>
    </w:p>
    <w:p w:rsidR="00290F73" w:rsidRPr="00395D88" w:rsidRDefault="00290F73" w:rsidP="00395D88">
      <w:pPr>
        <w:ind w:left="1080"/>
        <w:contextualSpacing/>
        <w:rPr>
          <w:rFonts w:ascii="Calibri" w:eastAsia="Times New Roman" w:hAnsi="Calibri" w:cs="Helvetica"/>
          <w:sz w:val="22"/>
          <w:szCs w:val="22"/>
        </w:rPr>
      </w:pPr>
      <w:r w:rsidRPr="00290F73">
        <w:rPr>
          <w:rFonts w:ascii="Calibri" w:eastAsia="Times New Roman" w:hAnsi="Calibri" w:cs="Helvetica"/>
          <w:i/>
          <w:color w:val="FF0000"/>
          <w:sz w:val="22"/>
          <w:szCs w:val="22"/>
        </w:rPr>
        <w:t>Clerk to add as agenda item</w:t>
      </w:r>
      <w:r>
        <w:rPr>
          <w:rFonts w:ascii="Calibri" w:eastAsia="Times New Roman" w:hAnsi="Calibri" w:cs="Helvetica"/>
          <w:sz w:val="22"/>
          <w:szCs w:val="22"/>
        </w:rPr>
        <w:t>.</w:t>
      </w:r>
    </w:p>
    <w:p w:rsidR="00395D88" w:rsidRDefault="00395D88" w:rsidP="00395D88">
      <w:pPr>
        <w:contextualSpacing/>
        <w:rPr>
          <w:rFonts w:ascii="Calibri" w:eastAsia="Times New Roman" w:hAnsi="Calibri" w:cs="Helvetica"/>
          <w:b/>
          <w:sz w:val="22"/>
          <w:szCs w:val="22"/>
        </w:rPr>
      </w:pPr>
    </w:p>
    <w:p w:rsidR="00395D88" w:rsidRDefault="00395D88" w:rsidP="00530534">
      <w:pPr>
        <w:numPr>
          <w:ilvl w:val="0"/>
          <w:numId w:val="24"/>
        </w:numPr>
        <w:contextualSpacing/>
        <w:rPr>
          <w:rFonts w:ascii="Calibri" w:eastAsia="Times New Roman" w:hAnsi="Calibri" w:cs="Helvetica"/>
          <w:sz w:val="22"/>
          <w:szCs w:val="22"/>
        </w:rPr>
      </w:pPr>
      <w:r>
        <w:rPr>
          <w:rFonts w:ascii="Calibri" w:eastAsia="Times New Roman" w:hAnsi="Calibri" w:cs="Helvetica"/>
          <w:b/>
          <w:sz w:val="22"/>
          <w:szCs w:val="22"/>
        </w:rPr>
        <w:t xml:space="preserve">To consider whether to renew membership of the Gloucestershire Playing Fields Association.  </w:t>
      </w:r>
      <w:r w:rsidRPr="00395D88">
        <w:rPr>
          <w:rFonts w:ascii="Calibri" w:eastAsia="Times New Roman" w:hAnsi="Calibri" w:cs="Helvetica"/>
          <w:sz w:val="22"/>
          <w:szCs w:val="22"/>
        </w:rPr>
        <w:t>The Council resolved to renew its membership.</w:t>
      </w:r>
    </w:p>
    <w:p w:rsidR="00290F73" w:rsidRPr="00290F73" w:rsidRDefault="00290F73" w:rsidP="00290F73">
      <w:pPr>
        <w:ind w:left="1080"/>
        <w:contextualSpacing/>
        <w:rPr>
          <w:rFonts w:ascii="Calibri" w:eastAsia="Times New Roman" w:hAnsi="Calibri" w:cs="Helvetica"/>
          <w:sz w:val="22"/>
          <w:szCs w:val="22"/>
          <w:lang w:val="en-GB"/>
        </w:rPr>
      </w:pPr>
      <w:r w:rsidRPr="00290F73">
        <w:rPr>
          <w:rFonts w:ascii="Calibri" w:eastAsia="Times New Roman" w:hAnsi="Calibri" w:cs="Helvetica"/>
          <w:i/>
          <w:color w:val="FF0000"/>
          <w:sz w:val="22"/>
          <w:szCs w:val="22"/>
        </w:rPr>
        <w:t>Clerk to renew membership</w:t>
      </w:r>
      <w:r>
        <w:rPr>
          <w:rFonts w:ascii="Calibri" w:eastAsia="Times New Roman" w:hAnsi="Calibri" w:cs="Helvetica"/>
          <w:sz w:val="22"/>
          <w:szCs w:val="22"/>
        </w:rPr>
        <w:t>.</w:t>
      </w:r>
    </w:p>
    <w:p w:rsidR="00395D88" w:rsidRPr="00395D88" w:rsidRDefault="00395D88" w:rsidP="00395D88">
      <w:pPr>
        <w:ind w:left="720"/>
        <w:contextualSpacing/>
        <w:rPr>
          <w:rFonts w:ascii="Calibri" w:eastAsia="Times New Roman" w:hAnsi="Calibri" w:cs="Helvetica"/>
          <w:sz w:val="22"/>
          <w:szCs w:val="22"/>
        </w:rPr>
      </w:pPr>
    </w:p>
    <w:p w:rsidR="00530534" w:rsidRPr="00530534" w:rsidRDefault="00530534" w:rsidP="00530534">
      <w:pPr>
        <w:numPr>
          <w:ilvl w:val="0"/>
          <w:numId w:val="24"/>
        </w:numPr>
        <w:contextualSpacing/>
        <w:rPr>
          <w:rFonts w:ascii="Calibri" w:eastAsia="Times New Roman" w:hAnsi="Calibri" w:cs="Helvetica"/>
          <w:b/>
          <w:sz w:val="22"/>
          <w:szCs w:val="22"/>
        </w:rPr>
      </w:pPr>
      <w:r w:rsidRPr="00530534">
        <w:rPr>
          <w:rFonts w:ascii="Calibri" w:eastAsia="Times New Roman" w:hAnsi="Calibri" w:cs="Helvetica"/>
          <w:b/>
          <w:sz w:val="22"/>
          <w:szCs w:val="22"/>
        </w:rPr>
        <w:t>Finances</w:t>
      </w: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6"/>
        </w:numPr>
        <w:contextualSpacing/>
        <w:rPr>
          <w:rFonts w:ascii="Calibri" w:eastAsia="Times New Roman" w:hAnsi="Calibri" w:cs="Times New Roman"/>
          <w:vanish/>
          <w:sz w:val="22"/>
          <w:szCs w:val="22"/>
        </w:rPr>
      </w:pPr>
    </w:p>
    <w:p w:rsidR="00530534" w:rsidRPr="00530534" w:rsidRDefault="00530534" w:rsidP="00530534">
      <w:pPr>
        <w:numPr>
          <w:ilvl w:val="0"/>
          <w:numId w:val="27"/>
        </w:numPr>
        <w:contextualSpacing/>
        <w:rPr>
          <w:rFonts w:ascii="Cambria" w:eastAsia="Times New Roman" w:hAnsi="Cambria" w:cs="Times New Roman"/>
        </w:rPr>
      </w:pPr>
      <w:r w:rsidRPr="00530534">
        <w:rPr>
          <w:rFonts w:ascii="Calibri" w:eastAsia="Times New Roman" w:hAnsi="Calibri" w:cs="Times New Roman"/>
          <w:sz w:val="22"/>
          <w:szCs w:val="22"/>
        </w:rPr>
        <w:t>To receive current state of accounts and bank reconciliation</w:t>
      </w:r>
    </w:p>
    <w:p w:rsidR="00530534" w:rsidRPr="00530534" w:rsidRDefault="00530534" w:rsidP="00530534">
      <w:pPr>
        <w:ind w:left="1800"/>
        <w:contextualSpacing/>
        <w:rPr>
          <w:rFonts w:ascii="Calibri" w:eastAsia="Times New Roman" w:hAnsi="Calibri" w:cs="Times New Roman"/>
          <w:sz w:val="22"/>
          <w:szCs w:val="22"/>
        </w:rPr>
      </w:pPr>
      <w:r w:rsidRPr="00530534">
        <w:rPr>
          <w:rFonts w:ascii="Calibri" w:eastAsia="Times New Roman" w:hAnsi="Calibri" w:cs="Times New Roman"/>
          <w:sz w:val="22"/>
          <w:szCs w:val="22"/>
        </w:rPr>
        <w:t>The accounts were approved and signed as a true and accurate account.</w:t>
      </w:r>
    </w:p>
    <w:p w:rsidR="00530534" w:rsidRPr="00530534" w:rsidRDefault="00530534" w:rsidP="00530534">
      <w:pPr>
        <w:ind w:left="1800"/>
        <w:contextualSpacing/>
        <w:rPr>
          <w:rFonts w:ascii="Calibri" w:eastAsia="Times New Roman" w:hAnsi="Calibri" w:cs="Times New Roman"/>
          <w:sz w:val="22"/>
          <w:szCs w:val="22"/>
        </w:rPr>
      </w:pPr>
    </w:p>
    <w:p w:rsidR="00530534" w:rsidRPr="00530534" w:rsidRDefault="00530534" w:rsidP="00530534">
      <w:pPr>
        <w:ind w:left="1800"/>
        <w:contextualSpacing/>
        <w:rPr>
          <w:rFonts w:ascii="Calibri" w:eastAsia="Times New Roman" w:hAnsi="Calibri" w:cs="Times New Roman"/>
          <w:sz w:val="22"/>
          <w:szCs w:val="22"/>
        </w:rPr>
      </w:pPr>
    </w:p>
    <w:p w:rsidR="00530534" w:rsidRPr="00530534" w:rsidRDefault="009422E7" w:rsidP="009422E7">
      <w:pPr>
        <w:ind w:left="709"/>
        <w:contextualSpacing/>
        <w:rPr>
          <w:rFonts w:ascii="Calibri" w:eastAsia="Times New Roman" w:hAnsi="Calibri" w:cs="Times New Roman"/>
          <w:sz w:val="22"/>
          <w:szCs w:val="22"/>
        </w:rPr>
      </w:pPr>
      <w:r w:rsidRPr="001C47C2">
        <w:rPr>
          <w:noProof/>
        </w:rPr>
        <w:drawing>
          <wp:inline distT="0" distB="0" distL="0" distR="0" wp14:anchorId="55A987C9" wp14:editId="63CB0043">
            <wp:extent cx="5270500" cy="602805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6028055"/>
                    </a:xfrm>
                    <a:prstGeom prst="rect">
                      <a:avLst/>
                    </a:prstGeom>
                    <a:noFill/>
                    <a:ln>
                      <a:noFill/>
                    </a:ln>
                  </pic:spPr>
                </pic:pic>
              </a:graphicData>
            </a:graphic>
          </wp:inline>
        </w:drawing>
      </w:r>
    </w:p>
    <w:p w:rsidR="009F52A6" w:rsidRDefault="009F52A6">
      <w:pPr>
        <w:rPr>
          <w:rFonts w:ascii="Calibri" w:eastAsia="Times New Roman" w:hAnsi="Calibri" w:cs="Times New Roman"/>
          <w:sz w:val="22"/>
          <w:szCs w:val="22"/>
        </w:rPr>
      </w:pPr>
      <w:r>
        <w:rPr>
          <w:rFonts w:ascii="Calibri" w:eastAsia="Times New Roman" w:hAnsi="Calibri" w:cs="Times New Roman"/>
          <w:sz w:val="22"/>
          <w:szCs w:val="22"/>
        </w:rPr>
        <w:br w:type="page"/>
      </w:r>
    </w:p>
    <w:p w:rsidR="00530534" w:rsidRPr="00530534" w:rsidRDefault="00530534" w:rsidP="00530534">
      <w:pPr>
        <w:ind w:left="1800"/>
        <w:contextualSpacing/>
        <w:rPr>
          <w:rFonts w:ascii="Calibri" w:eastAsia="Times New Roman" w:hAnsi="Calibri" w:cs="Times New Roman"/>
          <w:sz w:val="22"/>
          <w:szCs w:val="22"/>
        </w:rPr>
      </w:pPr>
    </w:p>
    <w:p w:rsidR="00F848C6" w:rsidRPr="00F848C6" w:rsidRDefault="00F848C6" w:rsidP="00F848C6">
      <w:pPr>
        <w:ind w:left="709"/>
        <w:contextualSpacing/>
        <w:jc w:val="center"/>
        <w:rPr>
          <w:rFonts w:ascii="Calibri" w:eastAsia="Times New Roman" w:hAnsi="Calibri" w:cs="Times New Roman"/>
          <w:sz w:val="22"/>
          <w:szCs w:val="22"/>
        </w:rPr>
      </w:pPr>
      <w:r w:rsidRPr="00F848C6">
        <w:rPr>
          <w:rFonts w:ascii="Calibri" w:eastAsia="Times New Roman" w:hAnsi="Calibri" w:cs="Times New Roman"/>
          <w:sz w:val="22"/>
          <w:szCs w:val="22"/>
        </w:rPr>
        <w:t>NAUNTON PARISH COUNCIL</w:t>
      </w:r>
    </w:p>
    <w:p w:rsidR="00F848C6" w:rsidRPr="00F848C6" w:rsidRDefault="00F848C6" w:rsidP="00F848C6">
      <w:pPr>
        <w:ind w:left="709"/>
        <w:contextualSpacing/>
        <w:jc w:val="center"/>
        <w:rPr>
          <w:rFonts w:ascii="Calibri" w:eastAsia="Times New Roman" w:hAnsi="Calibri" w:cs="Times New Roman"/>
          <w:sz w:val="22"/>
          <w:szCs w:val="22"/>
        </w:rPr>
      </w:pPr>
    </w:p>
    <w:p w:rsidR="00F848C6" w:rsidRPr="00F848C6" w:rsidRDefault="00F848C6" w:rsidP="00F848C6">
      <w:pPr>
        <w:ind w:left="709"/>
        <w:contextualSpacing/>
        <w:jc w:val="center"/>
        <w:rPr>
          <w:rFonts w:ascii="Calibri" w:eastAsia="Times New Roman" w:hAnsi="Calibri" w:cs="Times New Roman"/>
          <w:sz w:val="22"/>
          <w:szCs w:val="22"/>
        </w:rPr>
      </w:pPr>
      <w:r w:rsidRPr="00F848C6">
        <w:rPr>
          <w:rFonts w:ascii="Calibri" w:eastAsia="Times New Roman" w:hAnsi="Calibri" w:cs="Times New Roman"/>
          <w:sz w:val="22"/>
          <w:szCs w:val="22"/>
        </w:rPr>
        <w:t>SUMMARY OF ACCOUNTS AT 31 MARCH 2017</w:t>
      </w:r>
    </w:p>
    <w:p w:rsidR="00F848C6" w:rsidRPr="00F848C6" w:rsidRDefault="00F848C6" w:rsidP="00F848C6">
      <w:pPr>
        <w:ind w:left="709"/>
        <w:contextualSpacing/>
        <w:jc w:val="center"/>
        <w:rPr>
          <w:rFonts w:ascii="Calibri" w:eastAsia="Times New Roman" w:hAnsi="Calibri" w:cs="Times New Roman"/>
          <w:sz w:val="22"/>
          <w:szCs w:val="22"/>
        </w:rPr>
      </w:pPr>
    </w:p>
    <w:p w:rsidR="00F848C6" w:rsidRPr="00F848C6" w:rsidRDefault="00F848C6" w:rsidP="00F848C6">
      <w:pPr>
        <w:ind w:left="709"/>
        <w:contextualSpacing/>
        <w:jc w:val="center"/>
        <w:rPr>
          <w:rFonts w:ascii="Calibri" w:eastAsia="Times New Roman" w:hAnsi="Calibri" w:cs="Times New Roman"/>
          <w:sz w:val="22"/>
          <w:szCs w:val="22"/>
        </w:rPr>
      </w:pPr>
      <w:r w:rsidRPr="00F848C6">
        <w:rPr>
          <w:rFonts w:ascii="Calibri" w:eastAsia="Times New Roman" w:hAnsi="Calibri" w:cs="Times New Roman"/>
          <w:sz w:val="22"/>
          <w:szCs w:val="22"/>
        </w:rPr>
        <w:t>BANK RECONCILIATION</w:t>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w:t>
      </w:r>
      <w:r>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Balance at 1 April 2017</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Opening balance</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£4,102.58 </w:t>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Receipts during the year</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w:t>
      </w:r>
      <w:r w:rsidRPr="00F848C6">
        <w:rPr>
          <w:rFonts w:ascii="Calibri" w:eastAsia="Times New Roman" w:hAnsi="Calibri" w:cs="Times New Roman"/>
          <w:sz w:val="22"/>
          <w:szCs w:val="22"/>
          <w:u w:val="single"/>
        </w:rPr>
        <w:t>£6,944.59</w:t>
      </w:r>
      <w:r w:rsidRPr="00F848C6">
        <w:rPr>
          <w:rFonts w:ascii="Calibri" w:eastAsia="Times New Roman" w:hAnsi="Calibri" w:cs="Times New Roman"/>
          <w:sz w:val="22"/>
          <w:szCs w:val="22"/>
        </w:rPr>
        <w:t xml:space="preserve"> </w:t>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b/>
          <w:sz w:val="22"/>
          <w:szCs w:val="22"/>
          <w:u w:val="single"/>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w:t>
      </w:r>
      <w:r w:rsidRPr="00F848C6">
        <w:rPr>
          <w:rFonts w:ascii="Calibri" w:eastAsia="Times New Roman" w:hAnsi="Calibri" w:cs="Times New Roman"/>
          <w:b/>
          <w:sz w:val="22"/>
          <w:szCs w:val="22"/>
          <w:u w:val="single"/>
        </w:rPr>
        <w:t xml:space="preserve">£11,047.17 </w:t>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Payments during year</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£4,723.82 </w:t>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b/>
          <w:sz w:val="22"/>
          <w:szCs w:val="22"/>
        </w:rPr>
      </w:pPr>
      <w:r w:rsidRPr="00F848C6">
        <w:rPr>
          <w:rFonts w:ascii="Calibri" w:eastAsia="Times New Roman" w:hAnsi="Calibri" w:cs="Times New Roman"/>
          <w:b/>
          <w:sz w:val="22"/>
          <w:szCs w:val="22"/>
        </w:rPr>
        <w:t>Closing balance</w:t>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t xml:space="preserve"> </w:t>
      </w:r>
      <w:r w:rsidRPr="00F848C6">
        <w:rPr>
          <w:rFonts w:ascii="Calibri" w:eastAsia="Times New Roman" w:hAnsi="Calibri" w:cs="Times New Roman"/>
          <w:b/>
          <w:sz w:val="22"/>
          <w:szCs w:val="22"/>
          <w:u w:val="double"/>
        </w:rPr>
        <w:t>£6,323.35</w:t>
      </w:r>
      <w:r w:rsidRPr="00F848C6">
        <w:rPr>
          <w:rFonts w:ascii="Calibri" w:eastAsia="Times New Roman" w:hAnsi="Calibri" w:cs="Times New Roman"/>
          <w:b/>
          <w:sz w:val="22"/>
          <w:szCs w:val="22"/>
        </w:rPr>
        <w:t xml:space="preserve"> </w:t>
      </w:r>
      <w:r w:rsidRPr="00F848C6">
        <w:rPr>
          <w:rFonts w:ascii="Calibri" w:eastAsia="Times New Roman" w:hAnsi="Calibri" w:cs="Times New Roman"/>
          <w:b/>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Represented by the bank accounts as under</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Lloyds - current acc</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462740</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£7,723.72 </w:t>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Lloyds - deposit acc</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1612290</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Pr>
          <w:rFonts w:ascii="Calibri" w:eastAsia="Times New Roman" w:hAnsi="Calibri" w:cs="Times New Roman"/>
          <w:sz w:val="22"/>
          <w:szCs w:val="22"/>
        </w:rPr>
        <w:t xml:space="preserve">   </w:t>
      </w:r>
      <w:r w:rsidRPr="00F848C6">
        <w:rPr>
          <w:rFonts w:ascii="Calibri" w:eastAsia="Times New Roman" w:hAnsi="Calibri" w:cs="Times New Roman"/>
          <w:sz w:val="22"/>
          <w:szCs w:val="22"/>
        </w:rPr>
        <w:t xml:space="preserve"> £454.07 </w:t>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u w:val="double"/>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w:t>
      </w:r>
      <w:r>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r w:rsidRPr="00F848C6">
        <w:rPr>
          <w:rFonts w:ascii="Calibri" w:eastAsia="Times New Roman" w:hAnsi="Calibri" w:cs="Times New Roman"/>
          <w:sz w:val="22"/>
          <w:szCs w:val="22"/>
          <w:u w:val="double"/>
        </w:rPr>
        <w:t xml:space="preserve">£8,177.79 </w:t>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 xml:space="preserve">Outstanding cheques </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w:t>
      </w:r>
      <w:r>
        <w:rPr>
          <w:rFonts w:ascii="Calibri" w:eastAsia="Times New Roman" w:hAnsi="Calibri" w:cs="Times New Roman"/>
          <w:sz w:val="22"/>
          <w:szCs w:val="22"/>
        </w:rPr>
        <w:tab/>
      </w:r>
      <w:r>
        <w:rPr>
          <w:rFonts w:ascii="Calibri" w:eastAsia="Times New Roman" w:hAnsi="Calibri" w:cs="Times New Roman"/>
          <w:sz w:val="22"/>
          <w:szCs w:val="22"/>
        </w:rPr>
        <w:tab/>
      </w:r>
      <w:r>
        <w:rPr>
          <w:rFonts w:ascii="Calibri" w:eastAsia="Times New Roman" w:hAnsi="Calibri" w:cs="Times New Roman"/>
          <w:sz w:val="22"/>
          <w:szCs w:val="22"/>
        </w:rPr>
        <w:tab/>
      </w:r>
      <w:r w:rsidRPr="00F848C6">
        <w:rPr>
          <w:rFonts w:ascii="Calibri" w:eastAsia="Times New Roman" w:hAnsi="Calibri" w:cs="Times New Roman"/>
          <w:sz w:val="22"/>
          <w:szCs w:val="22"/>
        </w:rPr>
        <w:t xml:space="preserve">YES </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t xml:space="preserve"> £</w:t>
      </w:r>
      <w:r>
        <w:rPr>
          <w:rFonts w:ascii="Calibri" w:eastAsia="Times New Roman" w:hAnsi="Calibri" w:cs="Times New Roman"/>
          <w:sz w:val="22"/>
          <w:szCs w:val="22"/>
        </w:rPr>
        <w:tab/>
      </w:r>
      <w:r w:rsidRPr="00F848C6">
        <w:rPr>
          <w:rFonts w:ascii="Calibri" w:eastAsia="Times New Roman" w:hAnsi="Calibri" w:cs="Times New Roman"/>
          <w:sz w:val="22"/>
          <w:szCs w:val="22"/>
        </w:rPr>
        <w:t xml:space="preserve">-   </w:t>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b/>
          <w:sz w:val="22"/>
          <w:szCs w:val="22"/>
        </w:rPr>
      </w:pPr>
      <w:r w:rsidRPr="00F848C6">
        <w:rPr>
          <w:rFonts w:ascii="Calibri" w:eastAsia="Times New Roman" w:hAnsi="Calibri" w:cs="Times New Roman"/>
          <w:b/>
          <w:sz w:val="22"/>
          <w:szCs w:val="22"/>
        </w:rPr>
        <w:t>Amount to carry forward</w:t>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r>
      <w:r w:rsidRPr="00F848C6">
        <w:rPr>
          <w:rFonts w:ascii="Calibri" w:eastAsia="Times New Roman" w:hAnsi="Calibri" w:cs="Times New Roman"/>
          <w:b/>
          <w:sz w:val="22"/>
          <w:szCs w:val="22"/>
        </w:rPr>
        <w:tab/>
        <w:t xml:space="preserve"> </w:t>
      </w:r>
      <w:r w:rsidRPr="00F848C6">
        <w:rPr>
          <w:rFonts w:ascii="Calibri" w:eastAsia="Times New Roman" w:hAnsi="Calibri" w:cs="Times New Roman"/>
          <w:b/>
          <w:sz w:val="22"/>
          <w:szCs w:val="22"/>
          <w:u w:val="double"/>
        </w:rPr>
        <w:t>£8,177.79</w:t>
      </w:r>
      <w:r w:rsidRPr="00F848C6">
        <w:rPr>
          <w:rFonts w:ascii="Calibri" w:eastAsia="Times New Roman" w:hAnsi="Calibri" w:cs="Times New Roman"/>
          <w:b/>
          <w:sz w:val="22"/>
          <w:szCs w:val="22"/>
        </w:rPr>
        <w:t xml:space="preserve"> </w:t>
      </w:r>
      <w:r w:rsidRPr="00F848C6">
        <w:rPr>
          <w:rFonts w:ascii="Calibri" w:eastAsia="Times New Roman" w:hAnsi="Calibri" w:cs="Times New Roman"/>
          <w:b/>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spacing w:after="240"/>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Signed by Chairman</w:t>
      </w:r>
      <w:r>
        <w:rPr>
          <w:rFonts w:ascii="Calibri" w:eastAsia="Times New Roman" w:hAnsi="Calibri" w:cs="Times New Roman"/>
          <w:sz w:val="22"/>
          <w:szCs w:val="22"/>
        </w:rPr>
        <w:t xml:space="preserve">  </w:t>
      </w:r>
      <w:r>
        <w:rPr>
          <w:rFonts w:ascii="Calibri" w:eastAsia="Times New Roman" w:hAnsi="Calibri" w:cs="Times New Roman"/>
          <w:sz w:val="22"/>
          <w:szCs w:val="22"/>
        </w:rPr>
        <w:tab/>
        <w:t>__________________________________________</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Default="00F848C6" w:rsidP="00F848C6">
      <w:pPr>
        <w:ind w:left="709"/>
        <w:contextualSpacing/>
        <w:rPr>
          <w:rFonts w:ascii="Calibri" w:eastAsia="Times New Roman" w:hAnsi="Calibri" w:cs="Times New Roman"/>
          <w:sz w:val="22"/>
          <w:szCs w:val="22"/>
        </w:rPr>
      </w:pP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Pr>
          <w:rFonts w:ascii="Calibri" w:eastAsia="Times New Roman" w:hAnsi="Calibri" w:cs="Times New Roman"/>
          <w:sz w:val="22"/>
          <w:szCs w:val="22"/>
        </w:rPr>
        <w:t>Responsible Finance Officer _______________________________________</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F848C6" w:rsidRPr="00F848C6"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530534" w:rsidRPr="00530534" w:rsidRDefault="00F848C6" w:rsidP="00F848C6">
      <w:pPr>
        <w:ind w:left="709"/>
        <w:contextualSpacing/>
        <w:rPr>
          <w:rFonts w:ascii="Calibri" w:eastAsia="Times New Roman" w:hAnsi="Calibri" w:cs="Times New Roman"/>
          <w:sz w:val="22"/>
          <w:szCs w:val="22"/>
        </w:rPr>
      </w:pPr>
      <w:r w:rsidRPr="00F848C6">
        <w:rPr>
          <w:rFonts w:ascii="Calibri" w:eastAsia="Times New Roman" w:hAnsi="Calibri" w:cs="Times New Roman"/>
          <w:sz w:val="22"/>
          <w:szCs w:val="22"/>
        </w:rPr>
        <w:t>Date</w:t>
      </w:r>
      <w:r w:rsidRPr="00F848C6">
        <w:rPr>
          <w:rFonts w:ascii="Calibri" w:eastAsia="Times New Roman" w:hAnsi="Calibri" w:cs="Times New Roman"/>
          <w:sz w:val="22"/>
          <w:szCs w:val="22"/>
        </w:rPr>
        <w:tab/>
        <w:t>22</w:t>
      </w:r>
      <w:r>
        <w:rPr>
          <w:rFonts w:ascii="Calibri" w:eastAsia="Times New Roman" w:hAnsi="Calibri" w:cs="Times New Roman"/>
          <w:sz w:val="22"/>
          <w:szCs w:val="22"/>
        </w:rPr>
        <w:t xml:space="preserve"> May 2017</w:t>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r w:rsidRPr="00F848C6">
        <w:rPr>
          <w:rFonts w:ascii="Calibri" w:eastAsia="Times New Roman" w:hAnsi="Calibri" w:cs="Times New Roman"/>
          <w:sz w:val="22"/>
          <w:szCs w:val="22"/>
        </w:rPr>
        <w:tab/>
      </w:r>
    </w:p>
    <w:p w:rsidR="00530534" w:rsidRPr="00530534" w:rsidRDefault="00530534" w:rsidP="00530534">
      <w:pPr>
        <w:ind w:left="1800"/>
        <w:contextualSpacing/>
        <w:rPr>
          <w:rFonts w:ascii="Calibri" w:eastAsia="Times New Roman" w:hAnsi="Calibri" w:cs="Times New Roman"/>
          <w:sz w:val="22"/>
          <w:szCs w:val="22"/>
        </w:rPr>
      </w:pPr>
    </w:p>
    <w:p w:rsidR="00530534" w:rsidRPr="00530534" w:rsidRDefault="00530534" w:rsidP="00530534">
      <w:pPr>
        <w:ind w:left="360"/>
        <w:contextualSpacing/>
        <w:rPr>
          <w:rFonts w:ascii="Calibri" w:eastAsia="Times New Roman" w:hAnsi="Calibri" w:cs="Times New Roman"/>
          <w:sz w:val="22"/>
          <w:szCs w:val="22"/>
        </w:rPr>
      </w:pPr>
    </w:p>
    <w:p w:rsidR="00530534" w:rsidRPr="00530534" w:rsidRDefault="00530534" w:rsidP="00530534">
      <w:pPr>
        <w:ind w:left="360"/>
        <w:contextualSpacing/>
        <w:rPr>
          <w:rFonts w:ascii="Calibri" w:eastAsia="Times New Roman" w:hAnsi="Calibri" w:cs="Times New Roman"/>
          <w:sz w:val="22"/>
          <w:szCs w:val="22"/>
        </w:rPr>
      </w:pPr>
    </w:p>
    <w:p w:rsidR="00530534" w:rsidRPr="00530534" w:rsidRDefault="00530534" w:rsidP="00530534">
      <w:pPr>
        <w:numPr>
          <w:ilvl w:val="0"/>
          <w:numId w:val="28"/>
        </w:numPr>
        <w:contextualSpacing/>
        <w:rPr>
          <w:rFonts w:ascii="Calibri" w:eastAsia="Times New Roman" w:hAnsi="Calibri" w:cs="Times New Roman"/>
          <w:sz w:val="22"/>
          <w:szCs w:val="22"/>
        </w:rPr>
      </w:pPr>
      <w:r w:rsidRPr="00530534">
        <w:rPr>
          <w:rFonts w:ascii="Calibri" w:eastAsia="Times New Roman" w:hAnsi="Calibri" w:cs="Times New Roman"/>
          <w:sz w:val="22"/>
          <w:szCs w:val="22"/>
        </w:rPr>
        <w:t>To approve payments &amp; note receipts</w:t>
      </w:r>
    </w:p>
    <w:p w:rsidR="00530534" w:rsidRDefault="00395D88" w:rsidP="00395D88">
      <w:pPr>
        <w:ind w:left="1800"/>
        <w:contextualSpacing/>
        <w:rPr>
          <w:rFonts w:ascii="Calibri" w:eastAsia="Times New Roman" w:hAnsi="Calibri" w:cs="Times New Roman"/>
          <w:sz w:val="22"/>
          <w:szCs w:val="22"/>
        </w:rPr>
      </w:pPr>
      <w:r>
        <w:rPr>
          <w:rFonts w:ascii="Calibri" w:eastAsia="Times New Roman" w:hAnsi="Calibri" w:cs="Times New Roman"/>
          <w:sz w:val="22"/>
          <w:szCs w:val="22"/>
        </w:rPr>
        <w:t xml:space="preserve">Cheque 678 was cancelled as the Flood Committee had already paid the invoice for which Cheque 678 had been written. Payments were noted and approved.  No receipts were received. </w:t>
      </w:r>
    </w:p>
    <w:p w:rsidR="00426ACE" w:rsidRDefault="00426ACE" w:rsidP="00395D88">
      <w:pPr>
        <w:ind w:left="1800"/>
        <w:contextualSpacing/>
        <w:rPr>
          <w:rFonts w:ascii="Calibri" w:eastAsia="Times New Roman" w:hAnsi="Calibri" w:cs="Times New Roman"/>
          <w:sz w:val="22"/>
          <w:szCs w:val="22"/>
        </w:rPr>
      </w:pPr>
    </w:p>
    <w:p w:rsidR="00F848C6" w:rsidRDefault="00F848C6" w:rsidP="00395D88">
      <w:pPr>
        <w:ind w:left="1800"/>
        <w:contextualSpacing/>
        <w:rPr>
          <w:rFonts w:ascii="Calibri" w:eastAsia="Times New Roman" w:hAnsi="Calibri" w:cs="Times New Roman"/>
          <w:sz w:val="22"/>
          <w:szCs w:val="22"/>
        </w:rPr>
      </w:pPr>
    </w:p>
    <w:p w:rsidR="00F848C6" w:rsidRDefault="00F848C6" w:rsidP="00395D88">
      <w:pPr>
        <w:ind w:left="1800"/>
        <w:contextualSpacing/>
        <w:rPr>
          <w:rFonts w:ascii="Calibri" w:eastAsia="Times New Roman" w:hAnsi="Calibri" w:cs="Times New Roman"/>
          <w:sz w:val="22"/>
          <w:szCs w:val="22"/>
        </w:rPr>
      </w:pPr>
    </w:p>
    <w:p w:rsidR="00426ACE" w:rsidRPr="00530534" w:rsidRDefault="00426ACE" w:rsidP="00395D88">
      <w:pPr>
        <w:ind w:left="1800"/>
        <w:contextualSpacing/>
        <w:rPr>
          <w:rFonts w:ascii="Calibri" w:eastAsia="Times New Roman" w:hAnsi="Calibri" w:cs="Times New Roman"/>
          <w:sz w:val="22"/>
          <w:szCs w:val="22"/>
        </w:rPr>
      </w:pPr>
    </w:p>
    <w:tbl>
      <w:tblPr>
        <w:tblStyle w:val="TableGrid1"/>
        <w:tblW w:w="0" w:type="auto"/>
        <w:tblLook w:val="04A0" w:firstRow="1" w:lastRow="0" w:firstColumn="1" w:lastColumn="0" w:noHBand="0" w:noVBand="1"/>
      </w:tblPr>
      <w:tblGrid>
        <w:gridCol w:w="1069"/>
        <w:gridCol w:w="2077"/>
        <w:gridCol w:w="3512"/>
        <w:gridCol w:w="1632"/>
      </w:tblGrid>
      <w:tr w:rsidR="0012218D" w:rsidRPr="00426ACE" w:rsidTr="00693E4B">
        <w:tc>
          <w:tcPr>
            <w:tcW w:w="8290" w:type="dxa"/>
            <w:gridSpan w:val="4"/>
          </w:tcPr>
          <w:p w:rsidR="0012218D" w:rsidRPr="00426ACE" w:rsidRDefault="0012218D" w:rsidP="00F848C6">
            <w:pPr>
              <w:spacing w:line="276" w:lineRule="auto"/>
              <w:rPr>
                <w:rFonts w:ascii="Calibri" w:hAnsi="Calibri" w:cs="Times New Roman"/>
                <w:b/>
              </w:rPr>
            </w:pPr>
            <w:r>
              <w:rPr>
                <w:rFonts w:ascii="Calibri" w:hAnsi="Calibri" w:cs="Times New Roman"/>
                <w:b/>
              </w:rPr>
              <w:t>The following payments were made between meetings:</w:t>
            </w:r>
          </w:p>
        </w:tc>
      </w:tr>
      <w:tr w:rsidR="00426ACE" w:rsidRPr="00426ACE" w:rsidTr="0012218D">
        <w:tc>
          <w:tcPr>
            <w:tcW w:w="1069" w:type="dxa"/>
          </w:tcPr>
          <w:p w:rsidR="00426ACE" w:rsidRPr="00426ACE" w:rsidRDefault="00426ACE" w:rsidP="00F848C6">
            <w:pPr>
              <w:spacing w:line="276" w:lineRule="auto"/>
              <w:rPr>
                <w:rFonts w:ascii="Calibri" w:hAnsi="Calibri" w:cs="Times New Roman"/>
                <w:b/>
                <w:szCs w:val="24"/>
              </w:rPr>
            </w:pPr>
            <w:r w:rsidRPr="00426ACE">
              <w:rPr>
                <w:rFonts w:ascii="Calibri" w:hAnsi="Calibri" w:cs="Times New Roman"/>
                <w:b/>
                <w:szCs w:val="24"/>
              </w:rPr>
              <w:t>Ch</w:t>
            </w:r>
            <w:r w:rsidR="0012218D">
              <w:rPr>
                <w:rFonts w:ascii="Calibri" w:hAnsi="Calibri" w:cs="Times New Roman"/>
                <w:b/>
                <w:szCs w:val="24"/>
              </w:rPr>
              <w:t xml:space="preserve">q no. </w:t>
            </w:r>
          </w:p>
        </w:tc>
        <w:tc>
          <w:tcPr>
            <w:tcW w:w="2077" w:type="dxa"/>
          </w:tcPr>
          <w:p w:rsidR="00426ACE" w:rsidRPr="00426ACE" w:rsidRDefault="00426ACE" w:rsidP="00F848C6">
            <w:pPr>
              <w:spacing w:line="276" w:lineRule="auto"/>
              <w:rPr>
                <w:rFonts w:ascii="Calibri" w:hAnsi="Calibri" w:cs="Times New Roman"/>
                <w:b/>
                <w:szCs w:val="24"/>
              </w:rPr>
            </w:pPr>
            <w:r w:rsidRPr="00426ACE">
              <w:rPr>
                <w:rFonts w:ascii="Calibri" w:hAnsi="Calibri" w:cs="Times New Roman"/>
                <w:b/>
                <w:szCs w:val="24"/>
              </w:rPr>
              <w:t>Payee</w:t>
            </w:r>
          </w:p>
        </w:tc>
        <w:tc>
          <w:tcPr>
            <w:tcW w:w="3512" w:type="dxa"/>
          </w:tcPr>
          <w:p w:rsidR="00426ACE" w:rsidRPr="00426ACE" w:rsidRDefault="00426ACE" w:rsidP="00F848C6">
            <w:pPr>
              <w:spacing w:line="276" w:lineRule="auto"/>
              <w:rPr>
                <w:rFonts w:ascii="Calibri" w:hAnsi="Calibri" w:cs="Times New Roman"/>
                <w:b/>
                <w:szCs w:val="24"/>
              </w:rPr>
            </w:pPr>
            <w:r w:rsidRPr="00426ACE">
              <w:rPr>
                <w:rFonts w:ascii="Calibri" w:hAnsi="Calibri" w:cs="Times New Roman"/>
                <w:b/>
                <w:szCs w:val="24"/>
              </w:rPr>
              <w:t>Description</w:t>
            </w:r>
          </w:p>
        </w:tc>
        <w:tc>
          <w:tcPr>
            <w:tcW w:w="1632" w:type="dxa"/>
          </w:tcPr>
          <w:p w:rsidR="00426ACE" w:rsidRPr="00426ACE" w:rsidRDefault="00426ACE" w:rsidP="00F848C6">
            <w:pPr>
              <w:spacing w:line="276" w:lineRule="auto"/>
              <w:jc w:val="center"/>
              <w:rPr>
                <w:rFonts w:ascii="Calibri" w:hAnsi="Calibri" w:cs="Times New Roman"/>
                <w:b/>
                <w:szCs w:val="24"/>
              </w:rPr>
            </w:pPr>
            <w:r w:rsidRPr="00426ACE">
              <w:rPr>
                <w:rFonts w:ascii="Calibri" w:hAnsi="Calibri" w:cs="Times New Roman"/>
                <w:b/>
                <w:szCs w:val="24"/>
              </w:rPr>
              <w:t>Value</w:t>
            </w:r>
          </w:p>
        </w:tc>
      </w:tr>
      <w:tr w:rsidR="0012218D" w:rsidRPr="00426ACE" w:rsidTr="004935A7">
        <w:tc>
          <w:tcPr>
            <w:tcW w:w="8290" w:type="dxa"/>
            <w:gridSpan w:val="4"/>
          </w:tcPr>
          <w:p w:rsidR="0012218D" w:rsidRPr="00426ACE" w:rsidRDefault="0012218D" w:rsidP="0012218D">
            <w:pPr>
              <w:spacing w:after="200" w:line="276" w:lineRule="auto"/>
              <w:jc w:val="center"/>
              <w:rPr>
                <w:rFonts w:ascii="Calibri" w:hAnsi="Calibri" w:cs="Times New Roman"/>
              </w:rPr>
            </w:pPr>
            <w:r>
              <w:rPr>
                <w:rFonts w:ascii="Calibri" w:hAnsi="Calibri" w:cs="Times New Roman"/>
              </w:rPr>
              <w:t>No payments made between meetings</w:t>
            </w:r>
          </w:p>
        </w:tc>
      </w:tr>
      <w:tr w:rsidR="0012218D" w:rsidRPr="00426ACE" w:rsidTr="009546C9">
        <w:tc>
          <w:tcPr>
            <w:tcW w:w="8290" w:type="dxa"/>
            <w:gridSpan w:val="4"/>
          </w:tcPr>
          <w:p w:rsidR="0012218D" w:rsidRPr="00426ACE" w:rsidRDefault="0012218D" w:rsidP="00F848C6">
            <w:pPr>
              <w:spacing w:line="276" w:lineRule="auto"/>
              <w:rPr>
                <w:rFonts w:ascii="Calibri" w:hAnsi="Calibri" w:cs="Times New Roman"/>
                <w:b/>
              </w:rPr>
            </w:pPr>
            <w:r>
              <w:rPr>
                <w:rFonts w:ascii="Calibri" w:hAnsi="Calibri" w:cs="Times New Roman"/>
                <w:b/>
              </w:rPr>
              <w:t xml:space="preserve">The following payments to be approved: </w:t>
            </w:r>
          </w:p>
        </w:tc>
      </w:tr>
      <w:tr w:rsidR="0012218D" w:rsidRPr="00426ACE" w:rsidTr="0012218D">
        <w:tc>
          <w:tcPr>
            <w:tcW w:w="1069" w:type="dxa"/>
          </w:tcPr>
          <w:p w:rsidR="0012218D" w:rsidRPr="00426ACE" w:rsidRDefault="0012218D" w:rsidP="00F848C6">
            <w:pPr>
              <w:spacing w:line="276" w:lineRule="auto"/>
              <w:rPr>
                <w:rFonts w:ascii="Calibri" w:hAnsi="Calibri" w:cs="Times New Roman"/>
                <w:b/>
                <w:szCs w:val="24"/>
              </w:rPr>
            </w:pPr>
            <w:r w:rsidRPr="00426ACE">
              <w:rPr>
                <w:rFonts w:ascii="Calibri" w:hAnsi="Calibri" w:cs="Times New Roman"/>
                <w:b/>
                <w:szCs w:val="24"/>
              </w:rPr>
              <w:t>Ch</w:t>
            </w:r>
            <w:r>
              <w:rPr>
                <w:rFonts w:ascii="Calibri" w:hAnsi="Calibri" w:cs="Times New Roman"/>
                <w:b/>
                <w:szCs w:val="24"/>
              </w:rPr>
              <w:t xml:space="preserve">q no. </w:t>
            </w:r>
          </w:p>
        </w:tc>
        <w:tc>
          <w:tcPr>
            <w:tcW w:w="2077" w:type="dxa"/>
          </w:tcPr>
          <w:p w:rsidR="0012218D" w:rsidRPr="00426ACE" w:rsidRDefault="0012218D" w:rsidP="00F848C6">
            <w:pPr>
              <w:spacing w:line="276" w:lineRule="auto"/>
              <w:rPr>
                <w:rFonts w:ascii="Calibri" w:hAnsi="Calibri" w:cs="Times New Roman"/>
                <w:b/>
                <w:szCs w:val="24"/>
              </w:rPr>
            </w:pPr>
            <w:r w:rsidRPr="00426ACE">
              <w:rPr>
                <w:rFonts w:ascii="Calibri" w:hAnsi="Calibri" w:cs="Times New Roman"/>
                <w:b/>
                <w:szCs w:val="24"/>
              </w:rPr>
              <w:t>Payee</w:t>
            </w:r>
          </w:p>
        </w:tc>
        <w:tc>
          <w:tcPr>
            <w:tcW w:w="3512" w:type="dxa"/>
          </w:tcPr>
          <w:p w:rsidR="0012218D" w:rsidRPr="00426ACE" w:rsidRDefault="0012218D" w:rsidP="00F848C6">
            <w:pPr>
              <w:spacing w:line="276" w:lineRule="auto"/>
              <w:rPr>
                <w:rFonts w:ascii="Calibri" w:hAnsi="Calibri" w:cs="Times New Roman"/>
                <w:b/>
                <w:szCs w:val="24"/>
              </w:rPr>
            </w:pPr>
            <w:r w:rsidRPr="00426ACE">
              <w:rPr>
                <w:rFonts w:ascii="Calibri" w:hAnsi="Calibri" w:cs="Times New Roman"/>
                <w:b/>
                <w:szCs w:val="24"/>
              </w:rPr>
              <w:t>Description</w:t>
            </w:r>
          </w:p>
        </w:tc>
        <w:tc>
          <w:tcPr>
            <w:tcW w:w="1632" w:type="dxa"/>
          </w:tcPr>
          <w:p w:rsidR="0012218D" w:rsidRPr="00426ACE" w:rsidRDefault="0012218D" w:rsidP="00F848C6">
            <w:pPr>
              <w:spacing w:line="276" w:lineRule="auto"/>
              <w:jc w:val="center"/>
              <w:rPr>
                <w:rFonts w:ascii="Calibri" w:hAnsi="Calibri" w:cs="Times New Roman"/>
                <w:b/>
                <w:szCs w:val="24"/>
              </w:rPr>
            </w:pPr>
            <w:r w:rsidRPr="00426ACE">
              <w:rPr>
                <w:rFonts w:ascii="Calibri" w:hAnsi="Calibri" w:cs="Times New Roman"/>
                <w:b/>
                <w:szCs w:val="24"/>
              </w:rPr>
              <w:t>Value</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677</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Caledonian Play</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 xml:space="preserve">Remainder of cost of see-saw </w:t>
            </w:r>
          </w:p>
        </w:tc>
        <w:tc>
          <w:tcPr>
            <w:tcW w:w="1632" w:type="dxa"/>
          </w:tcPr>
          <w:p w:rsidR="00426ACE" w:rsidRPr="00426ACE" w:rsidRDefault="00426ACE" w:rsidP="00426ACE">
            <w:pPr>
              <w:spacing w:after="200" w:line="276" w:lineRule="auto"/>
              <w:jc w:val="right"/>
              <w:rPr>
                <w:rFonts w:ascii="Calibri" w:hAnsi="Calibri" w:cs="Times New Roman"/>
                <w:szCs w:val="24"/>
              </w:rPr>
            </w:pPr>
            <w:r w:rsidRPr="00426ACE">
              <w:rPr>
                <w:rFonts w:ascii="Calibri" w:hAnsi="Calibri" w:cs="Times New Roman"/>
                <w:szCs w:val="24"/>
              </w:rPr>
              <w:t>1477.25</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678</w:t>
            </w:r>
            <w:r w:rsidR="0012218D">
              <w:rPr>
                <w:rFonts w:ascii="Calibri" w:hAnsi="Calibri" w:cs="Times New Roman"/>
                <w:szCs w:val="24"/>
              </w:rPr>
              <w:t>*</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Hydro logic services</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Flood monitor</w:t>
            </w:r>
          </w:p>
        </w:tc>
        <w:tc>
          <w:tcPr>
            <w:tcW w:w="1632" w:type="dxa"/>
          </w:tcPr>
          <w:p w:rsidR="00426ACE" w:rsidRPr="00426ACE" w:rsidRDefault="00426ACE" w:rsidP="00426ACE">
            <w:pPr>
              <w:spacing w:after="200" w:line="276" w:lineRule="auto"/>
              <w:jc w:val="right"/>
              <w:rPr>
                <w:rFonts w:ascii="Calibri" w:hAnsi="Calibri" w:cs="Times New Roman"/>
                <w:szCs w:val="24"/>
              </w:rPr>
            </w:pPr>
            <w:r w:rsidRPr="00426ACE">
              <w:rPr>
                <w:rFonts w:ascii="Calibri" w:hAnsi="Calibri" w:cs="Times New Roman"/>
                <w:szCs w:val="24"/>
              </w:rPr>
              <w:t>168.00</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679</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RoSPA</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Playground inspection</w:t>
            </w:r>
          </w:p>
        </w:tc>
        <w:tc>
          <w:tcPr>
            <w:tcW w:w="1632" w:type="dxa"/>
          </w:tcPr>
          <w:p w:rsidR="00426ACE" w:rsidRPr="00426ACE" w:rsidRDefault="00426ACE" w:rsidP="00426ACE">
            <w:pPr>
              <w:spacing w:after="200" w:line="276" w:lineRule="auto"/>
              <w:jc w:val="right"/>
              <w:rPr>
                <w:rFonts w:ascii="Calibri" w:hAnsi="Calibri" w:cs="Times New Roman"/>
                <w:szCs w:val="24"/>
              </w:rPr>
            </w:pPr>
            <w:r w:rsidRPr="00426ACE">
              <w:rPr>
                <w:rFonts w:ascii="Calibri" w:hAnsi="Calibri" w:cs="Times New Roman"/>
                <w:szCs w:val="24"/>
              </w:rPr>
              <w:t>79.80</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680</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JEC Consultancy</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Salary for</w:t>
            </w:r>
            <w:r w:rsidR="0012218D">
              <w:rPr>
                <w:rFonts w:ascii="Calibri" w:hAnsi="Calibri" w:cs="Times New Roman"/>
                <w:szCs w:val="24"/>
              </w:rPr>
              <w:t xml:space="preserve"> Interim Clerk May 2017</w:t>
            </w:r>
          </w:p>
        </w:tc>
        <w:tc>
          <w:tcPr>
            <w:tcW w:w="1632" w:type="dxa"/>
          </w:tcPr>
          <w:p w:rsidR="00426ACE" w:rsidRPr="00426ACE" w:rsidRDefault="00426ACE" w:rsidP="00426ACE">
            <w:pPr>
              <w:spacing w:after="200" w:line="276" w:lineRule="auto"/>
              <w:jc w:val="right"/>
              <w:rPr>
                <w:rFonts w:ascii="Calibri" w:hAnsi="Calibri" w:cs="Times New Roman"/>
                <w:szCs w:val="24"/>
              </w:rPr>
            </w:pPr>
            <w:r w:rsidRPr="00426ACE">
              <w:rPr>
                <w:rFonts w:ascii="Calibri" w:hAnsi="Calibri" w:cs="Times New Roman"/>
                <w:szCs w:val="24"/>
              </w:rPr>
              <w:t>240.00</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681</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Naunton Village Hall</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Annual grant/hire for Village Hall</w:t>
            </w:r>
          </w:p>
        </w:tc>
        <w:tc>
          <w:tcPr>
            <w:tcW w:w="1632" w:type="dxa"/>
          </w:tcPr>
          <w:p w:rsidR="00426ACE" w:rsidRPr="00426ACE" w:rsidRDefault="00426ACE" w:rsidP="00426ACE">
            <w:pPr>
              <w:spacing w:after="200" w:line="276" w:lineRule="auto"/>
              <w:jc w:val="right"/>
              <w:rPr>
                <w:rFonts w:ascii="Calibri" w:hAnsi="Calibri" w:cs="Times New Roman"/>
                <w:szCs w:val="24"/>
              </w:rPr>
            </w:pPr>
            <w:r w:rsidRPr="00426ACE">
              <w:rPr>
                <w:rFonts w:ascii="Calibri" w:hAnsi="Calibri" w:cs="Times New Roman"/>
                <w:szCs w:val="24"/>
              </w:rPr>
              <w:t>500.00</w:t>
            </w:r>
          </w:p>
        </w:tc>
      </w:tr>
      <w:tr w:rsidR="00426ACE" w:rsidRPr="00426ACE" w:rsidTr="0012218D">
        <w:trPr>
          <w:trHeight w:val="204"/>
        </w:trPr>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682</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 xml:space="preserve"> M Freeman</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GoDaddy website renewal for 2 years paid by personal card</w:t>
            </w:r>
          </w:p>
        </w:tc>
        <w:tc>
          <w:tcPr>
            <w:tcW w:w="1632" w:type="dxa"/>
          </w:tcPr>
          <w:p w:rsidR="00426ACE" w:rsidRPr="00426ACE" w:rsidRDefault="00426ACE" w:rsidP="00426ACE">
            <w:pPr>
              <w:spacing w:after="200" w:line="276" w:lineRule="auto"/>
              <w:jc w:val="right"/>
              <w:rPr>
                <w:rFonts w:ascii="Calibri" w:hAnsi="Calibri" w:cs="Times New Roman"/>
                <w:szCs w:val="24"/>
              </w:rPr>
            </w:pPr>
            <w:r w:rsidRPr="00426ACE">
              <w:rPr>
                <w:rFonts w:ascii="Calibri" w:hAnsi="Calibri" w:cs="Times New Roman"/>
                <w:szCs w:val="24"/>
              </w:rPr>
              <w:t>323.91</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683</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M Freeman</w:t>
            </w:r>
          </w:p>
        </w:tc>
        <w:tc>
          <w:tcPr>
            <w:tcW w:w="3512"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Salary for Maxi Freeman</w:t>
            </w:r>
          </w:p>
        </w:tc>
        <w:tc>
          <w:tcPr>
            <w:tcW w:w="1632" w:type="dxa"/>
          </w:tcPr>
          <w:p w:rsidR="00426ACE" w:rsidRPr="00426ACE" w:rsidRDefault="0012218D" w:rsidP="00426ACE">
            <w:pPr>
              <w:spacing w:after="200" w:line="276" w:lineRule="auto"/>
              <w:jc w:val="right"/>
              <w:rPr>
                <w:rFonts w:ascii="Calibri" w:hAnsi="Calibri" w:cs="Times New Roman"/>
                <w:szCs w:val="24"/>
              </w:rPr>
            </w:pPr>
            <w:r>
              <w:rPr>
                <w:rFonts w:ascii="Calibri" w:hAnsi="Calibri" w:cs="Times New Roman"/>
                <w:szCs w:val="24"/>
              </w:rPr>
              <w:t>119.88</w:t>
            </w:r>
          </w:p>
        </w:tc>
      </w:tr>
      <w:tr w:rsidR="00426ACE" w:rsidRPr="00426ACE" w:rsidTr="0012218D">
        <w:tc>
          <w:tcPr>
            <w:tcW w:w="1069"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684</w:t>
            </w:r>
          </w:p>
        </w:tc>
        <w:tc>
          <w:tcPr>
            <w:tcW w:w="2077" w:type="dxa"/>
          </w:tcPr>
          <w:p w:rsidR="00426ACE" w:rsidRPr="00426ACE" w:rsidRDefault="00426ACE" w:rsidP="00426ACE">
            <w:pPr>
              <w:spacing w:after="200" w:line="276" w:lineRule="auto"/>
              <w:rPr>
                <w:rFonts w:ascii="Calibri" w:hAnsi="Calibri" w:cs="Times New Roman"/>
                <w:szCs w:val="24"/>
              </w:rPr>
            </w:pPr>
            <w:r w:rsidRPr="00426ACE">
              <w:rPr>
                <w:rFonts w:ascii="Calibri" w:hAnsi="Calibri" w:cs="Times New Roman"/>
                <w:szCs w:val="24"/>
              </w:rPr>
              <w:t>Dog bags</w:t>
            </w:r>
          </w:p>
        </w:tc>
        <w:tc>
          <w:tcPr>
            <w:tcW w:w="3512" w:type="dxa"/>
          </w:tcPr>
          <w:p w:rsidR="00426ACE" w:rsidRPr="00426ACE" w:rsidRDefault="0012218D" w:rsidP="00426ACE">
            <w:pPr>
              <w:spacing w:after="200" w:line="276" w:lineRule="auto"/>
              <w:rPr>
                <w:rFonts w:ascii="Calibri" w:hAnsi="Calibri" w:cs="Times New Roman"/>
                <w:szCs w:val="24"/>
              </w:rPr>
            </w:pPr>
            <w:r>
              <w:rPr>
                <w:rFonts w:ascii="Calibri" w:hAnsi="Calibri" w:cs="Times New Roman"/>
                <w:szCs w:val="24"/>
              </w:rPr>
              <w:t>JRB Enterprises</w:t>
            </w:r>
          </w:p>
        </w:tc>
        <w:tc>
          <w:tcPr>
            <w:tcW w:w="1632" w:type="dxa"/>
          </w:tcPr>
          <w:p w:rsidR="00426ACE" w:rsidRPr="00426ACE" w:rsidRDefault="0012218D" w:rsidP="00426ACE">
            <w:pPr>
              <w:spacing w:after="200" w:line="276" w:lineRule="auto"/>
              <w:jc w:val="right"/>
              <w:rPr>
                <w:rFonts w:ascii="Calibri" w:hAnsi="Calibri" w:cs="Times New Roman"/>
                <w:szCs w:val="24"/>
              </w:rPr>
            </w:pPr>
            <w:r>
              <w:rPr>
                <w:rFonts w:ascii="Calibri" w:hAnsi="Calibri" w:cs="Times New Roman"/>
                <w:szCs w:val="24"/>
              </w:rPr>
              <w:t>132.90</w:t>
            </w:r>
          </w:p>
        </w:tc>
      </w:tr>
    </w:tbl>
    <w:p w:rsidR="00530534" w:rsidRPr="00530534" w:rsidRDefault="00530534" w:rsidP="00530534">
      <w:pPr>
        <w:ind w:left="360"/>
        <w:contextualSpacing/>
        <w:rPr>
          <w:rFonts w:ascii="Calibri" w:eastAsia="Times New Roman" w:hAnsi="Calibri" w:cs="Times New Roman"/>
          <w:sz w:val="22"/>
          <w:szCs w:val="22"/>
        </w:rPr>
      </w:pPr>
    </w:p>
    <w:p w:rsidR="0012218D" w:rsidRPr="00530534" w:rsidRDefault="00530534" w:rsidP="0012218D">
      <w:pPr>
        <w:ind w:left="1440"/>
        <w:rPr>
          <w:rFonts w:ascii="Calibri" w:eastAsia="Times New Roman" w:hAnsi="Calibri" w:cs="Helvetica"/>
          <w:sz w:val="22"/>
          <w:szCs w:val="22"/>
        </w:rPr>
      </w:pPr>
      <w:r w:rsidRPr="00530534">
        <w:rPr>
          <w:rFonts w:ascii="Calibri" w:eastAsia="Times New Roman" w:hAnsi="Calibri" w:cs="Helvetica"/>
          <w:sz w:val="22"/>
          <w:szCs w:val="22"/>
        </w:rPr>
        <w:t xml:space="preserve">* </w:t>
      </w:r>
      <w:r w:rsidR="0012218D">
        <w:rPr>
          <w:rFonts w:ascii="Calibri" w:eastAsia="Times New Roman" w:hAnsi="Calibri" w:cs="Helvetica"/>
          <w:sz w:val="22"/>
          <w:szCs w:val="22"/>
        </w:rPr>
        <w:t>cancelled due to prior payment by Lawrence Holden</w:t>
      </w:r>
    </w:p>
    <w:p w:rsidR="00530534" w:rsidRPr="00530534" w:rsidRDefault="00530534" w:rsidP="00530534">
      <w:pPr>
        <w:ind w:left="360"/>
        <w:contextualSpacing/>
        <w:rPr>
          <w:rFonts w:ascii="Calibri" w:eastAsia="Times New Roman" w:hAnsi="Calibri" w:cs="Times New Roman"/>
          <w:sz w:val="22"/>
          <w:szCs w:val="22"/>
        </w:rPr>
      </w:pPr>
    </w:p>
    <w:p w:rsidR="00530534" w:rsidRPr="00530534" w:rsidRDefault="00530534" w:rsidP="00530534">
      <w:pPr>
        <w:numPr>
          <w:ilvl w:val="0"/>
          <w:numId w:val="29"/>
        </w:numPr>
        <w:contextualSpacing/>
        <w:rPr>
          <w:rFonts w:ascii="Calibri" w:eastAsia="Times New Roman" w:hAnsi="Calibri" w:cs="Helvetica"/>
          <w:b/>
          <w:sz w:val="22"/>
          <w:szCs w:val="22"/>
        </w:rPr>
      </w:pPr>
      <w:r w:rsidRPr="00530534">
        <w:rPr>
          <w:rFonts w:ascii="Calibri" w:eastAsia="Times New Roman" w:hAnsi="Calibri" w:cs="Helvetica"/>
          <w:b/>
          <w:sz w:val="22"/>
          <w:szCs w:val="22"/>
        </w:rPr>
        <w:t>Any other business</w:t>
      </w:r>
    </w:p>
    <w:p w:rsidR="00530534" w:rsidRDefault="00530534" w:rsidP="00530534">
      <w:pPr>
        <w:ind w:left="360"/>
        <w:contextualSpacing/>
        <w:rPr>
          <w:rFonts w:ascii="Calibri" w:eastAsia="Times New Roman" w:hAnsi="Calibri" w:cs="Helvetica"/>
          <w:i/>
          <w:sz w:val="22"/>
          <w:szCs w:val="22"/>
        </w:rPr>
      </w:pPr>
      <w:r w:rsidRPr="00530534">
        <w:rPr>
          <w:rFonts w:ascii="Calibri" w:eastAsia="Times New Roman" w:hAnsi="Calibri" w:cs="Helvetica"/>
          <w:i/>
          <w:sz w:val="22"/>
          <w:szCs w:val="22"/>
        </w:rPr>
        <w:t>NOTE: no decisions can be made on items raised in this section. Discussions can lead to items being included on the Agenda for the next meeting only.</w:t>
      </w:r>
    </w:p>
    <w:p w:rsidR="0012218D" w:rsidRPr="00530534" w:rsidRDefault="0012218D" w:rsidP="00530534">
      <w:pPr>
        <w:ind w:left="360"/>
        <w:contextualSpacing/>
        <w:rPr>
          <w:rFonts w:ascii="Calibri" w:eastAsia="Times New Roman" w:hAnsi="Calibri" w:cs="Helvetica"/>
          <w:i/>
          <w:sz w:val="22"/>
          <w:szCs w:val="22"/>
        </w:rPr>
      </w:pPr>
    </w:p>
    <w:p w:rsidR="0012218D" w:rsidRPr="0012218D" w:rsidRDefault="0012218D" w:rsidP="0012218D">
      <w:pPr>
        <w:pStyle w:val="ListParagraph"/>
        <w:numPr>
          <w:ilvl w:val="0"/>
          <w:numId w:val="32"/>
        </w:numPr>
        <w:ind w:hanging="654"/>
        <w:rPr>
          <w:rFonts w:ascii="Calibri" w:eastAsia="Times New Roman" w:hAnsi="Calibri" w:cs="Helvetica"/>
          <w:sz w:val="22"/>
          <w:szCs w:val="22"/>
        </w:rPr>
      </w:pPr>
      <w:r w:rsidRPr="0012218D">
        <w:rPr>
          <w:rFonts w:ascii="Calibri" w:eastAsia="Times New Roman" w:hAnsi="Calibri" w:cs="Helvetica"/>
          <w:sz w:val="22"/>
          <w:szCs w:val="22"/>
        </w:rPr>
        <w:t xml:space="preserve">Cllrs Russell, Bell and Chance have transferred the deeds for The Pound from Lloyds Bank to Kendall </w:t>
      </w:r>
      <w:r w:rsidR="00FA4F6C">
        <w:rPr>
          <w:rFonts w:ascii="Calibri" w:eastAsia="Times New Roman" w:hAnsi="Calibri" w:cs="Helvetica"/>
          <w:sz w:val="22"/>
          <w:szCs w:val="22"/>
        </w:rPr>
        <w:t>&amp;</w:t>
      </w:r>
      <w:r w:rsidRPr="0012218D">
        <w:rPr>
          <w:rFonts w:ascii="Calibri" w:eastAsia="Times New Roman" w:hAnsi="Calibri" w:cs="Helvetica"/>
          <w:sz w:val="22"/>
          <w:szCs w:val="22"/>
        </w:rPr>
        <w:t xml:space="preserve"> Davies in Stow in the Wold.  The Chairman has a receipt for the title deeds given to the solicitor.</w:t>
      </w:r>
    </w:p>
    <w:p w:rsidR="0012218D" w:rsidRPr="0012218D" w:rsidRDefault="0012218D" w:rsidP="0012218D">
      <w:pPr>
        <w:ind w:left="426" w:firstLine="654"/>
        <w:rPr>
          <w:rFonts w:ascii="Calibri" w:eastAsia="Times New Roman" w:hAnsi="Calibri" w:cs="Helvetica"/>
          <w:i/>
          <w:color w:val="FF0000"/>
          <w:sz w:val="22"/>
          <w:szCs w:val="22"/>
        </w:rPr>
      </w:pPr>
      <w:r w:rsidRPr="0012218D">
        <w:rPr>
          <w:rFonts w:ascii="Calibri" w:eastAsia="Times New Roman" w:hAnsi="Calibri" w:cs="Helvetica"/>
          <w:i/>
          <w:color w:val="FF0000"/>
          <w:sz w:val="22"/>
          <w:szCs w:val="22"/>
        </w:rPr>
        <w:t>Clerk to photograph deeds for the Council’s own records.</w:t>
      </w:r>
    </w:p>
    <w:p w:rsidR="00530534" w:rsidRPr="00530534" w:rsidRDefault="0012218D" w:rsidP="0012218D">
      <w:pPr>
        <w:ind w:left="360"/>
        <w:contextualSpacing/>
        <w:rPr>
          <w:rFonts w:ascii="Calibri" w:eastAsia="Times New Roman" w:hAnsi="Calibri" w:cs="Helvetica"/>
          <w:i/>
          <w:color w:val="FF0000"/>
          <w:sz w:val="22"/>
          <w:szCs w:val="22"/>
        </w:rPr>
      </w:pPr>
      <w:r w:rsidRPr="0012218D">
        <w:rPr>
          <w:rFonts w:ascii="Calibri" w:eastAsia="Times New Roman" w:hAnsi="Calibri" w:cs="Helvetica"/>
          <w:i/>
          <w:color w:val="FF0000"/>
          <w:sz w:val="22"/>
          <w:szCs w:val="22"/>
        </w:rPr>
        <w:t xml:space="preserve"> </w:t>
      </w:r>
    </w:p>
    <w:p w:rsidR="0012218D" w:rsidRDefault="0012218D" w:rsidP="005A2009">
      <w:pPr>
        <w:pStyle w:val="ListParagraph"/>
        <w:numPr>
          <w:ilvl w:val="0"/>
          <w:numId w:val="33"/>
        </w:numPr>
        <w:rPr>
          <w:rFonts w:ascii="Calibri" w:eastAsia="Times New Roman" w:hAnsi="Calibri" w:cs="Helvetica"/>
          <w:sz w:val="22"/>
          <w:szCs w:val="22"/>
        </w:rPr>
      </w:pPr>
      <w:r w:rsidRPr="0012218D">
        <w:rPr>
          <w:rFonts w:ascii="Calibri" w:eastAsia="Times New Roman" w:hAnsi="Calibri" w:cs="Helvetica"/>
          <w:sz w:val="22"/>
          <w:szCs w:val="22"/>
        </w:rPr>
        <w:t xml:space="preserve">Defibrillator training.  </w:t>
      </w:r>
      <w:r w:rsidR="00290F73" w:rsidRPr="0012218D">
        <w:rPr>
          <w:rFonts w:ascii="Calibri" w:eastAsia="Times New Roman" w:hAnsi="Calibri" w:cs="Helvetica"/>
          <w:sz w:val="22"/>
          <w:szCs w:val="22"/>
        </w:rPr>
        <w:t>Cllr</w:t>
      </w:r>
      <w:r w:rsidRPr="0012218D">
        <w:rPr>
          <w:rFonts w:ascii="Calibri" w:eastAsia="Times New Roman" w:hAnsi="Calibri" w:cs="Helvetica"/>
          <w:sz w:val="22"/>
          <w:szCs w:val="22"/>
        </w:rPr>
        <w:t xml:space="preserve"> Bell is organizing training for anyone in the village. The cost is £170.  Dates for the training will be agreed at the next Parish Council meeting on 17</w:t>
      </w:r>
      <w:r w:rsidRPr="0012218D">
        <w:rPr>
          <w:rFonts w:ascii="Calibri" w:eastAsia="Times New Roman" w:hAnsi="Calibri" w:cs="Helvetica"/>
          <w:sz w:val="22"/>
          <w:szCs w:val="22"/>
          <w:vertAlign w:val="superscript"/>
        </w:rPr>
        <w:t>th</w:t>
      </w:r>
      <w:r w:rsidRPr="0012218D">
        <w:rPr>
          <w:rFonts w:ascii="Calibri" w:eastAsia="Times New Roman" w:hAnsi="Calibri" w:cs="Helvetica"/>
          <w:sz w:val="22"/>
          <w:szCs w:val="22"/>
        </w:rPr>
        <w:t xml:space="preserve"> July 2017.</w:t>
      </w:r>
      <w:r w:rsidR="00FD13E5">
        <w:rPr>
          <w:rFonts w:ascii="Calibri" w:eastAsia="Times New Roman" w:hAnsi="Calibri" w:cs="Helvetica"/>
          <w:sz w:val="22"/>
          <w:szCs w:val="22"/>
        </w:rPr>
        <w:t xml:space="preserve"> </w:t>
      </w:r>
    </w:p>
    <w:p w:rsidR="00FD13E5" w:rsidRPr="00FD13E5" w:rsidRDefault="00FD13E5" w:rsidP="00FD13E5">
      <w:pPr>
        <w:ind w:left="720" w:firstLine="360"/>
        <w:rPr>
          <w:rFonts w:ascii="Calibri" w:eastAsia="Times New Roman" w:hAnsi="Calibri" w:cs="Helvetica"/>
          <w:sz w:val="22"/>
          <w:szCs w:val="22"/>
        </w:rPr>
      </w:pPr>
      <w:r w:rsidRPr="00FD13E5">
        <w:rPr>
          <w:rFonts w:ascii="Calibri" w:eastAsia="Times New Roman" w:hAnsi="Calibri" w:cs="Helvetica"/>
          <w:i/>
          <w:color w:val="FF0000"/>
          <w:sz w:val="22"/>
          <w:szCs w:val="22"/>
        </w:rPr>
        <w:t>Clerk to add as agenda item</w:t>
      </w:r>
      <w:r w:rsidRPr="00FD13E5">
        <w:rPr>
          <w:rFonts w:ascii="Calibri" w:eastAsia="Times New Roman" w:hAnsi="Calibri" w:cs="Helvetica"/>
          <w:sz w:val="22"/>
          <w:szCs w:val="22"/>
        </w:rPr>
        <w:t xml:space="preserve">. </w:t>
      </w:r>
    </w:p>
    <w:p w:rsidR="0012218D" w:rsidRPr="0012218D" w:rsidRDefault="0012218D" w:rsidP="0012218D">
      <w:pPr>
        <w:ind w:left="360"/>
        <w:rPr>
          <w:rFonts w:ascii="Calibri" w:eastAsia="Times New Roman" w:hAnsi="Calibri" w:cs="Helvetica"/>
          <w:sz w:val="22"/>
          <w:szCs w:val="22"/>
        </w:rPr>
      </w:pPr>
    </w:p>
    <w:p w:rsidR="0012218D" w:rsidRDefault="0012218D" w:rsidP="005A2009">
      <w:pPr>
        <w:pStyle w:val="ListParagraph"/>
        <w:numPr>
          <w:ilvl w:val="0"/>
          <w:numId w:val="33"/>
        </w:numPr>
        <w:rPr>
          <w:rFonts w:ascii="Calibri" w:eastAsia="Times New Roman" w:hAnsi="Calibri" w:cs="Helvetica"/>
          <w:sz w:val="22"/>
          <w:szCs w:val="22"/>
        </w:rPr>
      </w:pPr>
      <w:r w:rsidRPr="0012218D">
        <w:rPr>
          <w:rFonts w:ascii="Calibri" w:eastAsia="Times New Roman" w:hAnsi="Calibri" w:cs="Helvetica"/>
          <w:sz w:val="22"/>
          <w:szCs w:val="22"/>
        </w:rPr>
        <w:t>Clerk’s CiLCA training.</w:t>
      </w:r>
    </w:p>
    <w:p w:rsidR="0012218D" w:rsidRPr="0012218D" w:rsidRDefault="0012218D" w:rsidP="0012218D">
      <w:pPr>
        <w:ind w:left="1080"/>
        <w:rPr>
          <w:rFonts w:ascii="Calibri" w:eastAsia="Times New Roman" w:hAnsi="Calibri" w:cs="Helvetica"/>
          <w:i/>
          <w:color w:val="FF0000"/>
          <w:sz w:val="22"/>
          <w:szCs w:val="22"/>
        </w:rPr>
      </w:pPr>
      <w:r w:rsidRPr="0012218D">
        <w:rPr>
          <w:rFonts w:ascii="Calibri" w:eastAsia="Times New Roman" w:hAnsi="Calibri" w:cs="Helvetica"/>
          <w:i/>
          <w:color w:val="FF0000"/>
          <w:sz w:val="22"/>
          <w:szCs w:val="22"/>
        </w:rPr>
        <w:t xml:space="preserve">Clerk to check dates of next training and add to the agenda for the next meeting. </w:t>
      </w:r>
    </w:p>
    <w:p w:rsidR="00530534" w:rsidRPr="00530534" w:rsidRDefault="00530534" w:rsidP="00530534">
      <w:pPr>
        <w:ind w:left="360"/>
        <w:contextualSpacing/>
        <w:rPr>
          <w:rFonts w:ascii="Calibri" w:eastAsia="Times New Roman" w:hAnsi="Calibri" w:cs="Helvetica"/>
          <w:sz w:val="22"/>
          <w:szCs w:val="22"/>
        </w:rPr>
      </w:pPr>
    </w:p>
    <w:p w:rsidR="00530534" w:rsidRPr="00530534" w:rsidRDefault="00530534" w:rsidP="00530534">
      <w:pPr>
        <w:rPr>
          <w:rFonts w:ascii="Calibri" w:eastAsia="Times New Roman" w:hAnsi="Calibri" w:cs="Times New Roman"/>
          <w:sz w:val="22"/>
          <w:szCs w:val="22"/>
        </w:rPr>
      </w:pPr>
      <w:r w:rsidRPr="00530534">
        <w:rPr>
          <w:rFonts w:ascii="Calibri" w:eastAsia="Times New Roman" w:hAnsi="Calibri" w:cs="Times New Roman"/>
          <w:sz w:val="22"/>
          <w:szCs w:val="22"/>
        </w:rPr>
        <w:t xml:space="preserve">The Chairman concluded the meeting at </w:t>
      </w:r>
      <w:r w:rsidR="0012218D">
        <w:rPr>
          <w:rFonts w:ascii="Calibri" w:eastAsia="Times New Roman" w:hAnsi="Calibri" w:cs="Times New Roman"/>
          <w:sz w:val="22"/>
          <w:szCs w:val="22"/>
        </w:rPr>
        <w:t>9.27</w:t>
      </w:r>
      <w:r w:rsidRPr="00530534">
        <w:rPr>
          <w:rFonts w:ascii="Calibri" w:eastAsia="Times New Roman" w:hAnsi="Calibri" w:cs="Times New Roman"/>
          <w:sz w:val="22"/>
          <w:szCs w:val="22"/>
        </w:rPr>
        <w:t xml:space="preserve">pm and thanked everyone for their attendance. The next Parish Council meeting will be held on the </w:t>
      </w:r>
      <w:r w:rsidR="0012218D">
        <w:rPr>
          <w:rFonts w:ascii="Calibri" w:eastAsia="Times New Roman" w:hAnsi="Calibri" w:cs="Times New Roman"/>
          <w:sz w:val="22"/>
          <w:szCs w:val="22"/>
        </w:rPr>
        <w:t>17</w:t>
      </w:r>
      <w:r w:rsidRPr="00530534">
        <w:rPr>
          <w:rFonts w:ascii="Calibri" w:eastAsia="Times New Roman" w:hAnsi="Calibri" w:cs="Times New Roman"/>
          <w:sz w:val="22"/>
          <w:szCs w:val="22"/>
        </w:rPr>
        <w:t>th July 201</w:t>
      </w:r>
      <w:r w:rsidR="0012218D">
        <w:rPr>
          <w:rFonts w:ascii="Calibri" w:eastAsia="Times New Roman" w:hAnsi="Calibri" w:cs="Times New Roman"/>
          <w:sz w:val="22"/>
          <w:szCs w:val="22"/>
        </w:rPr>
        <w:t>7</w:t>
      </w:r>
      <w:r w:rsidRPr="00530534">
        <w:rPr>
          <w:rFonts w:ascii="Calibri" w:eastAsia="Times New Roman" w:hAnsi="Calibri" w:cs="Times New Roman"/>
          <w:sz w:val="22"/>
          <w:szCs w:val="22"/>
        </w:rPr>
        <w:t xml:space="preserve"> at 8pm in the Village Hall. </w:t>
      </w:r>
    </w:p>
    <w:p w:rsidR="00530534" w:rsidRPr="00530534" w:rsidRDefault="00530534" w:rsidP="00530534">
      <w:pPr>
        <w:rPr>
          <w:rFonts w:ascii="Calibri" w:eastAsia="Times New Roman" w:hAnsi="Calibri" w:cs="Times New Roman"/>
          <w:sz w:val="22"/>
          <w:szCs w:val="22"/>
        </w:rPr>
      </w:pPr>
    </w:p>
    <w:p w:rsidR="00530534" w:rsidRPr="00530534" w:rsidRDefault="00530534" w:rsidP="00530534">
      <w:pPr>
        <w:rPr>
          <w:rFonts w:ascii="Calibri" w:eastAsia="Times New Roman" w:hAnsi="Calibri" w:cs="Times New Roman"/>
          <w:sz w:val="22"/>
          <w:szCs w:val="22"/>
        </w:rPr>
      </w:pPr>
    </w:p>
    <w:p w:rsidR="00530534" w:rsidRPr="00530534" w:rsidRDefault="00530534" w:rsidP="00530534">
      <w:pPr>
        <w:rPr>
          <w:rFonts w:ascii="Calibri" w:eastAsia="Times New Roman" w:hAnsi="Calibri" w:cs="Times New Roman"/>
          <w:sz w:val="22"/>
          <w:szCs w:val="22"/>
        </w:rPr>
      </w:pPr>
    </w:p>
    <w:p w:rsidR="00530534" w:rsidRPr="00530534" w:rsidRDefault="00530534" w:rsidP="00530534">
      <w:pPr>
        <w:rPr>
          <w:rFonts w:ascii="Calibri" w:eastAsia="Times New Roman" w:hAnsi="Calibri" w:cs="Times New Roman"/>
          <w:sz w:val="22"/>
          <w:szCs w:val="22"/>
        </w:rPr>
      </w:pPr>
    </w:p>
    <w:p w:rsidR="00530534" w:rsidRPr="00530534" w:rsidRDefault="00530534" w:rsidP="00530534">
      <w:pPr>
        <w:rPr>
          <w:rFonts w:ascii="Calibri" w:eastAsia="Times New Roman" w:hAnsi="Calibri" w:cs="Times New Roman"/>
          <w:sz w:val="22"/>
          <w:szCs w:val="22"/>
        </w:rPr>
      </w:pPr>
      <w:r w:rsidRPr="00530534">
        <w:rPr>
          <w:rFonts w:ascii="Calibri" w:eastAsia="Times New Roman" w:hAnsi="Calibri" w:cs="Times New Roman"/>
          <w:sz w:val="22"/>
          <w:szCs w:val="22"/>
        </w:rPr>
        <w:t>………………………………………………</w:t>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t>...........................................</w:t>
      </w:r>
    </w:p>
    <w:p w:rsidR="00530534" w:rsidRPr="00530534" w:rsidRDefault="00530534" w:rsidP="00530534">
      <w:pPr>
        <w:rPr>
          <w:rFonts w:ascii="Calibri" w:eastAsia="Times New Roman" w:hAnsi="Calibri" w:cs="Times New Roman"/>
          <w:sz w:val="22"/>
          <w:szCs w:val="22"/>
        </w:rPr>
      </w:pPr>
      <w:r w:rsidRPr="00530534">
        <w:rPr>
          <w:rFonts w:ascii="Calibri" w:eastAsia="Times New Roman" w:hAnsi="Calibri" w:cs="Times New Roman"/>
          <w:sz w:val="22"/>
          <w:szCs w:val="22"/>
        </w:rPr>
        <w:t>Chairman</w:t>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r>
      <w:r w:rsidRPr="00530534">
        <w:rPr>
          <w:rFonts w:ascii="Calibri" w:eastAsia="Times New Roman" w:hAnsi="Calibri" w:cs="Times New Roman"/>
          <w:sz w:val="22"/>
          <w:szCs w:val="22"/>
        </w:rPr>
        <w:tab/>
        <w:t>Date</w:t>
      </w:r>
    </w:p>
    <w:sectPr w:rsidR="00530534" w:rsidRPr="00530534" w:rsidSect="002949D2">
      <w:headerReference w:type="even" r:id="rId9"/>
      <w:headerReference w:type="default" r:id="rId10"/>
      <w:footerReference w:type="even" r:id="rId11"/>
      <w:headerReference w:type="first" r:id="rId12"/>
      <w:footerReference w:type="first" r:id="rId13"/>
      <w:pgSz w:w="11900" w:h="16840"/>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34" w:rsidRDefault="00530534" w:rsidP="000A46C7">
      <w:r>
        <w:separator/>
      </w:r>
    </w:p>
  </w:endnote>
  <w:endnote w:type="continuationSeparator" w:id="0">
    <w:p w:rsidR="00530534" w:rsidRDefault="00530534"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037366"/>
      <w:docPartObj>
        <w:docPartGallery w:val="Page Numbers (Bottom of Page)"/>
        <w:docPartUnique/>
      </w:docPartObj>
    </w:sdtPr>
    <w:sdtEndPr>
      <w:rPr>
        <w:noProof/>
      </w:rPr>
    </w:sdtEndPr>
    <w:sdtContent>
      <w:p w:rsidR="000C3C2B" w:rsidRDefault="000C3C2B">
        <w:pPr>
          <w:pStyle w:val="Footer"/>
          <w:jc w:val="right"/>
        </w:pPr>
        <w:r>
          <w:fldChar w:fldCharType="begin"/>
        </w:r>
        <w:r>
          <w:instrText xml:space="preserve"> PAGE   \* MERGEFORMAT </w:instrText>
        </w:r>
        <w:r>
          <w:fldChar w:fldCharType="separate"/>
        </w:r>
        <w:r w:rsidR="00E43899">
          <w:rPr>
            <w:noProof/>
          </w:rPr>
          <w:t>6</w:t>
        </w:r>
        <w:r>
          <w:rPr>
            <w:noProof/>
          </w:rPr>
          <w:fldChar w:fldCharType="end"/>
        </w:r>
      </w:p>
    </w:sdtContent>
  </w:sdt>
  <w:p w:rsidR="000C3C2B" w:rsidRDefault="000C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61052"/>
      <w:docPartObj>
        <w:docPartGallery w:val="Page Numbers (Bottom of Page)"/>
        <w:docPartUnique/>
      </w:docPartObj>
    </w:sdtPr>
    <w:sdtEndPr>
      <w:rPr>
        <w:noProof/>
      </w:rPr>
    </w:sdtEndPr>
    <w:sdtContent>
      <w:p w:rsidR="00672FCE" w:rsidRDefault="00672FCE">
        <w:pPr>
          <w:pStyle w:val="Footer"/>
          <w:jc w:val="right"/>
        </w:pPr>
        <w:r>
          <w:fldChar w:fldCharType="begin"/>
        </w:r>
        <w:r>
          <w:instrText xml:space="preserve"> PAGE   \* MERGEFORMAT </w:instrText>
        </w:r>
        <w:r>
          <w:fldChar w:fldCharType="separate"/>
        </w:r>
        <w:r w:rsidR="00E43899">
          <w:rPr>
            <w:noProof/>
          </w:rPr>
          <w:t>1</w:t>
        </w:r>
        <w:r>
          <w:rPr>
            <w:noProof/>
          </w:rPr>
          <w:fldChar w:fldCharType="end"/>
        </w:r>
      </w:p>
    </w:sdtContent>
  </w:sdt>
  <w:p w:rsidR="00F43166" w:rsidRDefault="00F43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34" w:rsidRDefault="00530534" w:rsidP="000A46C7">
      <w:r>
        <w:separator/>
      </w:r>
    </w:p>
  </w:footnote>
  <w:footnote w:type="continuationSeparator" w:id="0">
    <w:p w:rsidR="00530534" w:rsidRDefault="00530534"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7030A0"/>
      </w:tblBorders>
      <w:tblCellMar>
        <w:top w:w="72" w:type="dxa"/>
        <w:left w:w="115" w:type="dxa"/>
        <w:bottom w:w="72" w:type="dxa"/>
        <w:right w:w="115" w:type="dxa"/>
      </w:tblCellMar>
      <w:tblLook w:val="04A0" w:firstRow="1" w:lastRow="0" w:firstColumn="1" w:lastColumn="0" w:noHBand="0" w:noVBand="1"/>
    </w:tblPr>
    <w:tblGrid>
      <w:gridCol w:w="412"/>
      <w:gridCol w:w="7888"/>
    </w:tblGrid>
    <w:tr w:rsidR="00F16CF9" w:rsidRPr="008C17BB" w:rsidTr="008C17BB">
      <w:tc>
        <w:tcPr>
          <w:tcW w:w="248" w:type="pct"/>
          <w:shd w:val="clear" w:color="auto" w:fill="7030A0"/>
          <w:vAlign w:val="bottom"/>
        </w:tcPr>
        <w:p w:rsidR="00F16CF9" w:rsidRPr="008C17BB" w:rsidRDefault="00F16CF9" w:rsidP="00113F91">
          <w:pPr>
            <w:pStyle w:val="Header"/>
            <w:jc w:val="center"/>
            <w:rPr>
              <w:rFonts w:ascii="Calibri" w:hAnsi="Calibri"/>
              <w:b/>
              <w:color w:val="7030A0"/>
            </w:rPr>
          </w:pPr>
        </w:p>
      </w:tc>
      <w:tc>
        <w:tcPr>
          <w:tcW w:w="4752" w:type="pct"/>
          <w:vAlign w:val="bottom"/>
        </w:tcPr>
        <w:p w:rsidR="00F16CF9" w:rsidRPr="008C17BB" w:rsidRDefault="008C17BB" w:rsidP="00113F91">
          <w:pPr>
            <w:pStyle w:val="Header"/>
            <w:rPr>
              <w:rFonts w:ascii="Calibri" w:hAnsi="Calibri"/>
              <w:bCs/>
              <w:color w:val="7030A0"/>
            </w:rPr>
          </w:pPr>
          <w:r>
            <w:rPr>
              <w:rFonts w:ascii="Calibri" w:hAnsi="Calibri"/>
              <w:b/>
              <w:bCs/>
              <w:color w:val="7030A0"/>
            </w:rPr>
            <w:t>Naunton</w:t>
          </w:r>
          <w:r w:rsidR="00F16CF9" w:rsidRPr="008C17BB">
            <w:rPr>
              <w:rFonts w:ascii="Calibri" w:hAnsi="Calibri"/>
              <w:b/>
              <w:bCs/>
              <w:color w:val="7030A0"/>
            </w:rPr>
            <w:t xml:space="preserve"> Parish Council</w:t>
          </w:r>
        </w:p>
      </w:tc>
    </w:tr>
  </w:tbl>
  <w:p w:rsidR="00F16CF9" w:rsidRDefault="00F16C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966"/>
      <w:gridCol w:w="334"/>
    </w:tblGrid>
    <w:tr w:rsidR="00F16CF9" w:rsidTr="008C17BB">
      <w:tc>
        <w:tcPr>
          <w:tcW w:w="4799" w:type="pct"/>
          <w:tcBorders>
            <w:bottom w:val="single" w:sz="4" w:space="0" w:color="7030A0"/>
          </w:tcBorders>
          <w:vAlign w:val="bottom"/>
        </w:tcPr>
        <w:p w:rsidR="00F16CF9" w:rsidRPr="008C17BB" w:rsidRDefault="008C17BB" w:rsidP="00113F91">
          <w:pPr>
            <w:pStyle w:val="Header"/>
            <w:jc w:val="right"/>
            <w:rPr>
              <w:rFonts w:ascii="Calibri" w:hAnsi="Calibri"/>
              <w:bCs/>
              <w:noProof/>
              <w:color w:val="7030A0"/>
            </w:rPr>
          </w:pPr>
          <w:r w:rsidRPr="008C17BB">
            <w:rPr>
              <w:rFonts w:ascii="Calibri" w:hAnsi="Calibri"/>
              <w:b/>
              <w:bCs/>
              <w:color w:val="7030A0"/>
            </w:rPr>
            <w:t>Naunton</w:t>
          </w:r>
          <w:r w:rsidR="00F16CF9" w:rsidRPr="008C17BB">
            <w:rPr>
              <w:rFonts w:ascii="Calibri" w:hAnsi="Calibri"/>
              <w:b/>
              <w:bCs/>
              <w:color w:val="7030A0"/>
            </w:rPr>
            <w:t xml:space="preserve"> Parish Council</w:t>
          </w:r>
        </w:p>
      </w:tc>
      <w:tc>
        <w:tcPr>
          <w:tcW w:w="201" w:type="pct"/>
          <w:shd w:val="clear" w:color="auto" w:fill="7030A0"/>
          <w:vAlign w:val="bottom"/>
        </w:tcPr>
        <w:p w:rsidR="00F16CF9" w:rsidRDefault="00F16CF9" w:rsidP="00113F91">
          <w:pPr>
            <w:pStyle w:val="Header"/>
            <w:rPr>
              <w:color w:val="FFFFFF" w:themeColor="background1"/>
            </w:rPr>
          </w:pPr>
        </w:p>
      </w:tc>
    </w:tr>
  </w:tbl>
  <w:p w:rsidR="00315788" w:rsidRPr="00530A90" w:rsidRDefault="00315788" w:rsidP="00530A90">
    <w:pPr>
      <w:pStyle w:val="Header"/>
      <w:jc w:val="center"/>
      <w:rPr>
        <w:rFonts w:asciiTheme="majorHAnsi" w:hAnsi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top w:w="72" w:type="dxa"/>
        <w:left w:w="115" w:type="dxa"/>
        <w:bottom w:w="72" w:type="dxa"/>
        <w:right w:w="115" w:type="dxa"/>
      </w:tblCellMar>
      <w:tblLook w:val="04A0" w:firstRow="1" w:lastRow="0" w:firstColumn="1" w:lastColumn="0" w:noHBand="0" w:noVBand="1"/>
    </w:tblPr>
    <w:tblGrid>
      <w:gridCol w:w="7966"/>
      <w:gridCol w:w="334"/>
    </w:tblGrid>
    <w:tr w:rsidR="002949D2" w:rsidTr="0080117A">
      <w:tc>
        <w:tcPr>
          <w:tcW w:w="4799" w:type="pct"/>
          <w:tcBorders>
            <w:bottom w:val="single" w:sz="4" w:space="0" w:color="7030A0"/>
          </w:tcBorders>
          <w:vAlign w:val="bottom"/>
        </w:tcPr>
        <w:p w:rsidR="002949D2" w:rsidRPr="008C17BB" w:rsidRDefault="002949D2" w:rsidP="0080117A">
          <w:pPr>
            <w:pStyle w:val="Header"/>
            <w:jc w:val="right"/>
            <w:rPr>
              <w:rFonts w:ascii="Calibri" w:hAnsi="Calibri"/>
              <w:bCs/>
              <w:noProof/>
              <w:color w:val="7030A0"/>
            </w:rPr>
          </w:pPr>
          <w:r w:rsidRPr="008C17BB">
            <w:rPr>
              <w:rFonts w:ascii="Calibri" w:hAnsi="Calibri"/>
              <w:b/>
              <w:bCs/>
              <w:color w:val="7030A0"/>
            </w:rPr>
            <w:t>Naunton Parish Council</w:t>
          </w:r>
        </w:p>
      </w:tc>
      <w:tc>
        <w:tcPr>
          <w:tcW w:w="201" w:type="pct"/>
          <w:shd w:val="clear" w:color="auto" w:fill="7030A0"/>
          <w:vAlign w:val="bottom"/>
        </w:tcPr>
        <w:p w:rsidR="002949D2" w:rsidRDefault="002949D2" w:rsidP="0080117A">
          <w:pPr>
            <w:pStyle w:val="Header"/>
            <w:rPr>
              <w:color w:val="FFFFFF" w:themeColor="background1"/>
            </w:rPr>
          </w:pPr>
        </w:p>
      </w:tc>
    </w:tr>
  </w:tbl>
  <w:p w:rsidR="002949D2" w:rsidRDefault="002949D2" w:rsidP="002949D2">
    <w:pPr>
      <w:pStyle w:val="Header"/>
      <w:jc w:val="center"/>
    </w:pPr>
  </w:p>
  <w:p w:rsidR="00726905" w:rsidRDefault="005E29D4" w:rsidP="002949D2">
    <w:pPr>
      <w:pStyle w:val="Header"/>
      <w:jc w:val="center"/>
      <w:rPr>
        <w:rFonts w:asciiTheme="majorHAnsi" w:hAnsiTheme="majorHAnsi"/>
      </w:rPr>
    </w:pPr>
    <w:r>
      <w:rPr>
        <w:rFonts w:asciiTheme="majorHAnsi" w:hAnsiTheme="majorHAnsi"/>
      </w:rPr>
      <w:t xml:space="preserve">Clerk:  Maxi Freeman, Charlwood, Kineton, nr Guiting Power, Cheltenham, GL54 5UG </w:t>
    </w:r>
  </w:p>
  <w:p w:rsidR="002949D2" w:rsidRDefault="002949D2" w:rsidP="002949D2">
    <w:pPr>
      <w:pStyle w:val="Header"/>
      <w:jc w:val="center"/>
      <w:rPr>
        <w:rFonts w:asciiTheme="majorHAnsi" w:hAnsiTheme="majorHAnsi"/>
      </w:rPr>
    </w:pPr>
    <w:r w:rsidRPr="009A34C8">
      <w:rPr>
        <w:rFonts w:asciiTheme="majorHAnsi" w:hAnsiTheme="majorHAnsi"/>
      </w:rPr>
      <w:t xml:space="preserve">E-mail: </w:t>
    </w:r>
    <w:hyperlink r:id="rId1" w:history="1">
      <w:r w:rsidR="006645A2" w:rsidRPr="001B6525">
        <w:rPr>
          <w:rStyle w:val="Hyperlink"/>
          <w:rFonts w:asciiTheme="majorHAnsi" w:hAnsiTheme="majorHAnsi"/>
        </w:rPr>
        <w:t>nauntonpc@gmail.com</w:t>
      </w:r>
    </w:hyperlink>
  </w:p>
  <w:p w:rsidR="006645A2" w:rsidRPr="009A34C8" w:rsidRDefault="006645A2" w:rsidP="002949D2">
    <w:pPr>
      <w:pStyle w:val="Header"/>
      <w:jc w:val="center"/>
      <w:rPr>
        <w:rFonts w:asciiTheme="majorHAnsi" w:hAnsiTheme="majorHAnsi"/>
      </w:rPr>
    </w:pPr>
    <w:r>
      <w:rPr>
        <w:rFonts w:asciiTheme="majorHAnsi" w:hAnsiTheme="majorHAnsi"/>
      </w:rPr>
      <w:t>www.nauntonpc.org</w:t>
    </w:r>
  </w:p>
  <w:p w:rsidR="002949D2" w:rsidRDefault="00294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57976"/>
    <w:multiLevelType w:val="hybridMultilevel"/>
    <w:tmpl w:val="B6A8C1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7EF5E8F"/>
    <w:multiLevelType w:val="hybridMultilevel"/>
    <w:tmpl w:val="9F90C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9B30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D54599"/>
    <w:multiLevelType w:val="hybridMultilevel"/>
    <w:tmpl w:val="73BA497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5" w15:restartNumberingAfterBreak="0">
    <w:nsid w:val="1D21216F"/>
    <w:multiLevelType w:val="hybridMultilevel"/>
    <w:tmpl w:val="C60C37D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314B1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CE606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482A02"/>
    <w:multiLevelType w:val="multilevel"/>
    <w:tmpl w:val="A7AAADBA"/>
    <w:lvl w:ilvl="0">
      <w:start w:val="1"/>
      <w:numFmt w:val="decimal"/>
      <w:lvlText w:val="%1)"/>
      <w:lvlJc w:val="left"/>
      <w:pPr>
        <w:ind w:left="360" w:hanging="360"/>
      </w:pPr>
    </w:lvl>
    <w:lvl w:ilvl="1">
      <w:start w:val="1"/>
      <w:numFmt w:val="lowerLetter"/>
      <w:lvlText w:val="%2)"/>
      <w:lvlJc w:val="left"/>
      <w:pPr>
        <w:ind w:left="720" w:hanging="360"/>
      </w:pPr>
      <w:rPr>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4E1125"/>
    <w:multiLevelType w:val="hybridMultilevel"/>
    <w:tmpl w:val="F940A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F06A6"/>
    <w:multiLevelType w:val="hybridMultilevel"/>
    <w:tmpl w:val="A8D8CF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736B0"/>
    <w:multiLevelType w:val="hybridMultilevel"/>
    <w:tmpl w:val="93048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BE7516B"/>
    <w:multiLevelType w:val="hybridMultilevel"/>
    <w:tmpl w:val="95A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447E6"/>
    <w:multiLevelType w:val="hybridMultilevel"/>
    <w:tmpl w:val="FA16E68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A808C5"/>
    <w:multiLevelType w:val="multilevel"/>
    <w:tmpl w:val="CBECB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D01384"/>
    <w:multiLevelType w:val="hybridMultilevel"/>
    <w:tmpl w:val="A5204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259101B"/>
    <w:multiLevelType w:val="hybridMultilevel"/>
    <w:tmpl w:val="1B4A67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CE73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256D14"/>
    <w:multiLevelType w:val="multilevel"/>
    <w:tmpl w:val="8B26BBEE"/>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4344D1"/>
    <w:multiLevelType w:val="hybridMultilevel"/>
    <w:tmpl w:val="E8A0CE54"/>
    <w:lvl w:ilvl="0" w:tplc="0CCA1B3A">
      <w:numFmt w:val="bullet"/>
      <w:lvlText w:val="•"/>
      <w:lvlJc w:val="left"/>
      <w:pPr>
        <w:ind w:left="1080" w:hanging="720"/>
      </w:pPr>
      <w:rPr>
        <w:rFonts w:ascii="Calibri" w:eastAsiaTheme="minorEastAsia"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E828CF"/>
    <w:multiLevelType w:val="hybridMultilevel"/>
    <w:tmpl w:val="FD0659DA"/>
    <w:lvl w:ilvl="0" w:tplc="5AFCDCA0">
      <w:start w:val="1"/>
      <w:numFmt w:val="decimal"/>
      <w:lvlText w:val="%1."/>
      <w:lvlJc w:val="left"/>
      <w:pPr>
        <w:ind w:left="1080" w:hanging="360"/>
      </w:pPr>
      <w:rPr>
        <w:b/>
        <w:i w:val="0"/>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53861164"/>
    <w:multiLevelType w:val="hybridMultilevel"/>
    <w:tmpl w:val="CBEC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351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C5356F"/>
    <w:multiLevelType w:val="hybridMultilevel"/>
    <w:tmpl w:val="52DE9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40407"/>
    <w:multiLevelType w:val="hybridMultilevel"/>
    <w:tmpl w:val="78688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5F543D6"/>
    <w:multiLevelType w:val="multilevel"/>
    <w:tmpl w:val="B6A8E3D8"/>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C931B9"/>
    <w:multiLevelType w:val="hybridMultilevel"/>
    <w:tmpl w:val="83EC9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115A87"/>
    <w:multiLevelType w:val="hybridMultilevel"/>
    <w:tmpl w:val="BB3C9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896BDC"/>
    <w:multiLevelType w:val="hybridMultilevel"/>
    <w:tmpl w:val="2C645C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70079D"/>
    <w:multiLevelType w:val="hybridMultilevel"/>
    <w:tmpl w:val="A52653A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0" w15:restartNumberingAfterBreak="0">
    <w:nsid w:val="7F0B16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4"/>
  </w:num>
  <w:num w:numId="3">
    <w:abstractNumId w:val="8"/>
  </w:num>
  <w:num w:numId="4">
    <w:abstractNumId w:val="12"/>
  </w:num>
  <w:num w:numId="5">
    <w:abstractNumId w:val="0"/>
  </w:num>
  <w:num w:numId="6">
    <w:abstractNumId w:val="18"/>
  </w:num>
  <w:num w:numId="7">
    <w:abstractNumId w:val="25"/>
  </w:num>
  <w:num w:numId="8">
    <w:abstractNumId w:val="23"/>
  </w:num>
  <w:num w:numId="9">
    <w:abstractNumId w:val="19"/>
  </w:num>
  <w:num w:numId="10">
    <w:abstractNumId w:val="22"/>
  </w:num>
  <w:num w:numId="11">
    <w:abstractNumId w:val="30"/>
  </w:num>
  <w:num w:numId="12">
    <w:abstractNumId w:val="3"/>
  </w:num>
  <w:num w:numId="13">
    <w:abstractNumId w:val="7"/>
  </w:num>
  <w:num w:numId="14">
    <w:abstractNumId w:val="17"/>
  </w:num>
  <w:num w:numId="15">
    <w:abstractNumId w:val="26"/>
  </w:num>
  <w:num w:numId="16">
    <w:abstractNumId w:val="16"/>
  </w:num>
  <w:num w:numId="17">
    <w:abstractNumId w:val="27"/>
  </w:num>
  <w:num w:numId="18">
    <w:abstractNumId w:val="13"/>
  </w:num>
  <w:num w:numId="19">
    <w:abstractNumId w:val="5"/>
  </w:num>
  <w:num w:numId="20">
    <w:abstractNumId w:val="28"/>
  </w:num>
  <w:num w:numId="21">
    <w:abstractNumId w:val="9"/>
  </w:num>
  <w:num w:numId="22">
    <w:abstractNumId w:val="11"/>
  </w:num>
  <w:num w:numId="23">
    <w:abstractNumId w:val="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6"/>
    <w:lvlOverride w:ilvl="0">
      <w:lvl w:ilvl="0">
        <w:start w:val="1"/>
        <w:numFmt w:val="decimal"/>
        <w:lvlText w:val="%1."/>
        <w:lvlJc w:val="left"/>
        <w:pPr>
          <w:ind w:left="360" w:hanging="360"/>
        </w:pPr>
      </w:lvl>
    </w:lvlOverride>
    <w:lvlOverride w:ilvl="1">
      <w:lvl w:ilvl="1">
        <w:start w:val="1"/>
        <w:numFmt w:val="decimal"/>
        <w:lvlText w:val="%1.%2."/>
        <w:lvlJc w:val="left"/>
        <w:pPr>
          <w:ind w:left="284" w:firstLine="76"/>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9"/>
  </w:num>
  <w:num w:numId="28">
    <w:abstractNumId w:val="1"/>
  </w:num>
  <w:num w:numId="29">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24"/>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drawingGridHorizontalSpacing w:val="120"/>
  <w:displayHorizontalDrawingGridEvery w:val="2"/>
  <w:characterSpacingControl w:val="doNotCompress"/>
  <w:savePreviewPicture/>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34"/>
    <w:rsid w:val="00006C87"/>
    <w:rsid w:val="00037DBC"/>
    <w:rsid w:val="00056DBD"/>
    <w:rsid w:val="00075FA3"/>
    <w:rsid w:val="00081D2C"/>
    <w:rsid w:val="00091A25"/>
    <w:rsid w:val="000A46C7"/>
    <w:rsid w:val="000C3328"/>
    <w:rsid w:val="000C3C2B"/>
    <w:rsid w:val="000C48EE"/>
    <w:rsid w:val="000D1C42"/>
    <w:rsid w:val="000D2D8A"/>
    <w:rsid w:val="000E15AF"/>
    <w:rsid w:val="000E23E7"/>
    <w:rsid w:val="00102E83"/>
    <w:rsid w:val="00113F91"/>
    <w:rsid w:val="0012218D"/>
    <w:rsid w:val="00133AF0"/>
    <w:rsid w:val="00136DC2"/>
    <w:rsid w:val="001644C2"/>
    <w:rsid w:val="001752F2"/>
    <w:rsid w:val="001762FF"/>
    <w:rsid w:val="0018688D"/>
    <w:rsid w:val="001A424A"/>
    <w:rsid w:val="001A720F"/>
    <w:rsid w:val="001B698F"/>
    <w:rsid w:val="001C512B"/>
    <w:rsid w:val="001F76B0"/>
    <w:rsid w:val="002013D6"/>
    <w:rsid w:val="00205648"/>
    <w:rsid w:val="00207B4A"/>
    <w:rsid w:val="00233B04"/>
    <w:rsid w:val="00241458"/>
    <w:rsid w:val="00247B49"/>
    <w:rsid w:val="00265BD2"/>
    <w:rsid w:val="0027729B"/>
    <w:rsid w:val="00290F73"/>
    <w:rsid w:val="002949D2"/>
    <w:rsid w:val="00296778"/>
    <w:rsid w:val="002C003B"/>
    <w:rsid w:val="002C1443"/>
    <w:rsid w:val="002F07AD"/>
    <w:rsid w:val="002F5F4D"/>
    <w:rsid w:val="00315788"/>
    <w:rsid w:val="00347A4B"/>
    <w:rsid w:val="00361068"/>
    <w:rsid w:val="003820E5"/>
    <w:rsid w:val="00383736"/>
    <w:rsid w:val="00390B9E"/>
    <w:rsid w:val="00395668"/>
    <w:rsid w:val="00395D88"/>
    <w:rsid w:val="003C02B3"/>
    <w:rsid w:val="00406F52"/>
    <w:rsid w:val="00423A0F"/>
    <w:rsid w:val="00426ACE"/>
    <w:rsid w:val="0043038E"/>
    <w:rsid w:val="00451B46"/>
    <w:rsid w:val="00462ACC"/>
    <w:rsid w:val="00474A6F"/>
    <w:rsid w:val="00480C9D"/>
    <w:rsid w:val="004816BB"/>
    <w:rsid w:val="004B2494"/>
    <w:rsid w:val="004B748A"/>
    <w:rsid w:val="004B7FE2"/>
    <w:rsid w:val="004C3835"/>
    <w:rsid w:val="004D43A1"/>
    <w:rsid w:val="004F4A06"/>
    <w:rsid w:val="00530534"/>
    <w:rsid w:val="00530A90"/>
    <w:rsid w:val="00563DAD"/>
    <w:rsid w:val="00575706"/>
    <w:rsid w:val="00576448"/>
    <w:rsid w:val="00581D74"/>
    <w:rsid w:val="00593A9F"/>
    <w:rsid w:val="005A51EF"/>
    <w:rsid w:val="005C20E9"/>
    <w:rsid w:val="005E29D4"/>
    <w:rsid w:val="005E3AAF"/>
    <w:rsid w:val="00603B08"/>
    <w:rsid w:val="00611FAA"/>
    <w:rsid w:val="006157BC"/>
    <w:rsid w:val="0064323C"/>
    <w:rsid w:val="00651A5E"/>
    <w:rsid w:val="006645A2"/>
    <w:rsid w:val="00672FCE"/>
    <w:rsid w:val="00676ADE"/>
    <w:rsid w:val="0069469F"/>
    <w:rsid w:val="00694B6A"/>
    <w:rsid w:val="006962F8"/>
    <w:rsid w:val="006B026C"/>
    <w:rsid w:val="006B5FA0"/>
    <w:rsid w:val="006C4858"/>
    <w:rsid w:val="006F42B6"/>
    <w:rsid w:val="00710C3E"/>
    <w:rsid w:val="0071115E"/>
    <w:rsid w:val="00722E3D"/>
    <w:rsid w:val="00726905"/>
    <w:rsid w:val="00773419"/>
    <w:rsid w:val="007901E2"/>
    <w:rsid w:val="00791D73"/>
    <w:rsid w:val="007A2EFF"/>
    <w:rsid w:val="007A51E9"/>
    <w:rsid w:val="007B7926"/>
    <w:rsid w:val="007E133D"/>
    <w:rsid w:val="007E3A0D"/>
    <w:rsid w:val="00813973"/>
    <w:rsid w:val="00831E61"/>
    <w:rsid w:val="0084488B"/>
    <w:rsid w:val="00854508"/>
    <w:rsid w:val="00875447"/>
    <w:rsid w:val="00886040"/>
    <w:rsid w:val="008A4027"/>
    <w:rsid w:val="008C17BB"/>
    <w:rsid w:val="008C62E8"/>
    <w:rsid w:val="008C796F"/>
    <w:rsid w:val="008D4859"/>
    <w:rsid w:val="008F75DA"/>
    <w:rsid w:val="00935E77"/>
    <w:rsid w:val="009422E7"/>
    <w:rsid w:val="009548D6"/>
    <w:rsid w:val="009554F8"/>
    <w:rsid w:val="00956848"/>
    <w:rsid w:val="0096414B"/>
    <w:rsid w:val="009841BC"/>
    <w:rsid w:val="0099592E"/>
    <w:rsid w:val="009A0FB5"/>
    <w:rsid w:val="009A34C8"/>
    <w:rsid w:val="009B4DA3"/>
    <w:rsid w:val="009C21A6"/>
    <w:rsid w:val="009F52A6"/>
    <w:rsid w:val="00A00A11"/>
    <w:rsid w:val="00A1022F"/>
    <w:rsid w:val="00A14E39"/>
    <w:rsid w:val="00A35F04"/>
    <w:rsid w:val="00A418E4"/>
    <w:rsid w:val="00A90A76"/>
    <w:rsid w:val="00AA58BB"/>
    <w:rsid w:val="00AB0D42"/>
    <w:rsid w:val="00AC727C"/>
    <w:rsid w:val="00B57722"/>
    <w:rsid w:val="00B64770"/>
    <w:rsid w:val="00B67ACF"/>
    <w:rsid w:val="00BA06D6"/>
    <w:rsid w:val="00BB368C"/>
    <w:rsid w:val="00BC3D13"/>
    <w:rsid w:val="00BC7E68"/>
    <w:rsid w:val="00BD4AD2"/>
    <w:rsid w:val="00BF39ED"/>
    <w:rsid w:val="00C02E8D"/>
    <w:rsid w:val="00C04B81"/>
    <w:rsid w:val="00C0507E"/>
    <w:rsid w:val="00C052B1"/>
    <w:rsid w:val="00C34CC8"/>
    <w:rsid w:val="00C63781"/>
    <w:rsid w:val="00C73DE3"/>
    <w:rsid w:val="00C74955"/>
    <w:rsid w:val="00C874A6"/>
    <w:rsid w:val="00CA107D"/>
    <w:rsid w:val="00CA1DF5"/>
    <w:rsid w:val="00CB3DF7"/>
    <w:rsid w:val="00CD2B13"/>
    <w:rsid w:val="00CD3A84"/>
    <w:rsid w:val="00D10922"/>
    <w:rsid w:val="00D17EEB"/>
    <w:rsid w:val="00D25E81"/>
    <w:rsid w:val="00D32B9B"/>
    <w:rsid w:val="00D410AF"/>
    <w:rsid w:val="00D5477E"/>
    <w:rsid w:val="00D81103"/>
    <w:rsid w:val="00D832A6"/>
    <w:rsid w:val="00DA293A"/>
    <w:rsid w:val="00DA7D9F"/>
    <w:rsid w:val="00DE2009"/>
    <w:rsid w:val="00DF058C"/>
    <w:rsid w:val="00DF71FD"/>
    <w:rsid w:val="00E43899"/>
    <w:rsid w:val="00E81B58"/>
    <w:rsid w:val="00E87E7C"/>
    <w:rsid w:val="00E92AD4"/>
    <w:rsid w:val="00EC783F"/>
    <w:rsid w:val="00EE2F4D"/>
    <w:rsid w:val="00F16CF9"/>
    <w:rsid w:val="00F20208"/>
    <w:rsid w:val="00F26801"/>
    <w:rsid w:val="00F419D6"/>
    <w:rsid w:val="00F43166"/>
    <w:rsid w:val="00F46A8C"/>
    <w:rsid w:val="00F564E8"/>
    <w:rsid w:val="00F61057"/>
    <w:rsid w:val="00F70C90"/>
    <w:rsid w:val="00F75976"/>
    <w:rsid w:val="00F848C6"/>
    <w:rsid w:val="00F96E65"/>
    <w:rsid w:val="00FA4F6C"/>
    <w:rsid w:val="00FB7D70"/>
    <w:rsid w:val="00FD13E5"/>
    <w:rsid w:val="00FD46C3"/>
    <w:rsid w:val="00FE268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B17ABA6B-BB1D-4301-BADA-D7B49FF1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0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5A2"/>
    <w:rPr>
      <w:color w:val="0000FF" w:themeColor="hyperlink"/>
      <w:u w:val="single"/>
    </w:rPr>
  </w:style>
  <w:style w:type="paragraph" w:styleId="BalloonText">
    <w:name w:val="Balloon Text"/>
    <w:basedOn w:val="Normal"/>
    <w:link w:val="BalloonTextChar"/>
    <w:uiPriority w:val="99"/>
    <w:semiHidden/>
    <w:unhideWhenUsed/>
    <w:rsid w:val="00664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5A2"/>
    <w:rPr>
      <w:rFonts w:ascii="Segoe UI" w:hAnsi="Segoe UI" w:cs="Segoe UI"/>
      <w:sz w:val="18"/>
      <w:szCs w:val="18"/>
    </w:rPr>
  </w:style>
  <w:style w:type="table" w:customStyle="1" w:styleId="TableGrid1">
    <w:name w:val="Table Grid1"/>
    <w:basedOn w:val="TableNormal"/>
    <w:next w:val="TableGrid"/>
    <w:uiPriority w:val="59"/>
    <w:unhideWhenUsed/>
    <w:rsid w:val="00426ACE"/>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8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nauntonp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Documents\Custom%20Office%20Templates\NPC%20Headed%20Paper%20Template%20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8E7E2-1084-471C-8A8D-2683D2A0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NPC Headed Paper Template numbered</Template>
  <TotalTime>0</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dc:creator>
  <cp:lastModifiedBy>Ruth</cp:lastModifiedBy>
  <cp:revision>2</cp:revision>
  <cp:lastPrinted>2017-05-29T18:29:00Z</cp:lastPrinted>
  <dcterms:created xsi:type="dcterms:W3CDTF">2017-06-01T09:31:00Z</dcterms:created>
  <dcterms:modified xsi:type="dcterms:W3CDTF">2017-06-01T09:31:00Z</dcterms:modified>
</cp:coreProperties>
</file>