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bookmarkStart w:id="0" w:name="_GoBack"/>
      <w:r>
        <w:rPr>
          <w:rFonts w:hint="default" w:ascii="Times New Roman" w:hAnsi="Times New Roman" w:eastAsia="SimSun" w:cs="Times New Roman"/>
          <w:sz w:val="24"/>
          <w:szCs w:val="24"/>
        </w:rPr>
        <w:t>Public Notice To All medical Contractor Whereas : Lawful Bloodline on the forty eight states Civil War Southern states fought for British Vatican North fought for freedom from any an all Religions , to not pay ucc foreign agent taxes of privilege , the right to hunt fishing food gathering on all public own city county state federal , forest , beaches all waterways and land , most of all rights to freely travel with pay road pirates and enslavement  1871 Elected and Public Servant contracted to lawful bloodline Woman or  male Honoring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Notice Charter Non Corporation  For new life of Lawful bloodline native american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given name Male of said bloodline of family name _____________________ of lawful bloodline americans of the forty eight states united,, Made in Love Bloodline From the Greatspirit and mother earth of the Creator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Autograph of lawful bloodline male Native american 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given name Female of said bloodline of family name _________________ of lawful bloodline americans of the forty eight states united,,Made in Love Bloodline From the Greatspirit and mother earth of the Creator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Autograph of lawful bloodline Female Native american___________________________________________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Female or male bloodline child non corporation, Non Vatican British Registered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Stated name of said combined bloodline Child Living life form of the Creator for Freedom From the Facts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 Slavery or servitude to any City , county , state , federal , Religions  CORPORATION &gt;&gt;&gt;AKA CORPS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Free Lawful New Bloodline Native in the name  of 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1776-1778 Ratified Constitution lawful Bloodline American Native Republic V British democratic Legal Democracy National and citizen immigration have Privileges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please read about the law .  Whereas : The federal Constitution makes a careful distinction between natural Native born and citizens and Nationals of the United States*Incorporation* (compare 2:1:5 with Section 1 of the 14th Amendment). One is an unconditional Sovereign by natural birth on 48 union states soil, who is endowed by the Creator , the Greatspirit and mother earth with certain unalienable rights; the other has been granted the revocable privileges of U.S.** citizenship and nationals , endowed by the Congress of the United States*Incorporation*. One is a Citizen and national , the other is a subject. One Native is a Sovereign, the other is a subordinate from religious beliefs . One is a Lawful bloodline american of our constitutional Republic; the other is a citizen and or national of a legislative Democratic democracy (the British Vatican contract 1871 civil war federal zone reference to the British Vatican and king john foreign treaty of 1213 the Devils contract ). Notice the superior/subordinate relationship between these two statuses.I don't know how many can hear or comprehend this.... But we lawful bloodline Americans STAND strong, we STAND our ground, we STAND for our rights. Standing is strength, standing is a sign of a Breathing living man and woman, thinking,,, Man or Woman. Kneeling and train their bloodline is a sign of enslavement religious worship,…enslavement no rights for freedom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Right and left Thumb Print,,seal____________________________________________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Freedom Souls feet  Print In 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By the registered corporation of said state religious christening  and hospital of capital letters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mother allegedly abandons the child at birth as the Informant on the CERTIFICATE OF LIVE BIRTH so, the 'State' (attorneys) "pick you up" and assume ownership and control over your body while your STRAW NAME remains on file at the STATE REGISTRAR'S OFFICE. Under the the Doctrine of parens patriae, "The STATE is your daddy". This is why CPS and DCF AGENTS are dispatched. They show up to claim their property. When the "STATE" becomes dissatisfied with your parenting skills or someone makes a phone call against you to an AGENT for the oppressive STATE, your child is taken. They come and take your child as part of a for-profit venture and modus operandi. The BAR attorneys want you to pay into the system to support their crooked attorney FIRM, support the BAR Association and pay the bankers fees in the CORPORATE COURTS.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Citizenship": Any document I may have ever signed, in which I answered "yes" to the question, "Are you a United States incorporation Democratic democracy British Vatican treaty of 1213 religious slave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binding contract.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am not a "United States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Further, I am not a subject of any "courts" or bound by "precedents" of any "courts," deriving their "jurisdiction" from said "authorities."Take notice that I hereby cancel and make void from the beginning any such "instrument" or any presumed "election" made by any "government" or any agency or department thereof, that I am or ever have voluntarily elected to be treated as a subject of any "monarch" or as a citizen," or a "resident" of any "commonwealth," "state," "territory," "possession," "instrumentality," "enclave," "division," "district," or "province," subject to their "jurisdiction(s)."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10. "Constitution":The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11. Use of semantics: There are some immature people with mental imbalances, such as the craving to dominate other people, who masquerade as "government," and call the noises and scribbles that emanate from their mouths and pens "the law" which "must be 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Such compelled and supposed "benefits" include, but are not limited to, the aforementioned typical examples. My use of such alleged "benefits" is under duress only, and is with full reservation of all my natural inherent rights. I have waived none of my intrinsic rights and freedoms by my use thereof. Furthermore, my use of such compelled "benefits" may be temporary, until alternatives become available, practical, and widely recognized.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Notice , Affidavit of possible Dishonest including  non-compliance by the judge attorneys clerk, all elected and public servants public funded by city county state and federal , public AND [ PRIVATE ] contractors and  Medical personal  with the 1938 FARA  Mandatory filling Perhaps the most important statute here is a largely obscure 1938 law, the Foreign Agents Registration Act (FARA),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OMB No. 1124-0005; Expires May 31, 2020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Department of Justice Short Form Registration Statement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Washington, DC 20530 Pursuant to the Foreign Agents Registration Act of 1938, as amended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"https://www.fara.gov/forms/2017/OMB_1124_0005.pdf"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https://www.fara.gov/forms/2017/OMB_1124_0005.pdf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"https://www.fara.gov/indx-act.html"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https://www.fara.gov/indx-act.html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"https://www.fara.gov/forms/2017/OMB_1124_0005.pdf"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https://www.fara.gov/forms/2017/OMB_1124_0005.pdf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22 CFR 92.12-92.31 FR Heading “Foreign Relationship” states that an oath is required to take office.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8 USC 1481 stated once an oath of office is taken citizenship is relinquished, thus you become a foreign entity, agency, or state. That means every public office is a foreign state, including all political subdivisions. (i.e. every single court and that courts personnel is considered a separate foreign entity)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22 USC (Foreign Relations and Intercourse) Chapter 11 identifies all public officials as foreign agents.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28 USC 3002 Section 15A states that the United States is a Federal Corporation and not a Government, including the Judiciary Procedural Section.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Rules of Civil Procedure (FRCP) 4j states that the Court jurisdiction and immunity fall under a foreign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11th Amendment states “The Judicial power of the United States shall not be construed to extend to any suit in law or equity, commenced or prosecuted against one of the United States by Citizens of another State, or by Citizens or Subjects of an Foreign State.” (A foreign entity, agency, or state cannot bring any suit against a United States citizen without abiding the following procedure.)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22 CFR 93.1-93.2 states that the Department of State has to be notified of any suit, and in turn has to notify the United States citizen of said suit.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Office of the Assistant Attorney General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"https://www.judiciary.senate.gov/imo/media/doc/2016-09-01 DOJ to CEG (FARA Follow Up).pdf"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https://www.judiciary.senate.gov/imo/media/doc/2016-09-01%20DOJ%20to%20CEG%20(FARA%20Follow%20Up).pdf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2062. Foreign Agents Registration Act Enforcement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"https://www.justice.gov/usam/criminal-resource-manual-2062-foreign-agents-registration-act-enforcement"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https://www.justice.gov/usam/criminal-resource-manual-2062-foreign-agents-registration-act-enforcement</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asp,,</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America is under a Foreign Occupation.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all courts of the United States the parties may plead and conduct their own cases personally or by counsel * * *." 28 U.S.C.A. § 1654.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Constitution does not force a lawyer upon a defendant." Adams v. United States, 317 U.S. 269, 279, 63 S. Ct. 236, 242, 87 L.Ed. 268.DUKE v. UNITED STATES•255 F.2d 721, 724 (9th Cir. 1958)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:PEOPLE HAVE RIGHTS, PERSONS HAVE PRIVILEGES.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that's because once a MAN signs up for a privilege, he becomes a PERSON. Take health club membership for example. If you're a member, you're a PERSON subject to club rules. It's the private CONTRACT that makes you a person. Without that contract, you have inalienable rights. In the contract, that contract over-rules those rights. I.e. you've become a PERSON with privileges and can't call on the Public Law (Constitution) to defend yourself, since you're in a PRIVATE contract.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Here are some such contracts: Birth Certificate, Residency status, and even engaging in COMMERCE makes you a person subject to State's Public Policy (Statutes and codes).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When you of if needed to file suit on them but dont have cash COURTS ARE FREE Take Mandatory Judicial Notice and Cognizance ( Federal Rules of Evidence 201 (d) that “plaintiff” ie Libellant has a lawful right to proceed without cost, based upon the following law: The US Supreme Court has ruled that a natural individual entitled to relief is “entitled to free access to its judicial tribunals and public offices in every State of the Union(2 Black 620, see also Crandell v Nevada, 6 Wall 35]. Plaintiff (libellant) should not be charged fees or costs for the lawful and Constitutional Right to petition this court in this matter in which he/she is entitled to relief, as it appears that the filing fee rule was originally implemented for fictions and subjects of the State and should not be applied to the Plaintiff who is a natural individual and entitled to relief (Hale v Hinkel, 201 US 43, NAACP v Button, 371 US 415); United Mineworkers v Gibbs, 383 US 715; and Johnson v Avery, 89 S.Ct. 747 (1969). Members of groups who are competent non- lawyers, can assist other members of the group, achieve the goals of the group in court without being charged with “unauthorized practice of law.” Petitioner (libellant) cannot be charged a fee as no charge can be placed upon a citizen as a condition precedent to exercise his/her Constitutional Rights, his/her rights secured by the Constitution. A fee is a charge “fixed by law for services fixed by public officers or for use of a privilege under control of government.” Fort Smith Gas Co. v Wisemen” 189 Ark.675 74 SW.2d 789,790, from Black’s Law Dictionary 5th 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:9TH DISTRICT FEDERAL CASE 15-55563 has ruled conclusively that the state abused its power.....the first ruling ever to POINT THE FINGER AT THE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Fraud Upon The Court by the District Attorney is the highest form of abuse of state power......so who in specific is at fault....WHO ABUSED STATES POWERS?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attorneys all over America erred in legal judgement when defending government officials who lied in court.  But the bigger error was the nation wide blocking of any test trial of this issue to the federal courts. The state level attorneys blocked the judicial process. Blocking the federal level fact check. Choosing winning a case over justice.This is a simple and undeniable fact of past legal practice.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Fraud Upon The Court by the District Attorniy is the highest form of abuse of state power......so who in specific is at fault....WHO ABUSED STATES POWERS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"CERTIFICATE" from the State Supreme Court: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ONLY authorizes,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practice Law "IN COURTS" as a member of the STATE JUDICIAL BRANCH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Can ONLY represent WARDS OF THE COURT, INFANTS, PERSONS OF UNSOUND MIND (SEE CORPUS JURIS SECUNDUM, VOLUME 7, SECTION 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"CERTIFICATE" IS NOT A LICENSE to practice Law AS AN OCCUPATION, nor to DO BUSINESS AS A LAW FIRM!!!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BAR" CARD IS NOT A LICENSE!!! It is a "UNION DUES CARD".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"BAR" is a "PROFESSIONAL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Like the Actors Union, Painters Union, etc.</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No other association, EVEN DOCTORS, issue their own license. ALL ARE ISSUED BY THE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a NON-GOVERNMENTAL PRIVATE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Bar is;  An Unconstitutional Monopoly.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and Attorneys Are Not Licensed To Practice Law {For Law Is An Open Practice}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AND ATTORNEYS ARE NOT LICENSED TO PRACTICE LAW THE NATURE OF LAWYER-CRAFT IN AMERICA AS PER THE UNITED STATES SUPREME COURT; The practice of Law CAN NOT be licensed by any state/State. (Schware v. Board of Examiners, 353 U.S. 238, 239)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practice of Law is AN OCCUPATION OF COMMON RIGHT! (Sims v. Aherns, 271 S.W. 720 (1925))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"CERTIFICATE" from the State Supreme Court: ONLY authorizes, to practice Law "IN COURTS" As a member of the STATE JUDICIAL BRANCH OF GOVERNMENT. Can ONLY represent WARDS OF THE COURT, INFANTS, PERSONS OF UNSOUND MIND (SEE CORPUS JURIS SECUNDUM, VOLUME 7, SECTION 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"CERTIFICATE" IS NOT A LICENSE to practice Law AS AN OCCUPATION, nor to DO BUSINESS AS A LAW FIRM!!!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BAR" CARD IS NOT A LICENSE!!! It is a "UNION DUES CARD". The "BAR" is a "PROFESSIONAL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like the Actors' Union, Painters' Union, etc.</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No other association, EVEN DOCTORS, issue their own license. ALL ARE ISSUED BY THE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The State Bar is a NON-GOVERNMENTAL PRIVATE ASSOCIATION - and dues must be current to sustain membership.</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Bar is; an unconstitutional Monopoly. AN ILLEGAL Et CRIMINAL ENTERPRISE; Violates Article 2, Section 1, Separation of Powers clause of the Constitution. There is NO POWER OR AUTHORITY for joining of Legislative, Judicial, or Executive within a state as the BAR is attempting. BAR members have invaded all branches of government and are attempting to control de jure government as agents of a foreign entity!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quite simple to see that a great fraud and conspiracy has been perpetrated on the people of America. The American Bar is an offshoot from London Lawyers' Guild and was established by people with invasive monopolistic goals in mind. In 1909 they incorporated this TRAITOROUS group in the state of Illinois and had the State Legislature (which was under the control of lawyers) pass an unconstitutional law that only members of this powerful union of lawyers, called the ABA, could practice law and hold all the key positions in law enforcement and the making of laws. At that time, Illinois became an outlaw state and for all practical purposes, they seceded from the United States of America.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BAR ASSOCIATION then sent organizers to all the other states and explained to the lawyers there how much more profitable and secure it would be for them, as lawyers, to join this union and be protected by its bylaws and cannons. They issued to the lawyers in each state a charter from the Illinois organization. California joined in 1927 and a few reluctant states and their lawyers waited until the 1930's to join when the treasonous act became DE FACTO and the Citizen's became captives. Under this system, the lawyers could guarantee prejudged decisions for the privileged class against the lower class.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was all made possible by the AMERICAN BAR ASSOCIATION to favor the right and have unlawfully substituted them in place of Constitutional Laws. The Constitution was written in plain English and the Statutes passed by Congress were also in plain English, with the intent of Congress how each law should be used and not the opinions of various Judges as the codes list. Any normal person can read the Constitution and Statutes and understand them without any trouble.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public in California was shocked to learn that the State Government has no control or jurisdiction over the Bar Association or its members. The state does not accredit the law schools or hold Bar examinations. They do not issue state licenses to LAWYERS. The Bar Association accredits all the law schools, holds their private examinations and selects the students they will accept in their organization and issues them so-called license but keeps the fees for themselves. The Bar is the only one that can punish or disbar a Lawyer.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They also select the lawyers that they consider qualified for Judgeships and various other offices in the State. Only the Bar Association or their designated committees can remove any of these lawyers from public office. The State Legislature will not change this system as they are also a designated committee of the Bar.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 August 21, 1984, Rose Bird, Chief Justice of the California State Supreme Court, another of the Bar Associations Judicial Committee's, stated in essence that the Bar should determine the legality of all initiatives before they were allowed to go on the ballot. This is contrary to both State and Federal Constitutions, as well as the Laws of this Nation instituted By and For the People as a Sovereign UNITY of Independent States of We The People, not a fraudulent Corporate entity of Lawyers. This is a tremendous amount of power for a PRIVATE union that is incorporated and headquartered in Illinois to hold over the Citizens of California or any other state. The only recourse is through this initiative process and vote by the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After the Founding Fathers had formed the Constitution, outlining the laws as to the way our government was to be run, Thomas Jefferson said, in essence, "This proves that plain people, if given the chance, can enact laws and run a government as well as or better than royalty and the blue bloods of Europe." The American people must stop thinking that lawyers are better than they are and can do a better job than they can before the courts of America. Under the Common Law and the Laws of America, no where is it expressly given for anyone to have the power or the right to form a Corporation. Corporations are given birth because of ignorance on the part of the American people and are operating under implied consent and power which they have usurped and otherwise stolen from the people. By RIGHT AND LAW THEY HAVE NO POWER, AUTHORITY OR JURISDICTION, and must be put out of business by the good Citizens of America in their fight for FREEDOM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“It is a clearly established principle of law that an attorney must represent a corporation, it being incorporeal and a creature of the law. An attorney representing an artificial entity must appear with the corporate charter and law in his hand. A person acting as an attorney for a foreign principal must be registered to act on the principal’s behalf.” See, Foreign Agents Registration Act” (22 USC § 612 et seq.); Victor Rabinowitz et. at. v. Robert F. Kennedy,376 US 605. “Failure to file the "Foreign Agents Registrations Statement" goes directly to the jurisdiction and lack of standing to be before the court, and is a felony pursuant to 18 USC §§ 219, 951. The conflict of law, interest and allegiance is obvious. A Lawyer can not make a claim to your rights , Only you can . Federal District Court Judge James Alger Fee's mind blowing assertion 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United States v. Johnson, 76 F. Supp. 538 (M.D. Pa. 1947)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District Court for the Middle District of Pennsylvania - 76 F. Supp. 538 (M.D. Pa. 1947) February 26, 1947 , Congress cannot by legislation enlarge the federal jurisdiction, and it cannot be enlarged under the treaty making power.” Mayor, Alderman and Inhabitants of City of New Orleans v. U.S., 35 U.S. 662, 10 Pet. 662, 9 L.Ed. 573 (1836). And; 18 U.S. Code § 661 - Within special maritime and territorial jurisdiction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Current through Pub. L. 114-38. (See Public Laws for the current Congress.)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Whereas : BIRTH CERTIFICATE At the moment you were born, an OFFICER of an INTERNATIONAL CORPORATION, working for the STATE, in the HOSPITAL handed your Parents a FORM to fill out, but it was not really a FORM, it was a FINANCIAL INSTRUMENT called a CERTIFICATE OF LIVE BIRTH, which without your, or their knowledge, claims that you are a SEAWORTHY VESSEL and that your construction had just been completed, and you were sent down the BIRTH CANAL, and were BERTHED. 45 days later, when no one had claimed you [ACTUALLY NOT YOU, BUT THE CERTIFICATE], the STATE stepped back in to make claim of the CERTIFICATE as a SALVAGED VESSEL, and they made that claim with a newly created document called the BIRTH CERTIFICATE. The STATE paid for INSURANCE for the BIRTH CERTIFICATE, a type of INSURANCE called an INSURANCE WRAP, which gives the CERTIFICATE a MONETARY VALUE, and they placed the CERTIFICATE and WRAP into a SECURE FACILITY and received a DEPOSITORY RECEIPT. They took that DEPOSITORY RECEIPT to an INTERNATIONAL BANK and borrowed against the VALUE they created, DEPOSITED THAT VALUE into THE U.S. TREASURY and gave it an ACCOUNT NUMBER which we know today as the STRAWMAN ACCOUNT, and began trading that VALUE on the OPEN MARKET. When you reached the Age of Accountability, they told you that you had to have a DRIVERS LICENSE, MARRIAGE LICENSE, SOCIAL SECURITY CARD, and several other CONTRACTS that they never provided you full contractual disclosure on. Over the Decades since you were born, the STRAWMAN has been growing, and so have the ACCOUNTS, and the CONTRACTS that they have tricked you into making on the STRAWMANS BEHALF, and by them tricking you into committing Fraud for them, by CONTRACTING FOR A FICTION ENTITY that you have never actually Created, or Invested in, so, they create FICTION LEGALITIES for you to VIOLATE so they can tie you to the STRAWMAN in their FICTION COURTS, to hold you accountable for the physical actions of the STRAWMAN. Once you have come to grasp the difference between THE NAME YOU WERE GIVEN, and The Name You Were Given, you will begin to be able to untangle the real You, from the STRAWMAN the STATE CREATED. You were Born, but the STRAWMAN was BIRTHED, You are a Living, Breathing, Eternal Spirit, visiting this Planet to experience the limits of this flesh, but their STRAWMAN is just a Stack of Paper, with no life, and it can do nothing without a Living Being Participating for it. Stop Participating with the FOREIGN FICTION FALSE FLAG BANKING CORPORATION, and learn to make Claim of your Life, Stop letting BANKSTERS rob your life from you. Police Have No Duty to Protect You | Cop Block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"http://www.copblock.org/27067/police-have-no-duty-to-protect-you/"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www.copblock.org/27067/police-have-no-duty-to-protect-you/</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Feb 12, 2013 ... Not only are police “customers” told to pay “or else” (talk about ..... Since the police are not required to protect you (and are often part of the ... If cops don't have a duty to protect citizens, why do they swear...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"http://www.quora.com/If-cops-dont-have-a-duty-to-protect-citizens-"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www.quora.com/If-cops-dont-have-a-duty-to-protect-citizens-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cops don't have a duty to protect citizens, why do they swear to "serve and protect"? ... Thus police are not required to provide personal protection to any ... on doors, you can emboss it on your business cards if you want to. "The Police Have No Obligation To Protect You. Yes, Really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"http://www.overlawyered.com/"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www.overlawyered.com/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…/the-police-have-no-obligation-to-pr…/ Dec 28, 2011 ... “The Police Have No Obligation To Protect You. Yes ... however, try to selectively not co-operate with said police and see what happens. The Police Aren't Legally Obligated To Protect You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"http://disinfo.com/"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disinfo.com/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…/the-police-arent-legally-obligated-to-protec…/ Mar 5, 2010 ... Another chapter from my book, 50 Things You're Not Supposed to Know, ... If the police fail to protect you, even through sheer incompetence and ..... of care" which everybody is required to excercise toware everyone else.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Oath of office is a quid pro quo contract cf [U.S. Const. Art. 6, Clauses 2 and 3, Davis Vs. Lawyers Surety Corporation., 459 S.W. 2nd. 655, 657., Tex. Civ. App.] in which clerks, officials, or officers of the government pledge to perform (Support and uphold the United States and state Constitutions) in return for substance (wages, perks, benefits). Proponents are subjected to the penalties and remedies for Breach of Contract, Conspiracy cf [Title 18 U.S.C., Sections 241, 242]. Treason under the Constitution at Article 3, Section 3., and Intrinsic Fraud cf [Auerbach v Samuels, 10 Utah 2nd. 152, 349 P. 2nd. 1112,1114. Alleghany Corp v Kirby., D.C.N.Y. 218 F. Supp. 164, 183., and Keeton Packing Co. v State., 437 S.W. 20, 28]. Refusing to live by their oath places them in direct violation of their oath, in every case. Violating their oath is not just cause for immediate dismissal and removal from office, it is a federal crime. Federal law regulating oath of office by government officials is divided into four parts along with an executive order which further defines the law for purposes of enforcement. 5 U.S.C. 3331, provides the text of the actual oath of office members of Congress are required to take before assuming office. 5 U.S.C. 3333 requires members of Congress sign an affidavit that they have taken the oath of office required by 5 U.S.C. 3331 and have not or will not violate that oath of office during their tenure of office as defined by the third part of the law, 5 U.S.C. 7311 which explicitly makes it a federal criminal offense (and a violation of oath of office) for anyone employed in the United States Government (including members of Congress) to “advocate the overthrow of our constitutional form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"PEOPLE COMPELLED TO FILE INCOME TAXES VIOLATES THE 5TH AMENDMENT" Supreme Court ruled that income taxes constitute the compelled testimony of a witness: "The information revealed in the preparation and filing of an income tax return is, for the purposes of Fifth Amendment analysis, the testimony of a witness." "Government compels the filing of a return much as it compels,for example, the appearance of a 'witness' before a grand jury." Garner v. United States, 424 U.S. 648 (1975). :. Established that wages and income are NOT equivalent as far as taxes on income are concerned. "Decided cases have made the distinction between wages and income and have refused to equate the two in withholding or similar controversies. Central Illinois Public Service Co. v. United States, 435 U.S. 21(1978); Peoples Life Ins. Co. v. United States, 179 Ct. Cl. 318, 332, 373 F.2d 924, 932 (1967); Humble Pipe Line Co. v. United States, 194 Ct. Cl. 944, 950, 442 F.2d 1353, 1356 (1971); Humble Oil &amp; Refining Co. v. United States, 194 Ct. Cl. 920, 442 F.2d 1362 (1971); Stubbs, Overbeck &amp; Associates v. United States, 445 F.2d 1142 (CA5 1971); Royster Co. v. United States, 479 F.2d, at 390; (4th Cir. 1973); Acacia Mutual Life Ins. Co. v. United States, 272 F. Supp. 188 (Md. 1967). Supreme Court ruled that: "Waivers of Constitutional Rights not only must be voluntary, they must be knowingly intelligent acts, done with sufficient awareness of the relevant circumstances and consequences.": Brady v. U.S., 397 U.S. 742 at 748 (1970) (a) not effectively connected with the conduct of a “trade or business” (public office per 26 U.S.C. §7701(a)(26)) in the United States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 not earned from sources within the geographical federal 5 territory. See Newman-Green v. Alfonso Larrain, 490 U.S. 826 (1989) “United States” defined in 26 U.S.C. §7701(a)(9) and (a)(10),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 not subject to reporting per 26 U.S.C. §6041 because not connected to a statutory “trade or business” (public office)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(d) not subject to withholding because not statutory “income” per 26 U.S.C. §643(b) and earned by a “non-resident non-person non-taxpayer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"http://new.oregontrackers.com/home.html"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http://new.oregontrackers.com/home.html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lawful bloodline Americans only..,,,...Federal Immigration and Nationality 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Section 8 USC 1324(a)(1)(A)(iv)(b)(iii) original 1774 do you research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"http://www.americanpatrol.com/"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http://www.americanpatrol.com/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…/AidAbetUnlawfulSec8USC1324.…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Because artificial entities cannot take oaths, they cannot make affidavits. See, e.g., In re Empire Refining Co., 1 F. Supp. 548, 549 (SD Cal. 1932) ("It is, of course, conceded that a corporation cannot make an affidavit in its corporate name. It is an inanimate thing incapable of voicing an oath"); Moya Enterprises, Inc. v. Harry Anderson Trucking, Inc., 162 Ga. App. 39, 290 S.E.2d 145 (1982); Strand Restaurant Co. v. Parks Engineering Co., 91 A.2d 711 (D.C. 1952); 9A T. Bjur C. Slezak, Fletcher Cyclopedia of Law of Private Corporations § 4629 (Perm. ed. 1992) ("A document purporting to be the affidavit of a corporation is void, since a corporation cannot make a sworn statement") (footnote omitted).ROWLAND v. CALIFORNIA MEN'S COLONY•506 U.S. 194, 203 (1993)PENAL CODE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7. OFFENSES AGAINST PROPERTY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CHAPTER 31. THEFT includes human body's as well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Sec. 31.01. DEFINITIONS. In this chapter: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money is wanted by rulers who have in any manner oppressed the People, they may retain it until their grievances are redressed, and thus peaceably procure relief, without trusting to despised petitions or disturbing the public tranquility." Journals of the Continental Congress. 26 October, 1774Â©1789. Journals 1: 105Â©1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REVOCATION OF POWER OF ATTORNEY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hereby revoke, rescind, cancel, and make void from the beginning, all powers of attorney, in fact or otherwise, implied in "law" or otherwise, signed either by me or anyone else, as it pertains to any "tax file/identification number" and/or "social security number" assigned to me, as it pertains to my "birth certificate," and as it pertains to any and all other numbers, "licenses," "certificates," and other "instruments" issued by any and all "government" and quasi-"governmental" departments or agencies, due to the use of various elements of fraud by said agencies to attempt to deprive me of my sovereignty and/or property.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hereby waive, cancel, repudiate, and refuse to knowingly accept any alleged "benefit" or "gratuity" associated with any of the aforementioned numbers, "licenses," "certificates," and other "instruments." My use of any such numbers, "licenses," "certificates," or other "instruments" has been for information purposes only, and does not grant any "jurisdiction" to anyone.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do hereby revoke and rescind all powers of attorney, in fact or otherwise, signed by me or otherwise, implied in "law" or otherwise, with or without my consent or knowledge, as it pertains to any and all property, real or personal, corporeal or incorporeal, obtained in the past, present, or future. I am the sole and absolute owner and possess allodial title to any and all such property.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Take notice that I also revoke, cancel, and make void from the beginning all powers of attorney, in fact, in presumption, or otherwise, signed either by me or anyone else, claiming to act on my behalf, with or without my consent, as such power of attorney pertains to me or any property owned by me, by, but not limited to, any and all quasi/colorable, public, "governmental" departments, agencies or corporations on the grounds of constructive fraud, concealment, and nondisclosure of pertinent facts.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Every State law must conform in the first place to the 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Always with respect PLEASE GOVERN YOURSELF ACCORDINGLY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Notice:We are not Attorney or lawyers if you would like legal Advice contact a lawyer or Attorney even tho their is no such thing Attorney's License? Ain't No Such Thing! - Freedom...</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"http://www.freedom-school.com/law/attorney-license--no-such."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www.freedom-school.com/law/attorney-license--no-such.</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MILITARY FLAG WITH THE GOLD FRINGE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Martial Law Flag "Pursuant to 4 U.S.C. chapter 1, §§1, 2, &amp; 3; Executive Order 10834, August 21, 1959; 24 F.R.6865; a military flag is a flag that resembles the regular flag of the United States, except that it has a YELLOW FRINGE border on three sides. The President of the United States designates this deviation from the regular flag, by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executive order, and in his capacity as Commander-in-Chief of the military. The placing of a fringe on the national flag, the dimensions of the flag and the arrangement of the stars in the union are matters of detail not controlled by statute, but are within the discretion of the President as Commander in Chief of the Army and Navy." 34 Ops. Atty.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Gen. 83.The Law of the Flag regulates the laws under which contracts entered into will be governed. (See Ruhstrat v.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courtroom that displays such a flag behind the Judge is a military courtroom which Is operating under military law and not constitutional law, or common law, or civil law, or statute law, Restrictions. (Note added: This court is thereby receiving public funds under false and fraudulent pretense and is committing Treason against the Constitution under the 16th American Jurist Prudence Section 177).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1,2 American Flag such as a gold fringe MUTILATES the flag and carries a one year prison term. This is confirmed by the authority of Title 36, Section § 176 (g). The gold fringe is a fourth color and, purportedly, represents “color of military law” jurisdiction and when placed on the Title 4 U.S.C. Section §§ 1,2 Flag, mutilates the flag and suspends the Constitution. Refer to Title 18 U.S.C. Section 242, see BLACK’S LAW DICTIONARY.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national debt is the British citizens and legal immigration debt to be paid to the lawful bloodline Americans 48 states ,Not to be embezzle 1638. Embezzlement Of Government Property -- 18 U.S.C. § 641 ...by federal treasury notes, notes in debt for  , immigrants or foreign  aliens of immigration that is being allowed by democracy stealing from lawful bloodline Americans    .  office Like Oregon Attorney  billing the public to destroying  or Constitution law in the name The term “BAR” is an acronym for British Accredited Registry to the king and queen of England that is controlled by the devils Vatican that Christians or mind controlled to turn on you know,,The American Bar Association (ABA) is a nationwide organization to which qualified attorneys voluntarily belong. With over 400,000 members the ABA is the largest ... The American Bar Association was founded in 1878 to improve Legal Education, to set requirements to be satisfied to gain admittance to the bar, and to facilitate the exchange of ideas and information among its members. Over the years, the ABA has been largely responsible for the further development of American Jurisprudence, the establishment of formal education requirements for persons seeking to become attorneys, the formulation of ethical principles that govern the Practice of Law, and the creation of the American Law Institute (ALI) and the Conference of Commissioners on Uniform State Laws, which advance the fair administration of justice through encouraging uniformity of statutes and judicial decisions whenever practicable. In recent years, the ABA has been prominently involved in the recommendation and selection of candidates for the federal judiciary, the accreditation of law schools, and the refinement of rules of legal and judicial ethics. destroying the forty eight untied states for the British control and inside trading on the Constitution republic    [see comments below]. ... There are over 30 grievances listed against the King of England in the Declaration of ... The root for the term “attorney” originates in(the oldest known .... are both descendants of Queen Elizabeth II as well as other British royalty. Attorney  kate brown of the contracted by 1871 the British government united states in-corps  went bankrupt to the lawful bloodline Americans,,</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"https://www.irs.gov/uac/newsroom/irs-releases-the-dirty-dozen-tax-scams-for-2014-identity-theft-phone-scams-lead-list"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https://www.irs.gov/uac/newsroom/irs-releases-the-dirty-dozen-tax-scams-for-2014-identity-theft-phone-scams-lead-list</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I refer to the Federal Government's obligation to me as: "Chap. 48, 48 Stat. 112", not "HJR -192".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The Federal Government took away my ability to pay a debt with lawful money, but that doesn't make me a subject of Congress or of the Federal Government, and thus, their resolution does not apply to me. However, their obligation to me under their Public Law does apply to me because there is insufficient lawful money in general circulation to meet the needs of the people, which includes me. When the unconstitutional an unlawful  British democracy Federal Government took much of our lawful money out of general circulation in 1933, i.e., gold coins, thus leaving an insufficient amount of lawful money in general circulation to meet the needs of the people, i.e., only silver coins remaining, the congress was required to give the people a remedy. Public Law: "Chap. 48, 48 Stat. 112" is that remedy .It states that the Federal Government will pay my debts, dollar for dollar. Including to date as police with guns come for our private property inclined l land to murderer lawful; bloodline Americans and legal citizens,,, illegal  Alien terrorist  from other soils other the the forty eights states united union , when the constitution stated again Judge Rules that Government Debt is Covered by FDCPA, Forcing Collection Agency to Defend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"https://www.insidearm.com/news/00005574-judge-rules-that-government-debt-is-cover/"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https://www.insidearm.com/news/00005574-judge-rules-that-government-debt-is-cover/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doesn't say that the government will pay for anything I desire to buy (like a car), only that it will  earn and pay my legitimate debts. Most, if not all, of the State Constitutions require the State to pay its debts in gold and silver coin.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By taking away a State Government's ability to comply with it's Constitutional mandate of paying its debts in gold and silver coin, the Federal Government involuntarily restricted a State Government's ability to function in 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 jure capacity . The de jure States went into suspension after the following four acts were committed: (1) the taking of gold coins out of general circulation in 1933, (2) in 1964, the U. S. Mint ceased minting any more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silver coins, (3) in 1968, Silver Certificates could no longer be redeemed for silver, and (4) on August 15, 1971, President Nixon closed the Gold Window, thus stopping the redemption of foreign -held dollars for gold. At that point in time, the U. S. Dollar was backed solely by the full faith and credit of the American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the States could no longer function in a de jure capacity while in a state of suspension.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States went into suspension because the Federal Government involuntarily forced the State to pay its officers, judges, employees, etc. with something other than gold and silver coin, which was required by the State Constitution.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"something other than gold and silver coin" was nothing more than "fiat" money, or script, back by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nothing but the labor of the people. Thus, Constitutionally, the States could no longer function in a de jure capacity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because it no longer had the ability to pay its debts in the form mandated by its Constitution, i.e., contract with the people. Was HJR-192 Repealed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Since the Federal Government took away the gold coin money in 1933,thus causing the States to suspend operations by preventing them from honoring their obligation to pay their debts in gold and silver coin, then there had to be a remedy. "Chap 48, 48 Stat. 1 12" is the remedy ,not just for the States, but also for the sovereign men and women who created the States. Until gold and silver coinage is reinstated in sufficient quantities for general circulation, that remedy cannot be repealed. Congress may have repealed some parts of "HJR - 192", or even all of it, because "HJR - 192" is merely a resolution for Congress and its subjects. However, the true remedy is provided to the people by Public Law: "Chap 48, 48 Stat. 112". Until the State Governments come out of suspension, by the Federal Government's placing sufficient quantities of lawful money into general circulation, your remedy, pursuant to "Chap 48, 48 Stat. 112" cannot be repealed and will continue to be there. The remedy of the subjects/citizens found at "HJR - 192" might not be there because their remedy is nothing but a resolution, but the remedy of the sovereign found at Public Law: "Chap 48, 48 Stat. 112" will still be there because a sovereign's remedy is Public Law. If, as many uninformed sovereigns claim, the promise that the Federal Government will pay your debts, dollar for dollar, is no longer valid, then these sovereigns have no basis for claiming their remedy by using the 1099-OID process for the refund of out -of pocket funds expended to pay their debts. Either (1) you believe that the Federal Government repealed your remedy, and therefore, there is no 1099-OID refund process available to you, or (2) you believe the Government has an obligation to pay your debts, dollar for dollar, and therefore, the 1099-OID process for a refund is your remedy and you can use it to recover the funds you expended to take care of your debt obligations. You can't believe your remedy has been repealed, and then try to claim your remedy by asking for a refund using the 1099-OID process. Now that you understand the difference between a resolution and a Public Law (and why your remedy was given to you), you may recall how a well-known "patriot attorney" who specializes in tax matters has worked hard to intentionally mislead sovereign men and women into believing that their remedy has been repealed. HOGWASH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He's talking about a subject's remedy by resolution, not a sovereign's remedy by Public Law. Please do your homework and think outside the box before disseminating patriot mythology to others, possibly causing them to stumble by your lack of research and knowledge. If you wish to continue arguing this ridiculous allegation without doing your homework, i.e., refusing to spend the time required in studying the monetary system in detail,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IRS Releases the “Dirty Dozen” Tax Scams for 2014; Identity Theft...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"https://www.irs.gov/"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https://www.irs.gov/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…/irs-releases-the-dirty-dozen-tax-scam…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Jan 23, 2017 ... "Taxpayers should be on the lookout for tax scams using the IRS .....no you can gain access to the accounts by issuing 1099-OID forms to the IRS    18 U.S. Code § 1201 - Kidnapping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U.S. Code § 1401 - Nationals and citizens of United States at birth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1978—Subsec. (a). Pub. L. 95–432, § 3, struck out “(a)” before “The following” and redesignated pars. (1) to (7) as (a) to (g), respectively.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citizens were declared enemies of the U.S. by F.D.R. by Executive Order No. 2040 and ratified by Congress on March 9, 1933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FDR changed the meaning of The Trading with the Enemy Act of December 6, 1917 by changing the word "without" to citizens "within"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citizens were declared enemies of the U.S. by F.D.R. by Executive Order No. 2040 and ratified by Congress on March 9, 1933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FDR changed the meaning of The Trading with the Enemy Act of December 6, 1917 by changing the word "without" to citizens "within"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cover the debt in 1933 and future debt, the corporate government determined and established the value of the future labor of each incorporated individual in its jurisdiction to be $630,000. A bond of $630,000 is set on each Certificate of Live Birth. The certificates are bundled together into sets and then placed as securities on the open market. These certificates are then purchased by the Federal Reserve and/or foreign bankers. The purchaser is the "holder" of "Title." This process made each and every person in this jurisdiction a bond servant.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citizens were declared enemies of the U.S. by F.D.R. by Executive Order No. 2040 and ratified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citizens and nationals were declared enemies of the U.S. by F.D.R. by Executive Order No. 2040 and ratified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WHAT IS HJR 192? Can we Discharge our Debts to the Gov’t??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"http://understandcontractlawandyouwin.com"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understandcontractlawandyouwin.com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Judge Rules that Government Debt is Covered by FDCPA, Forcing Collection Agency to Defend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"https://www.insidearm.com/news/00005574-judge-rules-that-government-debt-is-cover/"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https://www.insidearm.com/news/00005574-judge-rules-that-government-debt-is-cover/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U.S. Code § 3333 - Employee affidavit; loyalty and striking...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"http://www.law.cornell.edu/uscode/text/5/3333"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www.law.cornell.edu/uscode/text/5/3333</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5 U.S. Code § 3333 - Employee affidavit; loyalty and striking against the ... of the office or employment does not or will not violate section 7311 of this title.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U.S.C. 3331 - Oath of office - US Government Publishing Office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"http://www.gpo.gov/fdsys/granule/USCODE-2011-title5/USCODE-2011-title5-partIII-subpartB-chap33-subchapII-sec3331"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www.gpo.gov/fdsys/granule/USCODE-2011-title5/USCODE-2011-title5-partIII-subpartB-chap33-subchapII-sec3331</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Jan 3, 2012 ... United States Code, 2006 Edition, Supplement 5, Title 5 - GOVERNMENT ... SUBCHAPTER II - OATH OF OFFICE (sections 3331 - 3333).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Violation of oath of office - Scanned Retina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"http://scannedretina.files.wordpress.com/2011/07/violation-of-oath-of-office.pdf"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scannedretina.files.wordpress.com/2011/07/violation-of-oath-of-office.pdf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employment does not or will not violate section 7311 of this title. ... “Whoever violates the provisions of section 7311 of title 5 that an individual may not accept or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"https://scannedretina.files.wordpress.com/2011/07/violation-of-oath-of-office.pdf"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https://scannedretina.files.wordpress.com/2011/07/violation-of-oath-of-office.pdf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is why the Elected and public servants they are required of oath Office City County states most of all federal , lawful bloodline American owned public non for profit march 9 1933 incorporation to go by  the civil service or uniformed services shall take the following oath: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AB, do solemnly swear (or affirm) that I will support and defend the 1778 ratified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Constitution of the United States against all enemies,    Federal Immigration and Nationality 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Section 8 USC 1324(a)(1)(A)(iv)(b)(iii)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"http://www.americanpatrol.com/REFERENCE/AidAbetUnlawfulSec8USC1324.html"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http://www.americanpatrol.com/REFERENCE/AidAbetUnlawfulSec8USC1324.html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foreign and domestic; that  I will bear true faith and allegiance to the same; that I take this obligation freely, without any mental reservation or purpose of evasion; and that I will well and faithfully discharge the duties of the office on which I am about to enter. to the greatspirit and mother earth aka Creator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lawful bloodline Americans contract  with the Elected and public servants 1871 Constitution  with the British has to be done in Admiralty law: In Title 28 U.S.C. Judiciary and Judicial Procedure, in the chapter and section that defines “court,” “debt,” “judgment,” and “United States” (Chapter 176 Federal Debt Collection Procedure, Section 3002), “United States” means a Federal corporation (28 U.S.C. 3002(15)).Title 28 United States Code” means, literally, Title 28 District of Columbia Municipal Corporation Code.the states and district courts are all run by privately hired corporation.. we are treated in court as: Executive Order 6 and 7 Vol XV app-45 Only has signature of the Secretary of the state (William H Seward) Andrew Johnson the president was against the 14th Amendment He stated it creates a DEFACTO GOVERNMENT. Then, in 1868, the 14th Amendment created a different citizen making all “PERSONS”, corporations, citizens of the “UNITED STATES” and “SUBJECT TO” the “JURISDICTION” “THEREOF”.y it has to be done in Admiralty law: In Title 28 U.S.C. Judiciary and Judicial Procedure, in the chapter and section that defines “court,” “debt,” “judgment,” and “United States” (Chapter 176 Federal Debt Collection Procedure, Section 3002), “United States” means a Federal corporation (28 U.S.C. 3002(15)).Title 28 United States Code” means, literally, Title 28 District of Columbia Municipal Corporation Code.the states and district courts are all run by privately hired corporation.. we are treated in court as: Executive Order 6 and 7 Vol XV app-45 Only has signature of the Secretary of the state (William H Seward) Andrew Johnson the president was against the 14th Amendment He stated it creates a DEFACTO GOVERNMENT. Then, in 1868, the 14th Amendment created a different citizen making all “PERSONS”, corporations, citizens of the “UNITED STATES” and “SUBJECT TO” the “JURISDICTION” “THEREOF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artificial entities cannot take oaths, they cannot make affidavits. See, e.g., In re Empire Refining Co., 1 F. Supp. 548, 549 (SD Cal. 1932) ("It is, of course, conceded that a corporation cannot make an affidavit in its corporate name. It is an inanimate thing incapable of voicing an oath"); Moya Enterprises, Inc. v. Harry Anderson Trucking, Inc., 162 Ga. App. 39, 290 S.E.2d 145 (1982); Strand Restaurant Co. v. Parks Engineering Co., 91 A.2d 711 (D.C. 1952); 9A T. Bjur C. Slezak, Fletcher Cyclopedia of Law of Private Corporations § 4629 (Perm. ed. 1992) ("A document purporting to be the affidavit of a corporation is void, since a corporation cannot make a sworn statement") (footnote omitted).ROWLAND v. CALIFORNIA MEN'S COLONY•506 U.S. 194, 203 (1993)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codes, rules, and regulations are for government authorities only, not human/Creators in accordance with Native Greatspirit and mother earth  before  God's laws. All codes, rules, and Religious regulations are unconstitutional and lacking due process…" Rodriques v. Ray Donavan (U.S. Department of Labor) 769 F. 2d 1344, 1348 (1985).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Law also prohibits Cities and Counties from issuing citations against businesses, see Title 18 U.S.C.891-896, quoting Section 891 "An extortionate means is any means which involves the use, or an express or implicit threat of use, of violence or other criminal means to cause harm to the person, reputation, or property." No one Is bound to obey an unconstitutional law and no courts are bound to enforce themFederal Law also prohibits Cities and Counties from issuing citations against businesses, see Title 18 U.S.C.891-896, quoting Section 891 "An extortionate means is any means which involves the use, or an express or implicit threat of use, of violence or other criminal means to cause harm to the person, reputation, or property." No one Is bound to obey an unconstitutional law and no courts are bound to enforce "Personal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property...and is regarded as UNALIENABLE." 16 C.J.S., Constitutional Law, Sect.202, p.987. It is not the duty of the police to protect you. Their job is to protect the Corporation and arrest code breakers.” (Sapp v. Tallahasee, 348 So. 2nd. 363, Reiff v. City of Philadelphia 477 F.Supp. 1262, Lynch v. N.C. Dept of Justice 376 S. E. 2nd. 247.) Palazzolo v. Rhode Island | The Oyez Project at IIT Chicago-Kent … Palazzolo v. Rhode Island | The Oyez Project at IIT Chicago-Kent College of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within the special maritime and territorial jurisdiction of the United States, takes and carries away, with intent to steal or purloin, any personal property of another shall be punished as follows: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the property taken is of a value exceeding $1,000, or is taken from the person of another, by a fine under this title, or imprisonment for not more than five years, or both; in all other cases, by a fine under this title or by imprisonment not more than one year, or both.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 Code § 1341 - Frauds and swindles Current through Pub. L. 114-38. (See Public Laws for the current Congress.)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having devised or intending to devise any scheme or artifice to defraud, or for obtaining money or property by means of false or fraudulent pretenses, representations, or promises, or to sell, dispose of, loan, exchange, alter, give away, distribute, supply, or furnish or procure for unlawful use any counterfeit or spurious coin, obligation, security, or other article, or anything represented to be or intimated or held out to be such "COUNTERFEIT"or spurious article............. et seq.</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These Title, Statutes, CODES and rules are the printed letter of what the fascist foreign AGENT BAR attorneys are trying to say are "laws" and at the same time we all realize that these corporate gangsters do not play fair and frequently do not adhere to their own rules.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motion filed as a "Legal Notice" or by way of affidavit will not be read and will likely be ignored by the foreign AGENTS in one of their private administrative tribunals (COURTS) of admiralty and equity.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Attorney's License? Ain't No Such Thing! ATTORNEY'S LICENSE??? AIN'T NO SUCH THING!!! Bigger text (+) ... ALL LAWYERS AND LAWYER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42 § 408(a)(8) Title 42 § 408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In general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discloses, uses, or compels the disclosure of the social security number of any person in violation of the laws of the United States; shall be guilty of a felony and upon conviction thereof shall be fined under title 18 or imprisoned for not more than five years, or both.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the duty of every lawful Bloodline American to oppose all enemies of this Nation, foreign and DOMESTIC. (Note added: Every Lawful and recognized American Citizen including all Elected, Appointed, hired public servant(s), Children's Protection Services, Police, Sheriff's, Martials, CIA, FBI, Capital Police, Secret Service, City Council, County Commissioners, Board of Commissioners,et al, Religious Organizations, Associations, Schools, Colleges, Universities, Schools of Law, Corporations, LLC's, Doctors, Nurses, Health Care Providers, Unions, et al, to preform they of Oath of Office, in compliance to the 1776 Constitution for the United States of America, to all matters herein related thereof.) Please help pass this information to other professionals in your area – and honor thy 1776 Constitutional oath of office in your area of expertise it is after all as Lawful Americans' right to life, liberty and the pursuit of happiness that 'GOD' promised mine and your bloodline of this United States of America for all mankind thereof.Please read read title 18 all of it''The Original Thirteenth Article of Amendment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The Constitution For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any citizen of the United States shall accept, claim, receive, or retain any title of nobility or honour, or shall without the consent of Congress, accept and retain any present, pension, office, or emolument of any kind whatever, from any emperor, king, prince, or foreign power, such person shall cease to be a citizen of the United States, and shall be incapable of holding any office of trust or profit under them, or either of them." [Journal of the Senate]﻿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Citizens(Federal) and Persons vs.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CITIZENS. Citizens are members of a political community who, in their associated capacity, have established or submitted themselves to the dominion of a government for the promotion of their general welfare and the protection of their individual as well as collective rights.---U.S. v Cruikshank, 92 U.S. 542---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DUMMY, n. One who holds legal title for another; a straw man. Hegstad v. Wysiecki, 17S App.Div. 733, 165 N.Y.S. 898, 900. Space 6-1/2 feet in width between street railroad tracks. Schroeder v. Pittsburgh Rys. Co., 311 Pa. 398, 165 A. 733_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DUMMY, adj. Sham; make-believe; pretended; imitation. U. S. v. Warn, D.C. Idaho, 295 F. 328, 330. As respects basis for predicating liability on parent corporation for acts of subsidiary, “agency," "adjunct," "branch," "Instrumentality,”: "dummy," "buffer," and "tool" all mean very much the same thing. Lowendahl v. Baltimore &amp; O. R. Co., 287 N.Y.S. 62, 74, 247 App.Div, 144.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DUMMY DIRECTOR. One to whom (usually) a single share of stock in a corporation is transferred for the purpose of qualifying him as a director of the corporation, in which he has no real or active interest. Ashby v. Peters. 128 Neb. 338, 258 N.W. 639. 99 A.L.R.843. One who is a mere figurehead and in effect discharges no duties. Colden Rod Mining Co. v. Bukvich, 108 Mont. 569. 92 P. 2d 316, 319.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Merely being native born within the territorial boundaries of the United States of America does not make such an inhabitant a Citizen of the United States, unless an American Indian original to this land, subject to the jurisdiction of the Fourteenth Amendment “...Elk v. Wilkins, Neb (1884) 5 s.ct.41,112 U.S. 99,28 L.Ed. 643.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Trey Gowdy lays down facts about illegal immigration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"https://www.youtube.com/watch?v=NaqvzN3HDgA"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https://www.youtube.com/watch?v=NaqvzN3HDgA</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must watch with your children  Red Skelton's Pledge of Allegiance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"https://www.youtube.com/watch?v=nDnXcw6euIE"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https://www.youtube.com/watch?v=nDnXcw6euIE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Exhibit #05.051: Former IRS Commissioner Steven Miller says the income tax is "voluntary"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"https://www.youtube.com/watch?v=MG2mcjAuLo4"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https://www.youtube.com/watch?v=MG2mcjAuLo4</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 TRILLION Dollars Missing from Federal Reserve!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"https://www.youtube.com/watch?v=GYNVNhB-m0o"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https://www.youtube.com/watch?v=GYNVNhB-m0o</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This is a BOLD LIE,the 16th Amendment it was never ratified per Article V of the U.S. Constitution (Congressional Record House, June 13, 1967, pg 15641-15646 and Dyett v Turner (1968) are VERY CLEAR about this)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"http://fromthetrenchesworldreport.com/police-unions-"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http://fromthetrenchesworldreport.com/police-unions-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…/181469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by Joe from MassPrivateI Police Unions Head To DC To Ask New President, Attorney General To Stop Making Cops Respect The Constitution  and honor their oath of office  so they can rape rob and pillage their community's  territory areas  like the broths has done for hundreds of years treaty of 1213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Lawful bloodline Americans exempt form all taxes including property  and legal citizens comply and pay this taxes until their fifth bloodline is born on American soil five generation  One of the fundamental rights of every American is to live in a safe community. A Trump Administration will empower our law enforcement officers to do their jobs and keep our streets free of crime and violence. The Trump Administration will be a law and order administration. President Trump will honor our men and women in uniform and will support their mission of protecting the public. The dangerous anti-police atmosphere in America is wrong. The Trump Administration will end it.  Americans are Guaranty a republic form of elected and public servants government No trespass or treason on lawful bloodline Americans. As religion belief of the democratic democracy of the devil.."the condition  define a republic to be a government which derives all its powers directly or indirectly from the great body of the people protected by the Constitution law. And is administered by persons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10 minute video explains A Must watch asp, with your children Republic vs Democracy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"https://www.youtube.com/watch?v=KFXuGIpsdE0"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https://www.youtube.com/watch?v=KFXuGIpsdE0</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Government; Republican government. One in which the powers of sovereignty are vested in the people and are exercised by the people, either directly, or through representatives chosen by the people, to whome those powers are specially delegated. In re Duncan, 139 U.S. 449, 11 S.Ct. 573, 35 L.Ed. 219; Minor v. Happersett, 88 U.S. (21 Wall.) 162, 22 L.Ed. 627. [Black's Law Dictionary, Fifth Edition, p. 626]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Tech Dirt - by Tim Cushing Here it comes -- the exact sort of response Trump was looking for when he issued his "Standing Up for Our Law Enforcement Community" edict during his first couple of days in office. One of the fundamental rights of every American is to live in a safe community. A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US GOV Elected and public servants aka employees laughing about stealing land also raping and robbing, kidnapping holding woman man and children for ransom as filed destroying family's for personal gain and British foreign 1871 government contracted elected and public servants service of employment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"https://www.youtube.com/watch?v=MFGlIvY6oTw&amp;t=629s"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https://www.youtube.com/watch?v=MFGlIvY6oTw&amp;t=629s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,,,,,,,,,Gov't employee brags about stealing land.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"https://www.youtube.com/watch?v=7jeLi14p-KU"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https://www.youtube.com/watch?v=7jeLi14p-KU</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Judge Rules that Government Debt is Covered by FDCPA, Forcing Collection Agency to Defend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"https://www.insidearm.com/news/00005574-judge-rules-that-government-debt-is-cover/"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https://www.insidearm.com/news/00005574-judge-rules-that-government-debt-is-cover/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Justice Department warns local courts about illegal enforcement of fees and fines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"http://www.abajournal.com/news/article/justice_department_warns_local_courts_about_illegal_enforcement_of_fees_and"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http://www.abajournal.com/news/article/justice_department_warns_local_courts_about_illegal_enforcement_of_fees_and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Agents of foreign principals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(June 8, 1938, ch. 327, § 3, 52 Stat. 632; Aug. 7, 1939, ch. 521, § 2, 53 Stat. 1245; Apr. 29, 1942, ch. 263, § 1, 56 Stat. 254; Pub. L. 87–366, § 2, Oct. 4, 1961, 75 Stat. 784; Pub. L. 89–486, § 3, July 4, 1966, 80 Stat. 246; Pub. L. 104–65, § 9(2), (3), Dec. 19, 1995, 109 Stat. 700; Pub. L. 105–166, § 5, Apr. 6, 1998, 112 Stat. 39.)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Secret Oath - American Patriot Friends Network</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"http://www.apfn.org/apfn/secretoath.htm"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www.apfn.org/apfn/secretoath.htm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LAWYER'S SECRET OATH THIS CASE IS NOT TO BE CITED OR PUBLISHED: Investigate: Lawyers Guild of Great Britain and any ties to the American Bar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Secret Oath - Freedom School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"http://www.freedom-school.com/aware/the-lawyers-secret-oath.pdf"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www.freedom-school.com/aware/the-lawyers-secret-oath.pdf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Lawyer’s Secret Oath Page 2 of 16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"http://www.theawaregroup.com"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http://www.theawaregroup.com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Let's get right to the point. The courts recognize only two classes of people in the United States today: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Secret Oath | Uniform Commercial Code | Bankruptcy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"http://www.scribd.com/.../269867184/Lawyer-s-Secret-Oath"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www.scribd.com/.../269867184/Lawyer-s-Secret-Oath</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Secret OathLawyer's Secret Oath? An Expose' On the Legal Fraud Perpetrated On All Americans Edited, altered,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 OF THE LAND: Finally, the Supreme Court says, "He owes nothing to the public so long as he does not trespass upon their Rights." The Sovereign indivi...dual does not have to pay taxes. If you should discuss Hale v. Henkel with a run-of-the-mill attorney, he or she will tell you that the case is "old" and that it has been "overturned." If you ask that attorney for a citation of the case or cases that overturned Hale v. Henkel, there will not be a meaningful response. We have researched Hale v. Henkel and here is what we found :We know that Hale v. Henkel was decided in 1905 in the U. S. Supreme Court. Since it was the Supreme Court, the case is binding on all courts of the land, until another Supreme Court case says it isn't. Has another Supreme Court case overturned Hale v. Henkel? The answer is NO. As a matter of fact, since 1905, the Supreme Court has cited Hale v. Henkel a total of 144 times. A fact more astounding is that since 1905, Hale v. Henkel has been cited by all of the federal and STATE appellate court systems a total of over 1600 times. None of the various issues of this case has ever been overruled. So if the STATE through the office of the judge continues to threaten or does imprison you, they are trying to force you into the STATE created office of "person." As long as you continue to claim your Rightful office of Sovereign, the STATE lacks all jurisdictions over you. The STATE needs someone filling the office of "person" in order to continue prosecuting a case in their Courts. A few weeks in jail puts intense pressure upon most "persons." Jail means the loss of job opportunities, separation from loved ones, and the piling up of debts. Judges will apply this pressure when they attempt to arraign you. When brought in chains before a crowded courtroom the issue of counsel will quickly come up and you can tell the court you are In Propria Persona or simply "PRO PER", as yourself and you need no other. Do not sign their papers or cooperate with them because most things about your life are private and are not the STATE's business to evaluate. Here is the Sovereign People's command in the constitution that the STATE respect their privacy: Right of privacy -- Every man or woman has the Right to be let alone and free from governmental intrusion into their private life except as otherwise provided herein. This section shall not be construed to limit the public's Right of access to public records and meetings as provided by law. See U.S. Constitution, Ninth Amendment If the judge is stupid enough to actually follow through with his threats and send you to jail, you will soon be released without even being arraigned and all charges will be dropped. You will then have documented prima facie grounds for false arrest and false imprisonment charges against him personally. Now that you know the hidden evil in the word "person", try to stop using it in everyday conversation. Simply use the correct term, MAN or WOMAN. Train yourself, your family and your friends to never use the derogatory word "person" ever again. This can be your first step in the journey to get yourself free from all STATE COUNTY and CITY Elected and public Servant's control.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All Rights Reserved. Without Prejudice All Rights Reserved UCC1-308-I-207 Sovereign Confidentiality Notice: I am not an attorney, medical professional or financial adviser I AM a Living DI'NE' who want's to live in peace walk with "THE GREAT SPIRIT ", Mother Earth the Creator  Given born right to Subsistence hunt and fisheries,food gathering on all lawful public lands rights of ways, highways,byways, waterways of the 1866 Civil rights treaty, Land could not be lawful sold by any Elected and public servants agency with out reimbursement back under Commercial contract to the lawful American or by lawful Vote of thy land owners of that territory and all the exchanges contained in this email are for personal use only. This private email message, including any attachment[s] is limited to the sole use of the intended recipient[s] and may contain Privileged and/or Confidential Information. Any and All Political, Private or Public Entities, Under Title 17 Title 18 241-242 Federal, State, or Local Corporate Government[s] ,AKA Foreign God et. al.,and/or Third Party[ies] working in collusion by collecting and/or monitoring My email[s] and collecting these communications Without my Exclusive Permission are Barred from Any and All Unauthorized Review,Use, Disclosure or Distribution. With Explicit Reservation of All My Rights, Without Prejudice and Without Recourse to Me, Any omission does not constitute a waiver of any and/or ALL Intellectual Property Rights &amp; Reserved Rights. It is my hope that the things within this email are a blessing unto every reader without exception, for I desire peaceful co-existence with ALL! 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 Originator acknowledges others’ copyrighted content in this Message. Otherwise, Copyright © March 18th Day of our 2014 this day of our lord The Greatspirit God That gave We the People Jesus AKA Foreign God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"http://www.specialcollections.uws.ac.uk/documents/1.pdf,"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http://www.specialcollections.uws.ac.uk/documents/1.pdf,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Without Prejudice All Rights Reserved UCC1-308 Sovereign Confidentiality Notice: I am not an attorney,Collage Graduate, medical professional or financial adviser and all the exchanges contained in this email are for personal and Educational use only Provide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questions are then... What are they good for? What did they take an Oath too? Why are we paying them? WHAT ARE WE DOING PEOPLE? There Elected and Public servant Government Office here for the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Merely being native born within the territorial boundaries of the United States of America does not make such an inhabitant a Citizen of the United States subject to the jurisdiction of the Fourteenth Amendment" ... Elk v. Wilkins, Neb (1884), 5s.ct.41,112 U.S. 99, 28 L. Ed. 643.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fact is, property is a tree; income is the fruit; labour is a tree; income the fruit; capital, the tree; income the 'fruit.' The fruit, if not consumed (severed) as fast as it ripens, will germinate from the seed... and will produce other trees and grow into more property; but so long as it is fruit merely, and plucked (severed) to eat... it is no tree, and will produce itself no fruit." Waring v. City of Savennah. 60 Ga. 93, 100 (1878.}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United States Supreme Court has stated that "No State legislator or executive or judicial officer can war against the Constitution without violating his Undertaking to support it".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"http://usinfo.state.gov/usa/infousa/facts/democrac/37.htm"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http://usinfo.state.gov/usa/infousa/facts/democrac/37.htm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TITLE 18 &gt; PART I &gt; CHAPTER 93 &gt; § 1918 Disloyalty and asserting the right to strike against the Government Whoever violates the provision of section 7311 of title 5 that an individual may not accept or hold a position in the Government of the United States or the government of the District of Columbia if he— (1) advocates the overthrow of our constitutional form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Notice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a crime for any government office or any official to auction or otherwise sell in any way, private or business property of any individual WITHOUT FIRST HAVING DUE PROCESS OF LAW, to determine the cause of action and the recourse in law. The sale of any property outside this means is illegal, and all those involved with such a sale, including those purchasing said property, are personally liable for damages, and subject to criminal charges under Racketeering (RIC...O) laws, and for violation of civil and Due Process rights. All government officials have the "Greater Duty" to know the law and comply with it, and if you are involved with such an auction without Due Process for the owner, you are in breach of your fiduciary duty and you can be held personally liable by those harmed by this fraud. Any challenge to property taxation or property sale made by any citizen requires you to respond, point by point, and to "prove up" your position in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The Fifth Amendment prohibits converting private property to a public use or a public purpose without just compensation if the owner does not consent and this prohibition applies to the Federal government as well as states of the Union. It was made applicable to the states of the Union by the Fourteenth  Amendment in 1886. The US Code defines the trim “United States” Title 5 USC, Sec, 5911 - TITLE 5 PART 111 Subpart D Chapter 59 SUBCHAPTER 11 -HEAD- Section 5911. Quarters and faculties; employees in the United States-STATUE-(a) For the purpose of this section – (4) “United States” means  the several States, the district of Columbia, and the territories and possessions of the United States including the Commonwealth of Puerto Rico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Wheras : All are required as too the following mandatory  file with the 1938 The following facts should wake up anyone who understands basic math...the US INCORPORATION  and all CORPORATION contractors Federal , states county city's ,AMERICAN BAR ASSOCIATION - Essiac Tea Health Freedom Info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"http://www.healthfreedom.info/bar association.htm"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www.healthfreedom.info/bar%20association.htm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The term “BAR” is an acronym for British Accredited Registry [see comments below]. ... There are over 30 grievances listed against the King of England in the .... Kerry are both descendants of Queen Elizabeth II as well as other British royalty. the United Kingdom, those living in a British Commonwealth country, ... birth on 21 April 1926, the death of her grandfather, King George V, ... and, of course, Cartor's FSC accreditation number is shown on the  monarchy of the United Kingdom, commonly referred to as the British monarchy, is the constitutional monarchy of the United Kingdom, its dependencies and its overseas territories. The current monarch and head of state , Queen Elizabeth II, ascended the ... "God Save the Queen" (or "God Save the King") is the British national The term British subject has had a number of different legal meanings over time. Formerly ... In Calvin's Case in 1608, the Court of Exchequer Chamber ruled that a Scottish subject of King James VI of Scotland, who was also King of England, was .... Queen's subjects, Her Majesty's subjects, etc., remain in use in British legal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INC are 100% controlled by the Vatican British Government thru the judicial and political prostitutes and the BAR is the entity that has taken over: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THE BAR CONTROLS ALL THREE out of the four BRANCHES OF united states forty eights states of number one is the lawful bloodline american Republic GOVERNMENT. this is why americans have to read the Constitution law, give woman and man rights, the British bible is the legal system and gives woman and man no right but only mind control....BUSTED: Gov Employee's Laughing about Stealing Land!! Make Viral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"https://www.youtube.com/watch?v=ZYiDBOjiWP8"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https://www.youtube.com/watch?v=ZYiDBOjiWP8</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The 2011 US Code Title 18 - Crimes and Criminal Procedure Part I - CRIMES (§§ 1 - 2725)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Chapter 13 - CIVIL RIGHTS (§§ 241 - 249) Section 242 - Deprivation of rights under color of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Republic vs Democracy - YouTube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"http://www.youtube.com/watch?v=KFXuGIpsdE0"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www.youtube.com/watch?v=KFXuGIpsdE0</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Jan 23, 2009 · Our system of government was never intended to be a democracy. Although many believe that we live in one, they have never been asked to vote on the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:.(See Below) The American Social Science Association, which had been founded in 1865, met in 1877, in Saratoga, New York ... Founding of the American Bar Association 661  , The American Bar Association was founded on August 21, 1878, in Saratoga Springs, New York, by 100 lawyers from 21 states. see how the British terrorist came thru the back door of our country too control We the People thru their bible and legal system that they created ,        The American Bar Association (ABA) was first organized in 1878.  Its purposes were "to promote the administration of justice, to advance jurisprudence, to uphold professional honor, and to encourage social intercourse among lawyers."  [Jerold S. Auerbach, Unequal Justice: Lawyers and Social Change in Modern America (1976)]  The "Federal Bar Association" was officially incorporated by Congress in 1954, Public Law 662, Chapter 911.  However, the British Inns of Court eventually planted its roots on American soil.  The following quote was taken from the American Inns of Court web site:  “…the American Inns of Court adopted the traditional English model of legal apprenticeship and modified it to fit the particular needs of the British  American legal system.”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Also anther Foreign Agents including The National Bar Association (NBA)  statues , state ,county , city , unConstitution l legal foreign system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was founded in 1925 and is the nation's oldest and largest national network of predominantly African-American attorneys and judges. It represents the interests of approximately 65,000 lawyers, judges, law professors and law students. The NBA is organized around 23 substantive law sections, 9 divisions, 12 regions and 80 affiliate chapters throughout the United States and around the world. The current and 75th president is Juan R. Thomas of Aurora, Illinois.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ORIGINAL 13TH AMENDMENT    This Article of Amendment, ratified in 1819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which just "disappeared" witch means it was slip out of history in 1876, added an enforceable strict penalty, i.e., inability to hold office and loss of citizenship, for violations of the already existing constitutional prohibition in Article 1, Section 9, Clause 8 on titles of nobility and other conflicts of citizenship interest Executive order 2040 march 9 1933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Missing 13th Amendment TITLES OF NOBILITY" AND "HONOR"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the winter of 1983, archival research expert David Dodge, and former Baltimore police investigator Tom Dunn, were searching for evidence of government corruption in public records stored in the Belfast Library on the coast of Maine. By chance, they discovered the library's oldest authentic copy of the Constitution of the United States (printed in 1825). Both men were stunned to see this document included a 13th Amendment that no longer appears on current copies of the Constitution. Moreover, after studying the Amendment's language and historical context, they realized the principle intent of this "missing" 13th Amendment was to prohibit lawyers from serving in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Agents of foreign principals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(June 8, 1938, ch. 327, § 3, 52 Stat. 632; Aug. 7, 1939, ch. 521, § 2, 53 Stat. 1245; Apr. 29, 1942, ch. 263, § 1, 56 Stat. 254; Pub. L. 87–366, § 2, Oct. 4, 1961, 75 Stat. 784; Pub. L. 89–486, § 3, July 4, 1966, 80 Stat. 246; Pub. L. 104–65, § 9(2), (3), Dec. 19, 1995, 109 Stat. 700; Pub. L. 105–166, § 5, Apr. 6, 1998, 112 Stat. 39.)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The ABA/BAR has a 100% racketeering monopoly on Justice........they control every court every law; they control the entire Judicial Branch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Up to 70% of all members of every congress are BAR members.....So the BAR has infiltrated the Legislative Branch..up to 70%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Barack Obama a former BAR member, Hillary a BAR member so they have a lock on the Executive Branch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 Many Governors are BAR members...........(Are you starting to see a pattern ...the evidence is blatant!)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Adding icing to their mafia racketeering cake is the kicker of all .............the BAR controls the FBI, the US marshals, the ATF, the DEA the ENTIRE Department of Justice via BAR member Loretta Lynch and Barack Obama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And the final nail in our coffin is that the BAR controls every Sheriff in almost every Country via a BAR members called the DA. are in fact with attorney's and lawyers  are hear say wittiness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one takes a birds eye view of their insidious work they will realize such infiltration started in 1783 at the Signing of the Treaty of Paris.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41 CFR 302-9.1 - What is a Authorities (U.S. Code)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302-9.1 What is a “privately owned vehicle (POV)”?</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“privately owned vehicle (POV)” is a motor vehicle not owned by the Government and used by the employee or his/her immediate family for the primary purpose of providing personal transportation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your property is stolen or seized under the Federal Rules of Civil Procedures, Supplemental Rules of Admiralty for certain asset and forfeiture claims, Rules A - G: - See the U.S. Code › Title 28 › Part IV › Chapter 85 › § 1333, Title 28 U.S. Code § 1333 - Admiralty, maritime and prize cases. Current through Pub. L. 113-86, except 113-79. (See Public Laws for the current Congress.)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See also, U.S. Code › Title 18 › Part I › Chapter 31 › § 661 US Code &gt; Theft Within the Special Maritime Jurisdiction of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within the special maritime and territorial jurisdiction of the United States, takes and carries away, with intent to steal or purloin, any personal property of another shall be punished as follows..."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it were me, I would bill them. Bill the foreign AGENTS for failure of consideration. "Here's what you've done, here's what you can do to correct it and here's what I'm going to do to you if you don't correct it". Bill the individuals ($500.00 - $1000.00 per day) involved in the theft of your property with an itemized list of the value. Invoice them via CERTIFIED MAIL, 30-60-90 days and then state a claim upon which relief can be granted for "triple damages". The bible says if you take your neighbor's cow without his permission, you must replace it plus three more. This is the origin of treble damages.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Wait 90+ days until the debt matures to an accounts receivables under the UCC and then draw out a certified copy to place behind an IRS FORM 1099-C and mail to Austin Texas, Atlanta, Fresno, Andover, etc. Tell the IRS people to go and get their money and that the debtors 'agree' to pay the tax on the unpaid debt on public record and that you are cancelling this debt because the debtors (to you) did not pay the amount they agreed that they owed you by their silence. Silence in admiralty is fatal and all commerce moves by CONTRACTS!!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it were me, I would put up signs that read: "Private Property for private use". The commercial term TRESPASSING throws it into "commerce" where the AGENTS for the oppressive State have jurisdiction.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Techically, men and women in the fifty states cannot own property under the current system of allodium. "Slaves" can't own property. Read carefully the Deed to the property you think is yours. You are listed as a TENANT. (Senate Document 43, 73rd Congress 1st Session).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Pursuant to the powers of duties bestowed upon us by citizens, the undersigned do hereby resolve that any Federal officer, agent, or employee, regardless of supposed congressional authorization, is required to obey the law and observe limitations consisting of the enumerated powers as detailed within Article 1 Section 8 of the U.S. Constitution and the Bill Of Rights.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term “person” shall be construed to mean and include an individual, a trust, estate, partnership, association, company or corporation.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1993: They Removed Publication 515 References to Citizens Not being Liable for Tax and Confused a key of the puzzle that unraveled the IRS’ Great Deception was formerly found in 26 CFR § 1.1441 and in IRS Publication 515. Recall that we have been saying all along that foreign eared income is the only thing to be counted as “gross income” for the purposes of 26 U.S.C. § 861? Call 800-TAX-FORM and request a copy of IRS Publication 515, titled “Withholding of Tax on Nonresident Aliens and Foreign Corporation”. Now, you might look this up and ask yourself, what on Earth does that have to do with me? Here’s what. Inside Publication 515, there appears a statement the IRS hopes you never see. Under the main heading “Withholding Exemptions and Reductions and within the paragraph title “Evidence of Residence” the IRS states in speaking to the payer of income: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an individual gives you a written statement that he or she is a citizen or resident of the United States, and you do not know otherwise, you do not have to withhold tax.”</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1994 version of Public 515 varied somewhat. Instead of ending with” …you do not have to withhold tax” it continues: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“…you do not have to withhold tax under the rules discussed in this publication. Instead get Publication 15, Circular E, and Employer’s Tax Guide.”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 course our friends at the IRS fail to clarify that Circular E Employer’s Tax has to do with employment tax under subtitle C and has nothing whatsoever to do with the withholding of income tax under subtitle A, the subject of Publications 515. Isn’t that interesting?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Considering the deluge of recent requests from Patriotic Americans for a copy of Publication 515, do you suppose that this creative suggestion to get Circular E instead and read about employment taxes could have been added to misdirect or confuse anyone?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Remember, the “S” in IRS stands for “Service”!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what is the statement of citizenship? It’s simply an affidavit, notarized and signed under penalties of perjury stating that “I, John Doe, am a Citizen of the United States.” It’s that simple. So, the bottom line is that, according to the IRS, if you agree a “Citizen or resident of the United States the payer of your income does not have to withhold tax. Imagine that!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Now ask yourself this question: If a United States citizen every really were liable for tax withholding why would the IRS ever print this statement anywhere? Why would it even exist in writing?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exists because the Law behind the Statement of Citizenship is 26 CFR § 1.1441-5 “Claiming to be a person not subject to withholding” paragraph (a) of which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“For purposes of Chapter 3 of the Code, an individual’s written statement that he or she is a citizen or resident of the United States may be relied upon by the payer of income as proof that such individual is a citizen or resident of the United States.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where is Chapter 3 of the Code? In Subtitle (A) income tax 1.1441-5, paragraph (C)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duplicate copy of each statement and form filed pursuant to this section shall be forwarded with a letter of transmittal to Internal Revenue Service Center Philadelphia PA 19255.The original statement shall be retained by the withholding agent.”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why must this statement of Citizenship was sent to Philadelphia, and not the IRS office or regional service center? Because Philadelphia is the international service center, the foreign service-center, which makes perfect sense since the income tax is a tax on foreign activity only!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IRS Philadelphia office has never been known to reject a Statement of Citizenship from a withholding agent. It also does not acknowledge receipt of the Statement of Citizenship, which confuses some people. The reason for this is simple. If the statement were inaccurate or off-point, there would be rebuttal from Philadelphia. Silence, in this case, is acceptance.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Because of a deluge of requests and attention focused on IRS Publication 515 and 26 CFR § 1.1441-5 by patriotic Americans who didn’t want to have to pay or file income taxes legally in 1998, under 26 CFR § 1.1441-5 was rewritten in 1993!!! The cover-up expands! Instead, all we are left with is a confusing pointer back to Circular E, the Employer’s Tax Guide, and no mention of how to handle nonresident aliens!! Apparently, the truth got just a little too close for comfort so the Great Deceiver bureaucrat lawyers in Congress and at the IRS had to bury it a little deeper in legalese to confuse the scent for us tax freedom hound dogs!! BARK, BARK!!! Sick-em!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FRAUD UPON THE PEOPLE under Title 18 U.S.C. § 1001, By Trickery, lies, dishonor  ISSUE(S)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(i) In the situation described below, how is a Delaware statutory trust, described in Del. Code Ann. title 12, §§ 3801 – 3824, classified for federal tax purposes?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(ii) obligations of the United States or of a State or political subdivision thereof, and stock or obligations of a corporation which is an instrumentality of the United States or of a State or political subdivision thereof, but not including obligations the interest on which is excludable from gross income under section 103,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(iii) certificates of deposit in, or obligations of, a corporation organized under a State law which specifically authorizes such corporation to insure the deposits or share accounts of member associations,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 (iv) loans secured by a deposit or share of a member,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(v) loans (including redeemable ground rents, as defined in section 1055) secured by an interest in real property which is (or, from the proceeds of the loan, will become) residential real property or real property used primarily for church purposes, loans made for the improvement of residential real property or real property used primarily for church purposes, provided that for purposes of this clause, residential real property shall include single or multifamily dwellings, facilities in residential developments dedicated to public use or property used on a nonprofit basis for residents, and mobile homes not used on a transient basis,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(vi) loans secured by an interest in real property located within an urban renewal area to be developed for predominantly residential use under an urban renewal plan approved by the Secretary of Housing and Urban Development under part A or part B of title I of the Housing Act of 1949, as amended, or located within any area covered by a program eligible for assistance under section 103 of the Demonstration Cities and Metropolitan Development Act of 1966, as amended, and loans made for the improvement of any such real property,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(7) (vii) loans secured by an interest in educational, health, or welfare institutions or facilities, including structures designed or used primarily for residential purposes for students, residents, and persons under care, employees, or members of the staff of such institutions or facilities,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(viii) property acquired through the liquidation of defaulted loans described in clause (v), (vi), or (vii),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 (ix) loans made for the payment of expenses of college or university education or vocational training, in accordance with such regulations as may be prescribed by the Secretary,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(x) Property used by the association in the conduct of the business described in subparagraph (B),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(xi) any regular or residual interest in a real estate mortgage investment conduit, (REMIC) is "an entity that holds a fixed pool of mortgages and issues multiple classes of interests in itself to investors" under U.S. Federal income tax law and is "treated like a partnership for Federal income tax purposes with its income passed through to its interest holders". but only in the proportion which the assets of such REMIC consist of property described in any of the preceding clauses of this subparagraph; except that if 95 percent or more of the assets of such REMIC are assets described in clauses (i) through (x), the entire interest in the REMIC shall qualify. At the election of the taxpayer, the percentage specified in this subparagraph shall be applied on the basis of the average assets outstanding during the taxable year, in lieu of the close of the taxable year, computed under regulations prescribed by the Secretary. For purposes of clause (v), if a multifamily structure securing a loan is used in part for nonresidential purposes, the entire loan is deemed a residential real property loan if the planned residential use exceeds 80 percent of the property’s planned use (determined as of the time the loan is made). For purposes of clause (v), loans made to finance the acquisition or development of land shall be deemed to be loans secured by an interest in residential real property if, under regulations prescribed by the Secretary, there is reasonable assurance that the property will become residential real property within a period of 3 years from the date of acquisition of such land; but this sentence shall not apply for any taxable year unless, within such 3-year period, such land becomes residential real property. For purposes of determining whether any interest in a REMIC qualifies under clause (xi), any regular interest in another REMIC held by such REMIC shall be treated as a loan described in a preceding clause under principles similar to the principles of clause (xi); except that, if such REMIC’s are part of a tiered structure, they shall be treated as 1 REMIC for purposes of clause (xi).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:As I stated in court, plaintiff (Wells Fargo) is not here, and asked for a Dismissal. On December 17, 2015 a Writ of Possession was held with Hon. Judge Heidi Davis. (And, Advised I was a “Victim” to Fraud and had no Mortgage). I was Advised, (the Defendant) that she was giving me a rehearing to show proof as set forth on February 09, 2016, dealing with Sirote &amp; Permutt, P.C. Counsel Jason A. Weber, for Wells Fargo Bank on 02/09/ 2016. (Plaintiff, Wells Fargo Bank has never showed up in Court). Senior’s vs. Crime Special Projects Office, that Michelle Christensen was a victim to a Paper Mill Note, and had no Mortgage. As Victim, Witness, and an Informant to the Lake County Manager Investigator David E. Linderman, Senior’s vs. Crime Special Project Office at the Lake County Sheriff’s District Office at 15855 Highway 50 Room 201, Clermont, Florida 34711. And also knew, Coldwell’s Reality sold the home, and the person was claiming their name was on the deed going by the name Mr. and Mrs. Plumbers. The home was sold on 08/12/2016, as claimed for $265,000. And the person now living at 4265 Fawn Meadows Circle is a renter. She also stated the owner goes by Aggress, or something close to that last name.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I’m giving you ten-days to forward this claim to the proper authorities to move forward with a Criminal Action [Complaint]. You already know I’m a victim to a crime under Identity Theft under 18 U.S.C. 1028 (a)(7). Thus, fraud and theft offenses involving identity theft may receive an increase punishment by operation of the Sentencing Guidelines, regarding of whether the defendant is charged with a substantive count under 18 U.S.C. 1028(a)(7). And I want to know why you did give me a copy of my Criminal Action [Complaint] when I addressed it with you at your office?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 TO: Identity Theft/Forgery under Theft &amp; Conspiracy to Defraud under Theft, under Violations Title 18 U.S. Code § 1001 by Trickery, lies and deception, under Violations Rule 1 and Frivolous Acts under Rule 4-8.4 Attorney Misconduct under Intrinsic Fraud under violations of § 3-311, ACCORD AND SATIFACTION BY INSTUMENT. And Acted upon Violations under Rule 60 under Violations 42 U.S. Code § 10607 - Services to Victims of a Crime. Under Due Course status defined under identity theft, (“means of identification”) in connection with some underlying crime. Congress has passed two statues that criminalize identity theft. In 1998, Congress enacted the Identity Theft and Assumption Deterrence Act, which set forth the substantive offense of identity theft at 18 U.S.C. § 1028(a)(7). That provision prohibits the use of another’s identifying information in connection with any federal crime or any state or local felony.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 Intangible Property. If intangible property is to be attached or arrested the marshal or other person or organization having the warrant shall execute the process by leaving with the garnishee or other obligor a copy of the complaint and process requiring the garnishee or other obligor to answer as provided in Rules B(3)(a) and C(6); or the marshal may accept for payment into the registry of the court the amount owed to the extent of the amount claimed by the plaintiff with interest and costs, in which event the garnishee or other obligor shall not be required to answer unless alias process shall be served.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 Directions With Respect to Property in Custody. The marshal or other person or organization having the warrant may at any time apply to the court for directions with respect to property that has been attached or arrested, and shall give notice of such application to any or all of the parties as the court may direct.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RE TO: An Affidavit Criminal Charge [Complaint] Faxed on Wednesday, January 11, 2017.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Pertaining to, Identity Theft/Forgery under Theft, on a Non-Verified Complaint on a Paper Mill Note. That was addressed back on March 03, 2015 with Hon. Judge King under “A False Claims Act”. And A Writ of Possession was held with Hon. Judge Heidi Davis on December 17, 2015 and on February 09, 2016, as showing her the evidence by Post Mail from Senior’s vs. Crime Special Project Office, that Michelle M.: Christensen was a victim to a Paper Mill Note and had no Mortgage. A Victim, Witness, and an Informant to the Lake County Office Manager, David E. Linderman, Seniors vs. Crime Special Project Office at the Lake County Sheriff’s District Office at 15855 Highway 50 Room 201, Clermont, Florida 34711.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With Personage Comes Barratry - Bringing a “False Claims Act” into Court under a “RICO” Act, on a Non-Verified Complaint on a Paper Mill Note without any attached Affidavit attached. Part 1, Section 7707 – Definitions, of 26 CFR 301.7701: Classification of organizations for federal tax purposes.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reference to Coldwell’s Reality in Clermont, of Florida, was also claiming Mrs. Plumber’s name was on the Deed before it was sold. The home was sold on 08/12/2016, claiming $265,000.00. While David E. Linderman was also responding with Wells Fargo Bank, N.A., and with Chase Bank, N.A. during his inquiry’s involving his investigations with the Banks around March 10, 2016re. And as of 03/08/2017, the person now living at 4265 Fawn Meadows Circle is claiming to be a renter. Who also knew the owner want through Wells Fargo Bank when she bought the home? Who gave me the last name as Agassi, or as Agassiz, claiming that was the home owner.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Presumption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Accusatory is the formal role of a party that brings one or more accusations against another that by law demands a competent forum for hearing, resolution and compensation. The Accusatory is responsible for the preparation, analysis and conducting the suit against an accused man or woman on behalf of the [private] society.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word Accusatory comes from the Latin accusatory meaning "the one who accuses" and was the formal title given to the party who first brought the accusations of a controversy before a competent Forum.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Prosecutor is a 16th Century term created for Roman Courts and comes from two Latin terms being Pro Se meaning “for one’s own behalf” and cutis “skin (flesh)”. Hence Pro-Se-Cutis literally means “on behalf of one's own skin” or a Beneficiary De Son Tort or simply the “false beneficiary”. [the “false beneficiary” seeking to create the security instrument and bond on the case/matter, with your ignorance and presumed guilt, irrespective of the truth, the facts or the law! [They win, you lose! No justice, it’s just business!]"...we are of the opinion that there is a clear distinction in this particular between an individual and a corporation, and that the latter has no right to refuse to submit its books and papers for an examination at the suit of the State. The individual may stand upon his constitutional rights as a citizen. He is entitled to carry on his private business in his own way. His power to contract is unlimited. He owes no duty to the State or to his neighbors to divulge his business; or to open his doors to an investigation so far as it may tend to criminate him. He owes no such duty to the State, since he receives nothing there-from, beyond the protection of his life and property. His rights are such as existed by the law of the land long antecedent to the organization of the State and can only be taken from him by due process of law, and in accordance with the Constitution. He owes nothing to the public so long as he does not trespass upon their rights......an individual may lawfully refuse to answer incriminating questions, unless protected by an immunity statute." ─ HALE v. HENKEL, 201 U.S. 43 @ pg.74 (1903).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While the great body of private relations usually fall within the control of the state, a treaty may override the power of the state.” State of Mo. v. Holland, 40 S.Ct. 382, 252 U.S. 416, 64 L.Ed. 641, 11 A.L.R. 984 (1920).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provision of the constitution of the United States that all treaties made, or which shall be made, under the authority of that government, shall be the supreme law of the land, extends not only to treaties thereafter made, but also to those in existence when the constitution was ratified by the several legislatures.” Ware v. Hylton, 3 U.S. 199, 3 Dall. 199, 1 L.Ed. 568 (1796).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treaty, as a public law, is a part of the law of every case depending in the supreme court of the United States, and need not be spread on the record, but is obligatory on the court in rendering judgement on a writ of error.” Martin v. Hunter’s Lessee, 14 U.S. 304, 1 Wheat. 304, 4 L.Ed. 97 (1816).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“Treaties” are the law of the land, and a rule of decision in all courts.” Strother v. Lucas, 37 U.S. 410, 12 Pet. 410, 9 L.Ed. 1137 (1838).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“Congress is bound to regard public Treaties.” Reichert v. Felps, 73 U.S. 160, 6 Wall. 160, 18 L.Ed. 849 (1867).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“Congress cannot by legislation enlarge the federal jurisdiction, and it cannot be enlarged under the treaty making power.” Mayor, Alderman and Inhabitants of City of New Orleans v. U.S., 35 U.S. 662, 10 Pet. 662, 9 L.Ed. 573 (1836).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treaty is more than a contract, since the constitution declares it to be the law of the land.” Haver v. Yaker, 76 U.S. 32, 9 Wall. 32, 19 L.Ed. 571 (1869).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"http://U.S.Mo"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U.S.Mo</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1920. Valid treaties are binding within the territorial limits of the states as throughout the dominion of the United States.” State of Mo. v. Holland, 40 S.Ct. 382, 252 U.S. 416, 64 L.Ed. 641, 11 A.L.R. 984 (1920).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"Government is not sovereignty. Government is the machinery or expedient for expressing the will of the sovereign power...This sovereign power in our government belongs to the people, and the government of the United States and the governments of the several states are but the machinery for expounding or expressing the will of the sovereign power . . . But it must be remembered, under our government, all sovereign power is lodged in the people; and the government, by its different departments, can exercise only such power as has been delegated to it by the people. None of these delegated powers can be by the government delegated to some one else. They are only granted to the government to be in proper cases exercised by it, and not to be given to another to be exercised by that other...Because neither congress nor the treaty-making power can grant away the sovereign powers of the government, but they can only exercise them for the people to whom they belong.” Cherokee Nation v. Southern Kan. R. Co., 33 F. 900, 908-13 (1888).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See also Pollard’s Lessee v. Hagan et al., 44 U.S. (3 How) 212, 220 and 229 (1845), the Northwest Ordinance and the Treaty of Guadalupe Hidalgo.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Notice to all whom these presents may come: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I am here at all I am so as a man; I am NOT here as a resident of any State (Nation), nor am I of or “in this state”, nor am I a [statutory] "citizen of the United States" (in Congress assembled) as ALL are fictions/creations of government and therefore and as such no statutes apply to Me as evidenced in above cases. I am a Creature of Nature (the Creator) and therefore I am a transient foreigner by Nature while traveling through Life I am here as a in intinere, as a neutral, for a short time, on my way to the greater beyond, a steward of my father’s land and wishes. My documents of “in intinere” standing are recorded for all to see.” See: Dred Scott v. Sanford, 60 US (19 How.) 393, 595 (1857) Justice Curtis, S.Ct. nd the Congress may by general Laws prescribe the Manner in which such Acts, Records and Proceedings shall be proved, and the Effect thereof.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Note: Emphasis added to cites, mine!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 Law requires you to record / pledge your private automobile  of 24Notice of Full Faith and Credit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Me, Myself am a “state”, with standing, standing in “original jurisdiction” know as the common law, Gods Law, a neutral traveling in itinere, demanding all of my rights under God’s Natural Law, recorded in part in the Bible, which law is recognized in US Public Law 97-280 as “the word of God and all men are admonished to learn and apply it” so I demand anyone and everyone to notice God’s Laws, which are My Makers Laws and therefore My Laws!)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Article 1 of the Bill of Rights – guarantees freedom of religion-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Constitution for the United States of America ARTICLE IV, sect. 1, Full faith and credit among states. (Self-executing constitutional provisions) Section 1. Full faith and Credit shall be given in each state to the public Acts, Records, and judicial Proceedings of every other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the Congress may by general Laws prescribe the Manner in which such Acts, Records and Proceedings shall be proved, and the Effect thereof.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Note: Emphasis added to cites, mine!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 Law requires you to record / pledge your private automobile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AMA Hippocratic Oath - The Gersten Institute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"http://www.imagerynet.com/hippo.ama.html"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www.imagerynet.com/hippo.ama.html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We owe the American Medical Association our profound and sincere apology. ... of ethics, but there is, in fact, no version of the Hippocratic Oath that the AMA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Hippocratic oath | ethical code | Britannica.com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"http://www.britannica.com/topic/Hippocratic-oath"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www.britannica.com/topic/Hippocratic-oath</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Hippocratic oath: Ethical code attributed to the ancient Greek physician Hippocrates, adopted as a guide to conduct by the medical profession throughout the ages and still used in the graduation... ... Help us improve this article! Contact our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To state for record again SUPREME COURT RULING: Police Have No Duty To Protect The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"http://gunssavelives.net/blog/supreme-court-ruling-police-have."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gunssavelives.net/blog/supreme-court-ruling-police-have.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Police Have No Duty To Protect The General ... police have no duty to protect me, or you. ... at all levels of the government have no duty to protect the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Police have no legal duty to protect you - YouTube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"http://www.youtube.com/watch?v=BiChMAeDdIU"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www.youtube.com/watch?v=BiChMAeDdIU</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Aug 31, 2009 · FAIR USE NOTICE: This video contains copyrighted material the use of which has not always been specifically authorized by the copyright owner. We are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Addressing cops' confusion over 'the public duty doctrine'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"http://www.policeone.com"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www.policeone.com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 …  › Police Jobs and Careers  › Articles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Addressing cops' confusion over 'the public ... police officers must understand that they have no obligation to protect ... Daigle acts as legal advisor to police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address Date and time  posted on and to Boards of Commissioners County ,, Attorney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Publicly address Date and time post City hall mayor and city council , attorney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 museum address Date and time for public record State  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Filed at ____________________ address Date and time Secretory  State Name and State Corporation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 ___________________________________________________________________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Filed in county clerks Name 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office in County of 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Lawful Claimed bloodline american Filed (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Autograph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Lawful Name given _________________________________________________seal 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)Signature from Taxpaying registered 1938 FARA Act paid Right to be protected by All forty eight states united  Maritime courts 1871 Civil War Contracted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Legal Citizen Immigrant Name______________________________________________seal________________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Acknowledgment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 acknowledgment is a formal admission made in person before a proper official by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someone who has executed an instrument.  The Autograph-er  must personally appear before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Notary Public, the signer must be positively identified by the Notary Public and the autograph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must acknowledge having willingly autograph  the Affidavit  instrument . The autograph-er  is required to Autograph  in the presence of the Notary Public.  Affidavit  Acknowledgment Form: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 State or State of __________ County of 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foregoing instrument was acknowledged before me this _______day of________________, 20____,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  ____________________, State Of _____________ INC, by 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 to be his/her free act and deed.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Signature of Notary Public</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Name of Notary Public (print your name)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SEAL Notary Public, State of Oregon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My commission expires: 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Jurat notarizations are required for transactions where the Autograph-er  must attest to the content of the Instrument , such as all affidavits and pleadings in court. It is a certification on an affidavit declaring when, where and before whom it was sworn. In executing a jurat, a notary guarantees that the Autograph-er  personally appeared before the notary, was given an oath or affirmation by the notary attesting to the truthfulness of the Instrument , and Autograph  the instrument  in the notary's presence. It is always important that the notary positively identify a Autograph-er  for a jurat, as s/he is certifying that the Autograph attested to the truthfulness of the Instrument contents under Constitution law. However, jurat notarizations do not prove a Instrument  is true, lawful, valid or enforceable.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"jurat" is as follows: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Subscribed and sworn to by _________________ before me on the _________________ day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 , Year 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Autograph of injured Party 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Printed name___________________________________________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Notary public, State of_______________ , County of 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Signature of Notary Public Name of Notary Public (print your name)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SEAL Notary Public, State of _______________________My commission expires: 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LAWYERS AND ATTORNEYS ARE NOT LICENSED TO PRACTICE LAW THE NATURE OF LAWYER-CRAFT IN AMERICA AS PER THE UNITED STATES SUPREME COURT; The practice of Law CAN NOT be licensed by any state/State. (Schware v. Board of Examiners, 353 U.S. 238, 239) The practice of Law is AN OCCUPATION OF COMMON RIGHT! (Sims v. Aherns, 271 S.W. 720 (1925))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Agents of foreign principals  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 (June 8, 1938, ch. 327, § 3, 52 Stat. 632; Aug. 7, 1939, ch. 521, § 2, 53 Stat. 1245; Apr. 29, 1942, ch. 263, § 1, 56 Stat. 254; Pub. L. 87–366, § 2, Oct. 4, 1961, 75 Stat. 784; Pub. L. 89–486, § 3, July 4, 1966, 80 Stat. 246; Pub. L. 104–65, § 9(2), (3), Dec. 19, 1995, 109 Stat. 700; Pub. L. 105–166, § 5, Apr. 6, 1998, 112 Stat. 39.)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Proof of Service by Mail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_________________ County        ________ ________Of  State of 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Living woman or man _______________________________________-    Declare: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am Lawful Bloodline of the United States Non Corporation ,  and walk free of the forty eight state united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 County, I am over the consent 18 years of age. I am not a party to this action. My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Non Commerce place [address] is: __________________________________________________________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 _____________________, I served a copy of the attached___________________ in this action by placing 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true copy thereof, in a sealed envelope with postage thereon fully prepaid, in the United States mail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at___________________________Addressed as follows: 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Sent by Regular mail and also sent by certified  and green card mail tracking number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#_ _ _ _-_ _ _ _-_ _ _ _-_ _ _ _-_ _ _ 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declare , that the foregoing is true and correct to the best of my knowledge.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Date____________________        Jurat Attached: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Autograph________________________________________________-Seal____________</w:t>
      </w:r>
    </w:p>
    <w:bookmarkEnd w:id="0"/>
    <w:sectPr>
      <w:footerReference r:id="rId3" w:type="default"/>
      <w:pgSz w:w="11906" w:h="16838"/>
      <w:pgMar w:top="1440" w:right="1800" w:bottom="1440" w:left="180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22A26"/>
    <w:rsid w:val="13CB7E69"/>
    <w:rsid w:val="2C022A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2017-10-09T03:10:00Z</dcterms:created>
  <dc:creator>Linx</dc:creator>
  <cp:lastModifiedBy>Linx</cp:lastModifiedBy>
  <dcterms:modified xsi:type="dcterms:W3CDTF">2017-10-09T03:28:08Z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