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878" w:rsidRPr="00AB6EA8" w:rsidRDefault="003113F4" w:rsidP="003113F4">
      <w:pPr>
        <w:jc w:val="center"/>
        <w:rPr>
          <w:b/>
          <w:szCs w:val="24"/>
        </w:rPr>
      </w:pPr>
      <w:r w:rsidRPr="00AB6EA8">
        <w:rPr>
          <w:b/>
          <w:szCs w:val="24"/>
        </w:rPr>
        <w:t>ANNUAL TOWN MEETING</w:t>
      </w:r>
    </w:p>
    <w:p w:rsidR="003113F4" w:rsidRPr="00A97AF2" w:rsidRDefault="0010305B" w:rsidP="003113F4">
      <w:pPr>
        <w:pStyle w:val="NoSpacing"/>
        <w:jc w:val="right"/>
        <w:rPr>
          <w:szCs w:val="24"/>
        </w:rPr>
      </w:pPr>
      <w:r>
        <w:rPr>
          <w:szCs w:val="24"/>
        </w:rPr>
        <w:t>March</w:t>
      </w:r>
      <w:r w:rsidR="003113F4" w:rsidRPr="00A97AF2">
        <w:rPr>
          <w:szCs w:val="24"/>
        </w:rPr>
        <w:t xml:space="preserve"> </w:t>
      </w:r>
      <w:r w:rsidR="00495137">
        <w:rPr>
          <w:szCs w:val="24"/>
        </w:rPr>
        <w:t>1</w:t>
      </w:r>
      <w:r w:rsidR="00BB7A8F">
        <w:rPr>
          <w:szCs w:val="24"/>
        </w:rPr>
        <w:t>3</w:t>
      </w:r>
      <w:r w:rsidR="003113F4" w:rsidRPr="00A97AF2">
        <w:rPr>
          <w:szCs w:val="24"/>
        </w:rPr>
        <w:t>, 201</w:t>
      </w:r>
      <w:r w:rsidR="00BB7A8F">
        <w:rPr>
          <w:szCs w:val="24"/>
        </w:rPr>
        <w:t>8</w:t>
      </w:r>
    </w:p>
    <w:p w:rsidR="003113F4" w:rsidRPr="00A97AF2" w:rsidRDefault="003113F4" w:rsidP="003113F4">
      <w:pPr>
        <w:pStyle w:val="NoSpacing"/>
        <w:jc w:val="right"/>
        <w:rPr>
          <w:szCs w:val="24"/>
        </w:rPr>
      </w:pPr>
      <w:r w:rsidRPr="00A97AF2">
        <w:rPr>
          <w:szCs w:val="24"/>
        </w:rPr>
        <w:t>Aurora, MN</w:t>
      </w:r>
    </w:p>
    <w:p w:rsidR="003113F4" w:rsidRPr="0016093B" w:rsidRDefault="003113F4" w:rsidP="003113F4">
      <w:pPr>
        <w:pStyle w:val="NoSpacing"/>
        <w:rPr>
          <w:sz w:val="20"/>
        </w:rPr>
      </w:pPr>
    </w:p>
    <w:p w:rsidR="002F4801" w:rsidRPr="002F4801" w:rsidRDefault="00A44194" w:rsidP="002F4801">
      <w:pPr>
        <w:pStyle w:val="ListParagraph"/>
        <w:ind w:left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IN ATTENDANCE:  </w:t>
      </w:r>
      <w:r w:rsidR="002F4801" w:rsidRPr="002F4801">
        <w:rPr>
          <w:rFonts w:ascii="Calibri" w:hAnsi="Calibri" w:cs="Calibri"/>
          <w:sz w:val="22"/>
        </w:rPr>
        <w:t>(</w:t>
      </w:r>
      <w:r w:rsidR="00DF0974">
        <w:rPr>
          <w:rFonts w:ascii="Calibri" w:hAnsi="Calibri" w:cs="Calibri"/>
          <w:sz w:val="22"/>
        </w:rPr>
        <w:t>5</w:t>
      </w:r>
      <w:r w:rsidR="0036534F">
        <w:rPr>
          <w:rFonts w:ascii="Calibri" w:hAnsi="Calibri" w:cs="Calibri"/>
          <w:sz w:val="22"/>
        </w:rPr>
        <w:t>7</w:t>
      </w:r>
      <w:r w:rsidR="0010305B">
        <w:rPr>
          <w:rFonts w:ascii="Calibri" w:hAnsi="Calibri" w:cs="Calibri"/>
          <w:sz w:val="22"/>
        </w:rPr>
        <w:t xml:space="preserve">) </w:t>
      </w:r>
      <w:r w:rsidR="00495137">
        <w:rPr>
          <w:rFonts w:ascii="Calibri" w:hAnsi="Calibri" w:cs="Calibri"/>
          <w:sz w:val="22"/>
        </w:rPr>
        <w:t xml:space="preserve">Craig Anttila, Jon Skelton, Ed Kippley, Jodi Knaus, Emma Shuck, </w:t>
      </w:r>
      <w:r w:rsidR="00DF0974">
        <w:rPr>
          <w:rFonts w:ascii="Calibri" w:hAnsi="Calibri" w:cs="Calibri"/>
          <w:sz w:val="22"/>
        </w:rPr>
        <w:t xml:space="preserve">Michael Couri, Ken </w:t>
      </w:r>
      <w:proofErr w:type="spellStart"/>
      <w:r w:rsidR="00DF0974">
        <w:rPr>
          <w:rFonts w:ascii="Calibri" w:hAnsi="Calibri" w:cs="Calibri"/>
          <w:sz w:val="22"/>
        </w:rPr>
        <w:t>Kiefat</w:t>
      </w:r>
      <w:proofErr w:type="spellEnd"/>
      <w:r w:rsidR="00DF0974">
        <w:rPr>
          <w:rFonts w:ascii="Calibri" w:hAnsi="Calibri" w:cs="Calibri"/>
          <w:sz w:val="22"/>
        </w:rPr>
        <w:t xml:space="preserve">, Donna </w:t>
      </w:r>
      <w:proofErr w:type="spellStart"/>
      <w:r w:rsidR="00DF0974">
        <w:rPr>
          <w:rFonts w:ascii="Calibri" w:hAnsi="Calibri" w:cs="Calibri"/>
          <w:sz w:val="22"/>
        </w:rPr>
        <w:t>Kiefat</w:t>
      </w:r>
      <w:proofErr w:type="spellEnd"/>
      <w:r w:rsidR="00DF0974">
        <w:rPr>
          <w:rFonts w:ascii="Calibri" w:hAnsi="Calibri" w:cs="Calibri"/>
          <w:sz w:val="22"/>
        </w:rPr>
        <w:t xml:space="preserve">, Gerry Kangas, John Kangas, Beth Wilkes, Alta </w:t>
      </w:r>
      <w:proofErr w:type="spellStart"/>
      <w:r w:rsidR="00DF0974">
        <w:rPr>
          <w:rFonts w:ascii="Calibri" w:hAnsi="Calibri" w:cs="Calibri"/>
          <w:sz w:val="22"/>
        </w:rPr>
        <w:t>Sprink</w:t>
      </w:r>
      <w:proofErr w:type="spellEnd"/>
      <w:r w:rsidR="00DF0974">
        <w:rPr>
          <w:rFonts w:ascii="Calibri" w:hAnsi="Calibri" w:cs="Calibri"/>
          <w:sz w:val="22"/>
        </w:rPr>
        <w:t xml:space="preserve">, LeRoy </w:t>
      </w:r>
      <w:proofErr w:type="spellStart"/>
      <w:r w:rsidR="00DF0974">
        <w:rPr>
          <w:rFonts w:ascii="Calibri" w:hAnsi="Calibri" w:cs="Calibri"/>
          <w:sz w:val="22"/>
        </w:rPr>
        <w:t>Sprink</w:t>
      </w:r>
      <w:proofErr w:type="spellEnd"/>
      <w:r w:rsidR="00DF0974">
        <w:rPr>
          <w:rFonts w:ascii="Calibri" w:hAnsi="Calibri" w:cs="Calibri"/>
          <w:sz w:val="22"/>
        </w:rPr>
        <w:t>, George Brown, Janice Brown, Jeanni</w:t>
      </w:r>
      <w:r w:rsidR="0036534F">
        <w:rPr>
          <w:rFonts w:ascii="Calibri" w:hAnsi="Calibri" w:cs="Calibri"/>
          <w:sz w:val="22"/>
        </w:rPr>
        <w:t>n</w:t>
      </w:r>
      <w:r w:rsidR="00DF0974">
        <w:rPr>
          <w:rFonts w:ascii="Calibri" w:hAnsi="Calibri" w:cs="Calibri"/>
          <w:sz w:val="22"/>
        </w:rPr>
        <w:t xml:space="preserve">e Saari, Sam Wilkes, Mike Palm, Doris Helgerson, Roger Belange, Jeanette Johnson, Robert Allison, Donna Allison, Joe </w:t>
      </w:r>
      <w:proofErr w:type="spellStart"/>
      <w:r w:rsidR="00DF0974">
        <w:rPr>
          <w:rFonts w:ascii="Calibri" w:hAnsi="Calibri" w:cs="Calibri"/>
          <w:sz w:val="22"/>
        </w:rPr>
        <w:t>Hochevar</w:t>
      </w:r>
      <w:proofErr w:type="spellEnd"/>
      <w:r w:rsidR="00DF0974">
        <w:rPr>
          <w:rFonts w:ascii="Calibri" w:hAnsi="Calibri" w:cs="Calibri"/>
          <w:sz w:val="22"/>
        </w:rPr>
        <w:t>, Corin</w:t>
      </w:r>
      <w:r w:rsidR="0036534F">
        <w:rPr>
          <w:rFonts w:ascii="Calibri" w:hAnsi="Calibri" w:cs="Calibri"/>
          <w:sz w:val="22"/>
        </w:rPr>
        <w:t>n</w:t>
      </w:r>
      <w:r w:rsidR="00DF0974">
        <w:rPr>
          <w:rFonts w:ascii="Calibri" w:hAnsi="Calibri" w:cs="Calibri"/>
          <w:sz w:val="22"/>
        </w:rPr>
        <w:t xml:space="preserve">e Thompson, Arlette </w:t>
      </w:r>
      <w:proofErr w:type="spellStart"/>
      <w:r w:rsidR="00DF0974">
        <w:rPr>
          <w:rFonts w:ascii="Calibri" w:hAnsi="Calibri" w:cs="Calibri"/>
          <w:sz w:val="22"/>
        </w:rPr>
        <w:t>Mikulich</w:t>
      </w:r>
      <w:proofErr w:type="spellEnd"/>
      <w:r w:rsidR="00DF0974">
        <w:rPr>
          <w:rFonts w:ascii="Calibri" w:hAnsi="Calibri" w:cs="Calibri"/>
          <w:sz w:val="22"/>
        </w:rPr>
        <w:t xml:space="preserve">, </w:t>
      </w:r>
      <w:r w:rsidR="0036534F">
        <w:rPr>
          <w:rFonts w:ascii="Calibri" w:hAnsi="Calibri" w:cs="Calibri"/>
          <w:sz w:val="22"/>
        </w:rPr>
        <w:t xml:space="preserve">Dale Erickson, Jeremy </w:t>
      </w:r>
      <w:proofErr w:type="spellStart"/>
      <w:r w:rsidR="0036534F">
        <w:rPr>
          <w:rFonts w:ascii="Calibri" w:hAnsi="Calibri" w:cs="Calibri"/>
          <w:sz w:val="22"/>
        </w:rPr>
        <w:t>Deedrick</w:t>
      </w:r>
      <w:proofErr w:type="spellEnd"/>
      <w:r w:rsidR="0036534F">
        <w:rPr>
          <w:rFonts w:ascii="Calibri" w:hAnsi="Calibri" w:cs="Calibri"/>
          <w:sz w:val="22"/>
        </w:rPr>
        <w:t xml:space="preserve">, Rebekah </w:t>
      </w:r>
      <w:proofErr w:type="spellStart"/>
      <w:r w:rsidR="0036534F">
        <w:rPr>
          <w:rFonts w:ascii="Calibri" w:hAnsi="Calibri" w:cs="Calibri"/>
          <w:sz w:val="22"/>
        </w:rPr>
        <w:t>Deedrick</w:t>
      </w:r>
      <w:proofErr w:type="spellEnd"/>
      <w:r w:rsidR="0036534F">
        <w:rPr>
          <w:rFonts w:ascii="Calibri" w:hAnsi="Calibri" w:cs="Calibri"/>
          <w:sz w:val="22"/>
        </w:rPr>
        <w:t xml:space="preserve">, Betty Stende, Faye Radtke, Betty Harsila, Dean Gibson, Gloria </w:t>
      </w:r>
      <w:proofErr w:type="spellStart"/>
      <w:r w:rsidR="0036534F">
        <w:rPr>
          <w:rFonts w:ascii="Calibri" w:hAnsi="Calibri" w:cs="Calibri"/>
          <w:sz w:val="22"/>
        </w:rPr>
        <w:t>Curfman</w:t>
      </w:r>
      <w:proofErr w:type="spellEnd"/>
      <w:r w:rsidR="0036534F">
        <w:rPr>
          <w:rFonts w:ascii="Calibri" w:hAnsi="Calibri" w:cs="Calibri"/>
          <w:sz w:val="22"/>
        </w:rPr>
        <w:t xml:space="preserve">, Tammy </w:t>
      </w:r>
      <w:proofErr w:type="spellStart"/>
      <w:r w:rsidR="0036534F">
        <w:rPr>
          <w:rFonts w:ascii="Calibri" w:hAnsi="Calibri" w:cs="Calibri"/>
          <w:sz w:val="22"/>
        </w:rPr>
        <w:t>Mineheine</w:t>
      </w:r>
      <w:proofErr w:type="spellEnd"/>
      <w:r w:rsidR="0036534F">
        <w:rPr>
          <w:rFonts w:ascii="Calibri" w:hAnsi="Calibri" w:cs="Calibri"/>
          <w:sz w:val="22"/>
        </w:rPr>
        <w:t xml:space="preserve">, Deidre </w:t>
      </w:r>
      <w:proofErr w:type="spellStart"/>
      <w:r w:rsidR="0036534F">
        <w:rPr>
          <w:rFonts w:ascii="Calibri" w:hAnsi="Calibri" w:cs="Calibri"/>
          <w:sz w:val="22"/>
        </w:rPr>
        <w:t>Schackman</w:t>
      </w:r>
      <w:proofErr w:type="spellEnd"/>
      <w:r w:rsidR="0036534F">
        <w:rPr>
          <w:rFonts w:ascii="Calibri" w:hAnsi="Calibri" w:cs="Calibri"/>
          <w:sz w:val="22"/>
        </w:rPr>
        <w:t xml:space="preserve">, Jim </w:t>
      </w:r>
      <w:proofErr w:type="spellStart"/>
      <w:r w:rsidR="0036534F">
        <w:rPr>
          <w:rFonts w:ascii="Calibri" w:hAnsi="Calibri" w:cs="Calibri"/>
          <w:sz w:val="22"/>
        </w:rPr>
        <w:t>Schackman</w:t>
      </w:r>
      <w:proofErr w:type="spellEnd"/>
      <w:r w:rsidR="0036534F">
        <w:rPr>
          <w:rFonts w:ascii="Calibri" w:hAnsi="Calibri" w:cs="Calibri"/>
          <w:sz w:val="22"/>
        </w:rPr>
        <w:t xml:space="preserve">, Ila Fodness, Ron Johnson, Adam Heikkila, James Larson, Loretta Larson, Mary Matteson, Mark Fredin, Donna Fredin, Denise </w:t>
      </w:r>
      <w:proofErr w:type="spellStart"/>
      <w:r w:rsidR="0036534F">
        <w:rPr>
          <w:rFonts w:ascii="Calibri" w:hAnsi="Calibri" w:cs="Calibri"/>
          <w:sz w:val="22"/>
        </w:rPr>
        <w:t>Ramfjord</w:t>
      </w:r>
      <w:proofErr w:type="spellEnd"/>
      <w:r w:rsidR="0036534F">
        <w:rPr>
          <w:rFonts w:ascii="Calibri" w:hAnsi="Calibri" w:cs="Calibri"/>
          <w:sz w:val="22"/>
        </w:rPr>
        <w:t xml:space="preserve">, David </w:t>
      </w:r>
      <w:proofErr w:type="spellStart"/>
      <w:r w:rsidR="0036534F">
        <w:rPr>
          <w:rFonts w:ascii="Calibri" w:hAnsi="Calibri" w:cs="Calibri"/>
          <w:sz w:val="22"/>
        </w:rPr>
        <w:t>Ramfjord</w:t>
      </w:r>
      <w:proofErr w:type="spellEnd"/>
      <w:r w:rsidR="0036534F">
        <w:rPr>
          <w:rFonts w:ascii="Calibri" w:hAnsi="Calibri" w:cs="Calibri"/>
          <w:sz w:val="22"/>
        </w:rPr>
        <w:t xml:space="preserve">, Mike Skinner, Joanne </w:t>
      </w:r>
      <w:proofErr w:type="spellStart"/>
      <w:r w:rsidR="0036534F">
        <w:rPr>
          <w:rFonts w:ascii="Calibri" w:hAnsi="Calibri" w:cs="Calibri"/>
          <w:sz w:val="22"/>
        </w:rPr>
        <w:t>Barstad</w:t>
      </w:r>
      <w:proofErr w:type="spellEnd"/>
      <w:r w:rsidR="0036534F">
        <w:rPr>
          <w:rFonts w:ascii="Calibri" w:hAnsi="Calibri" w:cs="Calibri"/>
          <w:sz w:val="22"/>
        </w:rPr>
        <w:t xml:space="preserve">, Don </w:t>
      </w:r>
      <w:proofErr w:type="spellStart"/>
      <w:r w:rsidR="0036534F">
        <w:rPr>
          <w:rFonts w:ascii="Calibri" w:hAnsi="Calibri" w:cs="Calibri"/>
          <w:sz w:val="22"/>
        </w:rPr>
        <w:t>Barstad</w:t>
      </w:r>
      <w:proofErr w:type="spellEnd"/>
      <w:r w:rsidR="0036534F">
        <w:rPr>
          <w:rFonts w:ascii="Calibri" w:hAnsi="Calibri" w:cs="Calibri"/>
          <w:sz w:val="22"/>
        </w:rPr>
        <w:t xml:space="preserve">, Bill Maki, Aaron </w:t>
      </w:r>
      <w:proofErr w:type="spellStart"/>
      <w:r w:rsidR="0036534F">
        <w:rPr>
          <w:rFonts w:ascii="Calibri" w:hAnsi="Calibri" w:cs="Calibri"/>
          <w:sz w:val="22"/>
        </w:rPr>
        <w:t>Undeland</w:t>
      </w:r>
      <w:proofErr w:type="spellEnd"/>
      <w:r w:rsidR="0036534F">
        <w:rPr>
          <w:rFonts w:ascii="Calibri" w:hAnsi="Calibri" w:cs="Calibri"/>
          <w:sz w:val="22"/>
        </w:rPr>
        <w:t xml:space="preserve">, Michael Starken, Kay Freeman, Greg Hinsz, Kari </w:t>
      </w:r>
      <w:proofErr w:type="spellStart"/>
      <w:r w:rsidR="0036534F">
        <w:rPr>
          <w:rFonts w:ascii="Calibri" w:hAnsi="Calibri" w:cs="Calibri"/>
          <w:sz w:val="22"/>
        </w:rPr>
        <w:t>Pecacheck</w:t>
      </w:r>
      <w:proofErr w:type="spellEnd"/>
      <w:r w:rsidR="0036534F">
        <w:rPr>
          <w:rFonts w:ascii="Calibri" w:hAnsi="Calibri" w:cs="Calibri"/>
          <w:sz w:val="22"/>
        </w:rPr>
        <w:t>, Chad Skelton</w:t>
      </w:r>
    </w:p>
    <w:p w:rsidR="002F4801" w:rsidRDefault="002F4801" w:rsidP="002F4801">
      <w:pPr>
        <w:pStyle w:val="ListParagraph"/>
        <w:rPr>
          <w:rFonts w:ascii="Calibri" w:hAnsi="Calibri" w:cs="Calibri"/>
          <w:sz w:val="22"/>
        </w:rPr>
      </w:pPr>
    </w:p>
    <w:p w:rsidR="003113F4" w:rsidRPr="00A97AF2" w:rsidRDefault="0010305B" w:rsidP="002F4801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>The 201</w:t>
      </w:r>
      <w:r w:rsidR="0036534F">
        <w:rPr>
          <w:rFonts w:ascii="Calibri" w:hAnsi="Calibri" w:cs="Calibri"/>
          <w:sz w:val="22"/>
        </w:rPr>
        <w:t>8</w:t>
      </w:r>
      <w:r w:rsidR="000200E7">
        <w:rPr>
          <w:rFonts w:ascii="Calibri" w:hAnsi="Calibri" w:cs="Calibri"/>
          <w:sz w:val="22"/>
        </w:rPr>
        <w:t xml:space="preserve"> </w:t>
      </w:r>
      <w:r w:rsidR="003113F4" w:rsidRPr="00A97AF2">
        <w:rPr>
          <w:rFonts w:ascii="Calibri" w:hAnsi="Calibri" w:cs="Calibri"/>
          <w:sz w:val="22"/>
        </w:rPr>
        <w:t xml:space="preserve">Annual Town Meeting of the Town of White was called to order by </w:t>
      </w:r>
      <w:r w:rsidR="0036534F">
        <w:rPr>
          <w:rFonts w:ascii="Calibri" w:hAnsi="Calibri" w:cs="Calibri"/>
          <w:sz w:val="22"/>
        </w:rPr>
        <w:t>Jon Skelton</w:t>
      </w:r>
      <w:r w:rsidR="003113F4" w:rsidRPr="00A97AF2">
        <w:rPr>
          <w:rFonts w:ascii="Calibri" w:hAnsi="Calibri" w:cs="Calibri"/>
          <w:sz w:val="22"/>
        </w:rPr>
        <w:t xml:space="preserve"> on </w:t>
      </w:r>
      <w:r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 xml:space="preserve">Tuesday, </w:t>
      </w:r>
      <w:r>
        <w:rPr>
          <w:rFonts w:ascii="Calibri" w:hAnsi="Calibri" w:cs="Calibri"/>
          <w:sz w:val="22"/>
        </w:rPr>
        <w:t>March</w:t>
      </w:r>
      <w:r w:rsidR="003113F4" w:rsidRPr="00A97AF2">
        <w:rPr>
          <w:rFonts w:ascii="Calibri" w:hAnsi="Calibri" w:cs="Calibri"/>
          <w:sz w:val="22"/>
        </w:rPr>
        <w:t xml:space="preserve"> </w:t>
      </w:r>
      <w:r w:rsidR="00495137">
        <w:rPr>
          <w:rFonts w:ascii="Calibri" w:hAnsi="Calibri" w:cs="Calibri"/>
          <w:sz w:val="22"/>
        </w:rPr>
        <w:t>1</w:t>
      </w:r>
      <w:r w:rsidR="00B14511">
        <w:rPr>
          <w:rFonts w:ascii="Calibri" w:hAnsi="Calibri" w:cs="Calibri"/>
          <w:sz w:val="22"/>
        </w:rPr>
        <w:t>3</w:t>
      </w:r>
      <w:r w:rsidR="003113F4" w:rsidRPr="00A97AF2">
        <w:rPr>
          <w:rFonts w:ascii="Calibri" w:hAnsi="Calibri" w:cs="Calibri"/>
          <w:sz w:val="22"/>
        </w:rPr>
        <w:t>, 201</w:t>
      </w:r>
      <w:r w:rsidR="00B14511">
        <w:rPr>
          <w:rFonts w:ascii="Calibri" w:hAnsi="Calibri" w:cs="Calibri"/>
          <w:sz w:val="22"/>
        </w:rPr>
        <w:t>8</w:t>
      </w:r>
      <w:r w:rsidR="003113F4" w:rsidRPr="00A97AF2">
        <w:rPr>
          <w:rFonts w:ascii="Calibri" w:hAnsi="Calibri" w:cs="Calibri"/>
          <w:sz w:val="22"/>
        </w:rPr>
        <w:t xml:space="preserve">, at </w:t>
      </w:r>
      <w:r w:rsidR="00B14511">
        <w:rPr>
          <w:rFonts w:ascii="Calibri" w:hAnsi="Calibri" w:cs="Calibri"/>
          <w:sz w:val="22"/>
        </w:rPr>
        <w:t>8:3</w:t>
      </w:r>
      <w:r w:rsidR="000200E7">
        <w:rPr>
          <w:rFonts w:ascii="Calibri" w:hAnsi="Calibri" w:cs="Calibri"/>
          <w:sz w:val="22"/>
        </w:rPr>
        <w:t>0</w:t>
      </w:r>
      <w:r w:rsidR="003113F4" w:rsidRPr="00A97AF2">
        <w:rPr>
          <w:rFonts w:ascii="Calibri" w:hAnsi="Calibri" w:cs="Calibri"/>
          <w:sz w:val="22"/>
        </w:rPr>
        <w:t xml:space="preserve"> P.M., </w:t>
      </w:r>
      <w:r w:rsidR="00AB6EA8" w:rsidRPr="00A97AF2">
        <w:rPr>
          <w:rFonts w:ascii="Calibri" w:hAnsi="Calibri" w:cs="Calibri"/>
          <w:sz w:val="22"/>
        </w:rPr>
        <w:t>at</w:t>
      </w:r>
      <w:r w:rsidR="003113F4" w:rsidRPr="00A97AF2">
        <w:rPr>
          <w:rFonts w:ascii="Calibri" w:hAnsi="Calibri" w:cs="Calibri"/>
          <w:sz w:val="22"/>
        </w:rPr>
        <w:t xml:space="preserve"> the Loon Lake Community Center.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2C76F8">
        <w:rPr>
          <w:rFonts w:ascii="Calibri" w:hAnsi="Calibri" w:cs="Calibri"/>
          <w:sz w:val="22"/>
        </w:rPr>
        <w:t>Pledge of Allegiance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B14511">
        <w:rPr>
          <w:rFonts w:ascii="Calibri" w:hAnsi="Calibri" w:cs="Calibri"/>
          <w:sz w:val="22"/>
        </w:rPr>
        <w:t>Jon Skelton</w:t>
      </w:r>
      <w:r w:rsidR="000200E7" w:rsidRPr="002C76F8">
        <w:rPr>
          <w:rFonts w:ascii="Calibri" w:hAnsi="Calibri" w:cs="Calibri"/>
          <w:sz w:val="22"/>
        </w:rPr>
        <w:t xml:space="preserve"> called for </w:t>
      </w:r>
      <w:r w:rsidR="003113F4" w:rsidRPr="002C76F8">
        <w:rPr>
          <w:rFonts w:ascii="Calibri" w:hAnsi="Calibri" w:cs="Calibri"/>
          <w:sz w:val="22"/>
        </w:rPr>
        <w:t>Nominations for Moderator</w:t>
      </w:r>
      <w:r w:rsidR="000200E7" w:rsidRPr="002C76F8">
        <w:rPr>
          <w:rFonts w:ascii="Calibri" w:hAnsi="Calibri" w:cs="Calibri"/>
          <w:sz w:val="22"/>
        </w:rPr>
        <w:t xml:space="preserve">  </w:t>
      </w:r>
    </w:p>
    <w:p w:rsidR="003113F4" w:rsidRPr="002C76F8" w:rsidRDefault="0010305B" w:rsidP="002C76F8">
      <w:pPr>
        <w:pStyle w:val="ListParagraph"/>
        <w:ind w:left="360"/>
        <w:rPr>
          <w:rFonts w:ascii="Calibri" w:hAnsi="Calibri" w:cs="Calibri"/>
          <w:sz w:val="22"/>
        </w:rPr>
      </w:pPr>
      <w:r>
        <w:rPr>
          <w:sz w:val="22"/>
        </w:rPr>
        <w:tab/>
      </w:r>
      <w:r w:rsidR="00B14511">
        <w:rPr>
          <w:sz w:val="22"/>
        </w:rPr>
        <w:t>John Skelton</w:t>
      </w:r>
      <w:r w:rsidR="000A6706" w:rsidRPr="002C76F8">
        <w:rPr>
          <w:sz w:val="22"/>
        </w:rPr>
        <w:t xml:space="preserve"> was</w:t>
      </w:r>
      <w:r w:rsidR="00F60745" w:rsidRPr="002C76F8">
        <w:rPr>
          <w:sz w:val="22"/>
        </w:rPr>
        <w:t xml:space="preserve"> nominated </w:t>
      </w:r>
      <w:r w:rsidR="000A6706" w:rsidRPr="002C76F8">
        <w:rPr>
          <w:sz w:val="22"/>
        </w:rPr>
        <w:t xml:space="preserve">by </w:t>
      </w:r>
      <w:r w:rsidR="00B14511">
        <w:rPr>
          <w:sz w:val="22"/>
        </w:rPr>
        <w:t xml:space="preserve">John </w:t>
      </w:r>
      <w:proofErr w:type="spellStart"/>
      <w:r w:rsidR="00B14511">
        <w:rPr>
          <w:sz w:val="22"/>
        </w:rPr>
        <w:t>Kangaas</w:t>
      </w:r>
      <w:proofErr w:type="spellEnd"/>
      <w:r w:rsidR="00B14511">
        <w:rPr>
          <w:sz w:val="22"/>
        </w:rPr>
        <w:t xml:space="preserve">.  No other nominations.  </w:t>
      </w:r>
    </w:p>
    <w:p w:rsidR="00F60745" w:rsidRPr="002C76F8" w:rsidRDefault="0010305B" w:rsidP="002C76F8">
      <w:pPr>
        <w:pStyle w:val="NoSpacing"/>
        <w:ind w:left="360"/>
        <w:rPr>
          <w:b/>
          <w:sz w:val="22"/>
        </w:rPr>
      </w:pPr>
      <w:r>
        <w:rPr>
          <w:b/>
          <w:sz w:val="22"/>
        </w:rPr>
        <w:tab/>
      </w:r>
      <w:r w:rsidR="00F60745" w:rsidRPr="002C76F8">
        <w:rPr>
          <w:b/>
          <w:sz w:val="22"/>
        </w:rPr>
        <w:t xml:space="preserve">IT WAS </w:t>
      </w:r>
      <w:r w:rsidR="00721F2A" w:rsidRPr="002C76F8">
        <w:rPr>
          <w:b/>
          <w:sz w:val="22"/>
        </w:rPr>
        <w:t xml:space="preserve">MOVED </w:t>
      </w:r>
      <w:r w:rsidR="00F60745" w:rsidRPr="002C76F8">
        <w:rPr>
          <w:b/>
          <w:sz w:val="22"/>
        </w:rPr>
        <w:t xml:space="preserve">BY </w:t>
      </w:r>
      <w:r w:rsidR="00B14511">
        <w:rPr>
          <w:b/>
          <w:sz w:val="22"/>
        </w:rPr>
        <w:t>SKELTON</w:t>
      </w:r>
      <w:r w:rsidR="00721F2A" w:rsidRPr="002C76F8">
        <w:rPr>
          <w:b/>
          <w:sz w:val="22"/>
        </w:rPr>
        <w:t xml:space="preserve">, SUPPORTED </w:t>
      </w:r>
      <w:r w:rsidR="007F17A7" w:rsidRPr="002C76F8">
        <w:rPr>
          <w:b/>
          <w:sz w:val="22"/>
        </w:rPr>
        <w:t xml:space="preserve">BY </w:t>
      </w:r>
      <w:r w:rsidR="00B14511">
        <w:rPr>
          <w:b/>
          <w:sz w:val="22"/>
        </w:rPr>
        <w:t>KIPPLEY</w:t>
      </w:r>
      <w:r w:rsidR="00646931" w:rsidRPr="002C76F8">
        <w:rPr>
          <w:b/>
          <w:sz w:val="22"/>
        </w:rPr>
        <w:t xml:space="preserve"> </w:t>
      </w:r>
      <w:r w:rsidR="00F60745" w:rsidRPr="002C76F8">
        <w:rPr>
          <w:b/>
          <w:sz w:val="22"/>
        </w:rPr>
        <w:t xml:space="preserve">THAT NOMINATIONS BE CLOSED.  </w:t>
      </w:r>
      <w:r>
        <w:rPr>
          <w:b/>
          <w:sz w:val="22"/>
        </w:rPr>
        <w:tab/>
      </w:r>
      <w:r w:rsidR="00F60745" w:rsidRPr="002C76F8">
        <w:rPr>
          <w:b/>
          <w:sz w:val="22"/>
        </w:rPr>
        <w:t>MOTION CARRIED</w:t>
      </w:r>
    </w:p>
    <w:p w:rsidR="00F60745" w:rsidRPr="002C76F8" w:rsidRDefault="0010305B" w:rsidP="003113F4">
      <w:pPr>
        <w:pStyle w:val="NoSpacing"/>
        <w:rPr>
          <w:sz w:val="22"/>
        </w:rPr>
      </w:pPr>
      <w:r>
        <w:rPr>
          <w:sz w:val="22"/>
        </w:rPr>
        <w:tab/>
      </w:r>
    </w:p>
    <w:p w:rsidR="00F60745" w:rsidRPr="002C76F8" w:rsidRDefault="0010305B" w:rsidP="00470342">
      <w:pPr>
        <w:pStyle w:val="NoSpacing"/>
        <w:ind w:left="360"/>
        <w:rPr>
          <w:sz w:val="22"/>
        </w:rPr>
      </w:pPr>
      <w:r>
        <w:rPr>
          <w:sz w:val="22"/>
        </w:rPr>
        <w:tab/>
      </w:r>
      <w:r w:rsidR="00B14511">
        <w:rPr>
          <w:sz w:val="22"/>
        </w:rPr>
        <w:t>Jon Skelton</w:t>
      </w:r>
      <w:r w:rsidR="00F60745" w:rsidRPr="002C76F8">
        <w:rPr>
          <w:sz w:val="22"/>
        </w:rPr>
        <w:t xml:space="preserve"> </w:t>
      </w:r>
      <w:r w:rsidR="00A87D67" w:rsidRPr="002C76F8">
        <w:rPr>
          <w:sz w:val="22"/>
        </w:rPr>
        <w:t xml:space="preserve">took </w:t>
      </w:r>
      <w:r w:rsidR="00614312">
        <w:rPr>
          <w:sz w:val="22"/>
        </w:rPr>
        <w:t>the chair as moderator</w:t>
      </w:r>
      <w:r w:rsidR="00F73F5A">
        <w:rPr>
          <w:sz w:val="22"/>
        </w:rPr>
        <w:t>.</w:t>
      </w:r>
    </w:p>
    <w:p w:rsidR="00F60745" w:rsidRPr="002C76F8" w:rsidRDefault="00F60745" w:rsidP="003113F4">
      <w:pPr>
        <w:pStyle w:val="NoSpacing"/>
        <w:rPr>
          <w:sz w:val="22"/>
        </w:rPr>
      </w:pPr>
    </w:p>
    <w:p w:rsidR="0010305B" w:rsidRDefault="0010305B" w:rsidP="00470342">
      <w:pPr>
        <w:pStyle w:val="NoSpacing"/>
        <w:rPr>
          <w:b/>
          <w:sz w:val="22"/>
        </w:rPr>
      </w:pPr>
      <w:r>
        <w:rPr>
          <w:sz w:val="22"/>
        </w:rPr>
        <w:t>4.)</w:t>
      </w:r>
      <w:r>
        <w:rPr>
          <w:sz w:val="22"/>
        </w:rPr>
        <w:tab/>
      </w:r>
      <w:r>
        <w:rPr>
          <w:b/>
          <w:sz w:val="22"/>
        </w:rPr>
        <w:t xml:space="preserve">IT WAS MOVED BY </w:t>
      </w:r>
      <w:r w:rsidR="00B14511">
        <w:rPr>
          <w:b/>
          <w:sz w:val="22"/>
        </w:rPr>
        <w:t>MAKI</w:t>
      </w:r>
      <w:r w:rsidR="00F73F5A">
        <w:rPr>
          <w:b/>
          <w:sz w:val="22"/>
        </w:rPr>
        <w:t>,</w:t>
      </w:r>
      <w:r>
        <w:rPr>
          <w:b/>
          <w:sz w:val="22"/>
        </w:rPr>
        <w:t xml:space="preserve"> SUPPORTED BY </w:t>
      </w:r>
      <w:r w:rsidR="00B14511">
        <w:rPr>
          <w:b/>
          <w:sz w:val="22"/>
        </w:rPr>
        <w:t>CHAD SKELTON</w:t>
      </w:r>
      <w:r>
        <w:rPr>
          <w:b/>
          <w:sz w:val="22"/>
        </w:rPr>
        <w:t xml:space="preserve"> TO ADJOURN THE 201</w:t>
      </w:r>
      <w:r w:rsidR="00B14511">
        <w:rPr>
          <w:b/>
          <w:sz w:val="22"/>
        </w:rPr>
        <w:t>7</w:t>
      </w:r>
      <w:r>
        <w:rPr>
          <w:b/>
          <w:sz w:val="22"/>
        </w:rPr>
        <w:t xml:space="preserve"> ANNUAL </w:t>
      </w:r>
      <w:r w:rsidR="00B14511">
        <w:rPr>
          <w:b/>
          <w:sz w:val="22"/>
        </w:rPr>
        <w:tab/>
      </w:r>
      <w:r>
        <w:rPr>
          <w:b/>
          <w:sz w:val="22"/>
        </w:rPr>
        <w:t xml:space="preserve">TOWN </w:t>
      </w:r>
      <w:r w:rsidR="00F73F5A">
        <w:rPr>
          <w:b/>
          <w:sz w:val="22"/>
        </w:rPr>
        <w:tab/>
      </w:r>
      <w:r>
        <w:rPr>
          <w:b/>
          <w:sz w:val="22"/>
        </w:rPr>
        <w:t>MEETING.  MOTION CARRIED</w:t>
      </w:r>
    </w:p>
    <w:p w:rsidR="0010305B" w:rsidRDefault="0010305B" w:rsidP="00470342">
      <w:pPr>
        <w:pStyle w:val="NoSpacing"/>
        <w:rPr>
          <w:b/>
          <w:sz w:val="22"/>
        </w:rPr>
      </w:pPr>
      <w:r>
        <w:rPr>
          <w:b/>
          <w:sz w:val="22"/>
        </w:rPr>
        <w:tab/>
        <w:t xml:space="preserve">IT WAS MOVED BY </w:t>
      </w:r>
      <w:r w:rsidR="00B14511">
        <w:rPr>
          <w:b/>
          <w:sz w:val="22"/>
        </w:rPr>
        <w:t>SKELTON</w:t>
      </w:r>
      <w:r>
        <w:rPr>
          <w:b/>
          <w:sz w:val="22"/>
        </w:rPr>
        <w:t xml:space="preserve">, SUPPORTED BY </w:t>
      </w:r>
      <w:r w:rsidR="00B14511">
        <w:rPr>
          <w:b/>
          <w:sz w:val="22"/>
        </w:rPr>
        <w:t>KIPPLEY</w:t>
      </w:r>
      <w:r>
        <w:rPr>
          <w:b/>
          <w:sz w:val="22"/>
        </w:rPr>
        <w:t xml:space="preserve"> TO OPEN &amp; CONDUCT THE 201</w:t>
      </w:r>
      <w:r w:rsidR="00B14511">
        <w:rPr>
          <w:b/>
          <w:sz w:val="22"/>
        </w:rPr>
        <w:t>8</w:t>
      </w:r>
      <w:r>
        <w:rPr>
          <w:b/>
          <w:sz w:val="22"/>
        </w:rPr>
        <w:t xml:space="preserve"> </w:t>
      </w:r>
      <w:r w:rsidR="00483A28">
        <w:rPr>
          <w:b/>
          <w:sz w:val="22"/>
        </w:rPr>
        <w:tab/>
        <w:t>A</w:t>
      </w:r>
      <w:r>
        <w:rPr>
          <w:b/>
          <w:sz w:val="22"/>
        </w:rPr>
        <w:t>NNUAL TOWN MEETING.  MOTION CARRIED</w:t>
      </w:r>
    </w:p>
    <w:p w:rsidR="0010305B" w:rsidRDefault="0010305B" w:rsidP="00470342">
      <w:pPr>
        <w:pStyle w:val="NoSpacing"/>
        <w:rPr>
          <w:b/>
          <w:sz w:val="22"/>
        </w:rPr>
      </w:pPr>
    </w:p>
    <w:p w:rsidR="00470342" w:rsidRDefault="0010305B" w:rsidP="00470342">
      <w:pPr>
        <w:pStyle w:val="NoSpacing"/>
        <w:rPr>
          <w:sz w:val="22"/>
        </w:rPr>
      </w:pPr>
      <w:r>
        <w:rPr>
          <w:sz w:val="22"/>
        </w:rPr>
        <w:tab/>
      </w:r>
      <w:r w:rsidR="002C76F8" w:rsidRPr="002C76F8">
        <w:rPr>
          <w:sz w:val="22"/>
        </w:rPr>
        <w:t xml:space="preserve"> Approv</w:t>
      </w:r>
      <w:r w:rsidR="00470342">
        <w:rPr>
          <w:sz w:val="22"/>
        </w:rPr>
        <w:t>e and Adopt Agenda as presented</w:t>
      </w:r>
    </w:p>
    <w:p w:rsidR="00470342" w:rsidRDefault="00470342" w:rsidP="00470342">
      <w:pPr>
        <w:pStyle w:val="NoSpacing"/>
        <w:rPr>
          <w:sz w:val="22"/>
        </w:rPr>
      </w:pPr>
    </w:p>
    <w:p w:rsidR="008F3A6A" w:rsidRPr="00470342" w:rsidRDefault="0010305B" w:rsidP="00470342">
      <w:pPr>
        <w:pStyle w:val="NoSpacing"/>
        <w:ind w:left="288"/>
        <w:rPr>
          <w:sz w:val="22"/>
        </w:rPr>
      </w:pPr>
      <w:r>
        <w:rPr>
          <w:b/>
          <w:sz w:val="22"/>
        </w:rPr>
        <w:tab/>
      </w:r>
      <w:r w:rsidR="00F443A7" w:rsidRPr="002C76F8">
        <w:rPr>
          <w:b/>
          <w:sz w:val="22"/>
        </w:rPr>
        <w:t>IT WAS MOVED BY</w:t>
      </w:r>
      <w:r w:rsidR="00483A28">
        <w:rPr>
          <w:b/>
          <w:sz w:val="22"/>
        </w:rPr>
        <w:t xml:space="preserve"> </w:t>
      </w:r>
      <w:r w:rsidR="00B14511">
        <w:rPr>
          <w:b/>
          <w:sz w:val="22"/>
        </w:rPr>
        <w:t>PALM</w:t>
      </w:r>
      <w:r w:rsidR="00F443A7" w:rsidRPr="002C76F8">
        <w:rPr>
          <w:b/>
          <w:sz w:val="22"/>
        </w:rPr>
        <w:t xml:space="preserve">, SUPPORTED BY </w:t>
      </w:r>
      <w:r w:rsidR="00B14511">
        <w:rPr>
          <w:b/>
          <w:sz w:val="22"/>
        </w:rPr>
        <w:t>DON BARSTAD</w:t>
      </w:r>
      <w:r w:rsidR="00721F2A" w:rsidRPr="002C76F8">
        <w:rPr>
          <w:b/>
          <w:sz w:val="22"/>
        </w:rPr>
        <w:t xml:space="preserve"> </w:t>
      </w:r>
      <w:r w:rsidR="00F443A7" w:rsidRPr="002C76F8">
        <w:rPr>
          <w:b/>
          <w:sz w:val="22"/>
        </w:rPr>
        <w:t xml:space="preserve">TO APPROVE AND ADOPT THE </w:t>
      </w:r>
      <w:r>
        <w:rPr>
          <w:b/>
          <w:sz w:val="22"/>
        </w:rPr>
        <w:tab/>
      </w:r>
      <w:r w:rsidR="00F443A7" w:rsidRPr="002C76F8">
        <w:rPr>
          <w:b/>
          <w:sz w:val="22"/>
        </w:rPr>
        <w:t>AGENDA AS PRESENTED.  MOTION CARRIED</w:t>
      </w:r>
    </w:p>
    <w:p w:rsidR="00303B98" w:rsidRDefault="00303B98" w:rsidP="00303B98">
      <w:pPr>
        <w:pStyle w:val="NoSpacing"/>
        <w:ind w:left="288"/>
        <w:rPr>
          <w:b/>
          <w:sz w:val="22"/>
        </w:rPr>
      </w:pPr>
    </w:p>
    <w:p w:rsidR="00BC039C" w:rsidRPr="00B14511" w:rsidRDefault="0010305B" w:rsidP="00B14511">
      <w:pPr>
        <w:pStyle w:val="NoSpacing"/>
        <w:numPr>
          <w:ilvl w:val="0"/>
          <w:numId w:val="15"/>
        </w:numPr>
        <w:ind w:left="360"/>
        <w:rPr>
          <w:sz w:val="22"/>
        </w:rPr>
      </w:pPr>
      <w:r>
        <w:rPr>
          <w:b/>
          <w:sz w:val="22"/>
        </w:rPr>
        <w:tab/>
      </w:r>
      <w:r w:rsidR="00B14511" w:rsidRPr="00B14511">
        <w:rPr>
          <w:sz w:val="22"/>
        </w:rPr>
        <w:t>Skelton read preliminary results of the Special Election 273 YES votes and 143 N</w:t>
      </w:r>
      <w:r w:rsidR="00A85657">
        <w:rPr>
          <w:sz w:val="22"/>
        </w:rPr>
        <w:t>O</w:t>
      </w:r>
      <w:r w:rsidR="00B14511" w:rsidRPr="00B14511">
        <w:rPr>
          <w:sz w:val="22"/>
        </w:rPr>
        <w:t xml:space="preserve"> votes with </w:t>
      </w:r>
      <w:r w:rsidR="00B14511" w:rsidRPr="00B14511">
        <w:rPr>
          <w:sz w:val="22"/>
        </w:rPr>
        <w:tab/>
        <w:t xml:space="preserve">Board of Canvass meeting on Thursday, March 15, 2018.  </w:t>
      </w:r>
      <w:r w:rsidR="00B14511">
        <w:rPr>
          <w:sz w:val="22"/>
        </w:rPr>
        <w:t xml:space="preserve">Michael Couri was introduced and </w:t>
      </w:r>
      <w:r w:rsidR="00B14511">
        <w:rPr>
          <w:sz w:val="22"/>
        </w:rPr>
        <w:tab/>
        <w:t>gave a synopsis of the history of the elections</w:t>
      </w:r>
      <w:r w:rsidR="0004152B">
        <w:rPr>
          <w:sz w:val="22"/>
        </w:rPr>
        <w:t xml:space="preserve">.  The City of </w:t>
      </w:r>
      <w:r w:rsidR="00B14511">
        <w:rPr>
          <w:sz w:val="22"/>
        </w:rPr>
        <w:t xml:space="preserve">Aurora </w:t>
      </w:r>
      <w:r w:rsidR="0004152B">
        <w:rPr>
          <w:sz w:val="22"/>
        </w:rPr>
        <w:t xml:space="preserve">was </w:t>
      </w:r>
      <w:r w:rsidR="00B14511">
        <w:rPr>
          <w:sz w:val="22"/>
        </w:rPr>
        <w:t xml:space="preserve">incorporated in 1903 as a </w:t>
      </w:r>
      <w:r w:rsidR="0004152B">
        <w:rPr>
          <w:sz w:val="22"/>
        </w:rPr>
        <w:tab/>
      </w:r>
      <w:r w:rsidR="00B14511">
        <w:rPr>
          <w:sz w:val="22"/>
        </w:rPr>
        <w:t xml:space="preserve">village and </w:t>
      </w:r>
      <w:r w:rsidR="006A6070">
        <w:rPr>
          <w:sz w:val="22"/>
        </w:rPr>
        <w:t xml:space="preserve">three years later </w:t>
      </w:r>
      <w:r w:rsidR="00B14511">
        <w:rPr>
          <w:sz w:val="22"/>
        </w:rPr>
        <w:t xml:space="preserve">the citizens of the Village petitioned to combine as one entity for </w:t>
      </w:r>
      <w:r w:rsidR="0004152B">
        <w:rPr>
          <w:sz w:val="22"/>
        </w:rPr>
        <w:tab/>
      </w:r>
      <w:r w:rsidR="00B14511">
        <w:rPr>
          <w:sz w:val="22"/>
        </w:rPr>
        <w:t xml:space="preserve">political </w:t>
      </w:r>
      <w:r w:rsidR="0004152B">
        <w:rPr>
          <w:sz w:val="22"/>
        </w:rPr>
        <w:t xml:space="preserve">purposes for voting with the Township.  </w:t>
      </w:r>
      <w:r w:rsidR="006A6070">
        <w:rPr>
          <w:sz w:val="22"/>
        </w:rPr>
        <w:t>Aur</w:t>
      </w:r>
      <w:r w:rsidR="00B14511">
        <w:rPr>
          <w:sz w:val="22"/>
        </w:rPr>
        <w:t>o</w:t>
      </w:r>
      <w:r w:rsidR="006A6070">
        <w:rPr>
          <w:sz w:val="22"/>
        </w:rPr>
        <w:t>r</w:t>
      </w:r>
      <w:r w:rsidR="00B14511">
        <w:rPr>
          <w:sz w:val="22"/>
        </w:rPr>
        <w:t>a residents could then vote in Town</w:t>
      </w:r>
      <w:r w:rsidR="0004152B">
        <w:rPr>
          <w:sz w:val="22"/>
        </w:rPr>
        <w:t>ship</w:t>
      </w:r>
      <w:r w:rsidR="00B14511">
        <w:rPr>
          <w:sz w:val="22"/>
        </w:rPr>
        <w:t xml:space="preserve"> </w:t>
      </w:r>
      <w:r w:rsidR="0004152B">
        <w:rPr>
          <w:sz w:val="22"/>
        </w:rPr>
        <w:tab/>
      </w:r>
      <w:r w:rsidR="00B14511">
        <w:rPr>
          <w:sz w:val="22"/>
        </w:rPr>
        <w:t xml:space="preserve">elections and run for </w:t>
      </w:r>
      <w:r w:rsidR="006A6070">
        <w:rPr>
          <w:sz w:val="22"/>
        </w:rPr>
        <w:t>Town</w:t>
      </w:r>
      <w:r w:rsidR="0004152B">
        <w:rPr>
          <w:sz w:val="22"/>
        </w:rPr>
        <w:t>ship</w:t>
      </w:r>
      <w:r w:rsidR="006A6070">
        <w:rPr>
          <w:sz w:val="22"/>
        </w:rPr>
        <w:t xml:space="preserve"> </w:t>
      </w:r>
      <w:r w:rsidR="00B14511">
        <w:rPr>
          <w:sz w:val="22"/>
        </w:rPr>
        <w:t xml:space="preserve">office.  </w:t>
      </w:r>
      <w:r w:rsidR="006A6070">
        <w:rPr>
          <w:sz w:val="22"/>
        </w:rPr>
        <w:t>Town</w:t>
      </w:r>
      <w:r w:rsidR="0004152B">
        <w:rPr>
          <w:sz w:val="22"/>
        </w:rPr>
        <w:t>ship</w:t>
      </w:r>
      <w:r w:rsidR="006A6070">
        <w:rPr>
          <w:sz w:val="22"/>
        </w:rPr>
        <w:t xml:space="preserve"> residents could not vote in Aurora elections or </w:t>
      </w:r>
      <w:r w:rsidR="0004152B">
        <w:rPr>
          <w:sz w:val="22"/>
        </w:rPr>
        <w:tab/>
      </w:r>
      <w:r w:rsidR="006A6070">
        <w:rPr>
          <w:sz w:val="22"/>
        </w:rPr>
        <w:t xml:space="preserve">run for Aurora Offices.  Special legislation M.S. 365.44 allowed this but there was a clause </w:t>
      </w:r>
      <w:r w:rsidR="0004152B">
        <w:rPr>
          <w:sz w:val="22"/>
        </w:rPr>
        <w:tab/>
      </w:r>
      <w:r w:rsidR="006A6070">
        <w:rPr>
          <w:sz w:val="22"/>
        </w:rPr>
        <w:t xml:space="preserve">preventing separation for decades.  In the 70’s, further special legislation was then passed </w:t>
      </w:r>
      <w:r w:rsidR="0004152B">
        <w:rPr>
          <w:sz w:val="22"/>
        </w:rPr>
        <w:tab/>
      </w:r>
      <w:r w:rsidR="006A6070">
        <w:rPr>
          <w:sz w:val="22"/>
        </w:rPr>
        <w:t>allowing the Town</w:t>
      </w:r>
      <w:r w:rsidR="0004152B">
        <w:rPr>
          <w:sz w:val="22"/>
        </w:rPr>
        <w:t>ship</w:t>
      </w:r>
      <w:r w:rsidR="006A6070">
        <w:rPr>
          <w:sz w:val="22"/>
        </w:rPr>
        <w:t xml:space="preserve"> to separate from the City but both entities could vote</w:t>
      </w:r>
      <w:r w:rsidR="0004152B">
        <w:rPr>
          <w:sz w:val="22"/>
        </w:rPr>
        <w:t xml:space="preserve"> in this election</w:t>
      </w:r>
      <w:r w:rsidR="006A6070">
        <w:rPr>
          <w:sz w:val="22"/>
        </w:rPr>
        <w:t xml:space="preserve">.  In </w:t>
      </w:r>
      <w:r w:rsidR="0004152B">
        <w:rPr>
          <w:sz w:val="22"/>
        </w:rPr>
        <w:tab/>
      </w:r>
      <w:r w:rsidR="006A6070">
        <w:rPr>
          <w:sz w:val="22"/>
        </w:rPr>
        <w:t xml:space="preserve">1978 a Special Election was held and the vote did not pass.  In 1985, M.S. 365.44 was amended </w:t>
      </w:r>
      <w:r w:rsidR="0004152B">
        <w:rPr>
          <w:sz w:val="22"/>
        </w:rPr>
        <w:tab/>
      </w:r>
      <w:r w:rsidR="006A6070">
        <w:rPr>
          <w:sz w:val="22"/>
        </w:rPr>
        <w:t xml:space="preserve">with language changes </w:t>
      </w:r>
      <w:r w:rsidR="0004152B">
        <w:rPr>
          <w:sz w:val="22"/>
        </w:rPr>
        <w:t xml:space="preserve">allowing a </w:t>
      </w:r>
      <w:r w:rsidR="006A6070">
        <w:rPr>
          <w:sz w:val="22"/>
        </w:rPr>
        <w:t xml:space="preserve">petition by the residents </w:t>
      </w:r>
      <w:r w:rsidR="0004152B">
        <w:rPr>
          <w:sz w:val="22"/>
        </w:rPr>
        <w:t xml:space="preserve">of a Township </w:t>
      </w:r>
      <w:r w:rsidR="006A6070">
        <w:rPr>
          <w:sz w:val="22"/>
        </w:rPr>
        <w:t xml:space="preserve">and </w:t>
      </w:r>
      <w:r w:rsidR="00A85657">
        <w:rPr>
          <w:sz w:val="22"/>
        </w:rPr>
        <w:t>C</w:t>
      </w:r>
      <w:bookmarkStart w:id="0" w:name="_GoBack"/>
      <w:bookmarkEnd w:id="0"/>
      <w:r w:rsidR="006A6070">
        <w:rPr>
          <w:sz w:val="22"/>
        </w:rPr>
        <w:t xml:space="preserve">ity </w:t>
      </w:r>
      <w:r w:rsidR="0004152B">
        <w:rPr>
          <w:sz w:val="22"/>
        </w:rPr>
        <w:t xml:space="preserve">residents </w:t>
      </w:r>
      <w:r w:rsidR="0004152B">
        <w:rPr>
          <w:sz w:val="22"/>
        </w:rPr>
        <w:tab/>
        <w:t xml:space="preserve">could not vote.  </w:t>
      </w:r>
      <w:r w:rsidR="006A6070">
        <w:rPr>
          <w:sz w:val="22"/>
        </w:rPr>
        <w:t xml:space="preserve">  Residents of the Township filed a petition in 2017 with the election </w:t>
      </w:r>
      <w:r w:rsidR="0004152B">
        <w:rPr>
          <w:sz w:val="22"/>
        </w:rPr>
        <w:t xml:space="preserve">being held </w:t>
      </w:r>
      <w:r w:rsidR="00E54326">
        <w:rPr>
          <w:sz w:val="22"/>
        </w:rPr>
        <w:lastRenderedPageBreak/>
        <w:tab/>
      </w:r>
      <w:r w:rsidR="006A6070">
        <w:rPr>
          <w:sz w:val="22"/>
        </w:rPr>
        <w:t>today</w:t>
      </w:r>
      <w:r w:rsidR="0004152B">
        <w:rPr>
          <w:sz w:val="22"/>
        </w:rPr>
        <w:t>, March 13, 2018</w:t>
      </w:r>
      <w:r w:rsidR="006A6070">
        <w:rPr>
          <w:sz w:val="22"/>
        </w:rPr>
        <w:t xml:space="preserve">.  The separation will occur after the canvassing of the election results.  </w:t>
      </w:r>
      <w:r w:rsidR="00E54326">
        <w:rPr>
          <w:sz w:val="22"/>
        </w:rPr>
        <w:tab/>
      </w:r>
      <w:r w:rsidR="006A6070">
        <w:rPr>
          <w:sz w:val="22"/>
        </w:rPr>
        <w:t xml:space="preserve">From this point forward, Aurora residents cannot attend annual meetings and </w:t>
      </w:r>
      <w:r w:rsidR="0004152B">
        <w:rPr>
          <w:sz w:val="22"/>
        </w:rPr>
        <w:t>can</w:t>
      </w:r>
      <w:r w:rsidR="006A6070">
        <w:rPr>
          <w:sz w:val="22"/>
        </w:rPr>
        <w:t>not vote</w:t>
      </w:r>
      <w:r w:rsidR="0004152B">
        <w:rPr>
          <w:sz w:val="22"/>
        </w:rPr>
        <w:t xml:space="preserve"> in </w:t>
      </w:r>
      <w:r w:rsidR="00E54326">
        <w:rPr>
          <w:sz w:val="22"/>
        </w:rPr>
        <w:tab/>
      </w:r>
      <w:r w:rsidR="0004152B">
        <w:rPr>
          <w:sz w:val="22"/>
        </w:rPr>
        <w:t>Township elections or run for Township office</w:t>
      </w:r>
      <w:r w:rsidR="006A6070">
        <w:rPr>
          <w:sz w:val="22"/>
        </w:rPr>
        <w:t>.   The Town</w:t>
      </w:r>
      <w:r w:rsidR="0004152B">
        <w:rPr>
          <w:sz w:val="22"/>
        </w:rPr>
        <w:t>ship</w:t>
      </w:r>
      <w:r w:rsidR="006A6070">
        <w:rPr>
          <w:sz w:val="22"/>
        </w:rPr>
        <w:t xml:space="preserve"> is now separated for all purposes </w:t>
      </w:r>
      <w:r w:rsidR="00E54326">
        <w:rPr>
          <w:sz w:val="22"/>
        </w:rPr>
        <w:tab/>
      </w:r>
      <w:r w:rsidR="006A6070">
        <w:rPr>
          <w:sz w:val="22"/>
        </w:rPr>
        <w:t xml:space="preserve">from the City of Aurora.  This legally means the two entities are separated for political purposes </w:t>
      </w:r>
      <w:r w:rsidR="00E54326">
        <w:rPr>
          <w:sz w:val="22"/>
        </w:rPr>
        <w:tab/>
      </w:r>
      <w:r w:rsidR="006A6070">
        <w:rPr>
          <w:sz w:val="22"/>
        </w:rPr>
        <w:t xml:space="preserve">only.  It does not require White </w:t>
      </w:r>
      <w:r w:rsidR="0004152B">
        <w:rPr>
          <w:sz w:val="22"/>
        </w:rPr>
        <w:t xml:space="preserve">Township </w:t>
      </w:r>
      <w:r w:rsidR="006A6070">
        <w:rPr>
          <w:sz w:val="22"/>
        </w:rPr>
        <w:t xml:space="preserve">to sever all ties </w:t>
      </w:r>
      <w:r w:rsidR="0004152B">
        <w:rPr>
          <w:sz w:val="22"/>
        </w:rPr>
        <w:t xml:space="preserve">and relationships </w:t>
      </w:r>
      <w:r w:rsidR="006A6070">
        <w:rPr>
          <w:sz w:val="22"/>
        </w:rPr>
        <w:t xml:space="preserve">with Aurora or </w:t>
      </w:r>
      <w:r w:rsidR="00E54326">
        <w:rPr>
          <w:sz w:val="22"/>
        </w:rPr>
        <w:tab/>
      </w:r>
      <w:r w:rsidR="006A6070">
        <w:rPr>
          <w:sz w:val="22"/>
        </w:rPr>
        <w:t xml:space="preserve">Aurora to sever all ties </w:t>
      </w:r>
      <w:r w:rsidR="0004152B">
        <w:rPr>
          <w:sz w:val="22"/>
        </w:rPr>
        <w:t xml:space="preserve">and relationships </w:t>
      </w:r>
      <w:r w:rsidR="006A6070">
        <w:rPr>
          <w:sz w:val="22"/>
        </w:rPr>
        <w:t>with White</w:t>
      </w:r>
      <w:r w:rsidR="0004152B">
        <w:rPr>
          <w:sz w:val="22"/>
        </w:rPr>
        <w:t xml:space="preserve"> Township</w:t>
      </w:r>
      <w:r w:rsidR="006A6070">
        <w:rPr>
          <w:sz w:val="22"/>
        </w:rPr>
        <w:t xml:space="preserve">.  </w:t>
      </w:r>
      <w:r w:rsidR="0004152B">
        <w:rPr>
          <w:sz w:val="22"/>
        </w:rPr>
        <w:t xml:space="preserve">The shared </w:t>
      </w:r>
      <w:r w:rsidR="006A6070">
        <w:rPr>
          <w:sz w:val="22"/>
        </w:rPr>
        <w:t xml:space="preserve">City Hall/Town Hall </w:t>
      </w:r>
      <w:r w:rsidR="00E54326">
        <w:rPr>
          <w:sz w:val="22"/>
        </w:rPr>
        <w:tab/>
      </w:r>
      <w:r w:rsidR="006A6070">
        <w:rPr>
          <w:sz w:val="22"/>
        </w:rPr>
        <w:t xml:space="preserve">back from 1909 with </w:t>
      </w:r>
      <w:r w:rsidR="0004152B">
        <w:rPr>
          <w:sz w:val="22"/>
        </w:rPr>
        <w:t xml:space="preserve">the </w:t>
      </w:r>
      <w:r w:rsidR="006A6070">
        <w:rPr>
          <w:sz w:val="22"/>
        </w:rPr>
        <w:t>Town</w:t>
      </w:r>
      <w:r w:rsidR="0004152B">
        <w:rPr>
          <w:sz w:val="22"/>
        </w:rPr>
        <w:t>ship</w:t>
      </w:r>
      <w:r w:rsidR="006A6070">
        <w:rPr>
          <w:sz w:val="22"/>
        </w:rPr>
        <w:t xml:space="preserve"> owning 20% remains and does not change.  This building can </w:t>
      </w:r>
      <w:r w:rsidR="00E54326">
        <w:rPr>
          <w:sz w:val="22"/>
        </w:rPr>
        <w:tab/>
      </w:r>
      <w:r w:rsidR="006A6070">
        <w:rPr>
          <w:sz w:val="22"/>
        </w:rPr>
        <w:t xml:space="preserve">still remain as the Town Hall.  It will not impact sewer and water services with water provided by </w:t>
      </w:r>
      <w:r w:rsidR="00E54326">
        <w:rPr>
          <w:sz w:val="22"/>
        </w:rPr>
        <w:tab/>
      </w:r>
      <w:r w:rsidR="006A6070">
        <w:rPr>
          <w:sz w:val="22"/>
        </w:rPr>
        <w:t xml:space="preserve">the City.  It will not impact either the Town’s or City’s membership in the </w:t>
      </w:r>
      <w:r w:rsidR="0004152B">
        <w:rPr>
          <w:sz w:val="22"/>
        </w:rPr>
        <w:t xml:space="preserve">East Range Joint </w:t>
      </w:r>
      <w:r w:rsidR="00E54326">
        <w:rPr>
          <w:sz w:val="22"/>
        </w:rPr>
        <w:tab/>
      </w:r>
      <w:r w:rsidR="0004152B">
        <w:rPr>
          <w:sz w:val="22"/>
        </w:rPr>
        <w:t>Powers Board</w:t>
      </w:r>
      <w:r w:rsidR="006A6070">
        <w:rPr>
          <w:sz w:val="22"/>
        </w:rPr>
        <w:t xml:space="preserve">, </w:t>
      </w:r>
      <w:r w:rsidR="0004152B">
        <w:rPr>
          <w:sz w:val="22"/>
        </w:rPr>
        <w:t xml:space="preserve">the </w:t>
      </w:r>
      <w:r w:rsidR="006A6070">
        <w:rPr>
          <w:sz w:val="22"/>
        </w:rPr>
        <w:t xml:space="preserve">tax rate, public work’s operations, </w:t>
      </w:r>
      <w:r w:rsidR="0004152B">
        <w:rPr>
          <w:sz w:val="22"/>
        </w:rPr>
        <w:t xml:space="preserve">or </w:t>
      </w:r>
      <w:r w:rsidR="006A6070">
        <w:rPr>
          <w:sz w:val="22"/>
        </w:rPr>
        <w:t>financials</w:t>
      </w:r>
      <w:r w:rsidR="0004152B">
        <w:rPr>
          <w:sz w:val="22"/>
        </w:rPr>
        <w:t xml:space="preserve">.  All of this remains </w:t>
      </w:r>
      <w:r w:rsidR="00E54326">
        <w:rPr>
          <w:sz w:val="22"/>
        </w:rPr>
        <w:tab/>
      </w:r>
      <w:r w:rsidR="0004152B">
        <w:rPr>
          <w:sz w:val="22"/>
        </w:rPr>
        <w:t xml:space="preserve">unchanged </w:t>
      </w:r>
      <w:r w:rsidR="006A6070">
        <w:rPr>
          <w:sz w:val="22"/>
        </w:rPr>
        <w:t xml:space="preserve">unless the Township Board authorizes changes.  </w:t>
      </w:r>
      <w:r w:rsidR="0004152B">
        <w:rPr>
          <w:sz w:val="22"/>
        </w:rPr>
        <w:t xml:space="preserve">Matteson asked if Aurora residents </w:t>
      </w:r>
      <w:r w:rsidR="00E54326">
        <w:rPr>
          <w:sz w:val="22"/>
        </w:rPr>
        <w:tab/>
      </w:r>
      <w:r w:rsidR="0004152B">
        <w:rPr>
          <w:sz w:val="22"/>
        </w:rPr>
        <w:t xml:space="preserve">are Township residents.  Couri answered yes, for voting purposes because we were not </w:t>
      </w:r>
      <w:r w:rsidR="00E54326">
        <w:rPr>
          <w:sz w:val="22"/>
        </w:rPr>
        <w:tab/>
      </w:r>
      <w:r w:rsidR="0004152B">
        <w:rPr>
          <w:sz w:val="22"/>
        </w:rPr>
        <w:t xml:space="preserve">politically separated.  Skelton wanted to state as a Board they needed to remain neutral </w:t>
      </w:r>
      <w:r w:rsidR="00E54326">
        <w:rPr>
          <w:sz w:val="22"/>
        </w:rPr>
        <w:tab/>
      </w:r>
      <w:r w:rsidR="0004152B">
        <w:rPr>
          <w:sz w:val="22"/>
        </w:rPr>
        <w:t xml:space="preserve">regarding the election.  He is proud of the projects they have accomplished and the projects </w:t>
      </w:r>
      <w:r w:rsidR="00E54326">
        <w:rPr>
          <w:sz w:val="22"/>
        </w:rPr>
        <w:tab/>
      </w:r>
      <w:r w:rsidR="0004152B">
        <w:rPr>
          <w:sz w:val="22"/>
        </w:rPr>
        <w:t xml:space="preserve">they have planned for the future.  These projects rely on relationships with the City of Biwabik, </w:t>
      </w:r>
      <w:r w:rsidR="00E54326">
        <w:rPr>
          <w:sz w:val="22"/>
        </w:rPr>
        <w:tab/>
      </w:r>
      <w:r w:rsidR="0004152B">
        <w:rPr>
          <w:sz w:val="22"/>
        </w:rPr>
        <w:t xml:space="preserve">City of Aurora, and the City of Hoyt Lakes.  This Board is really committed to continue working </w:t>
      </w:r>
      <w:r w:rsidR="00E54326">
        <w:rPr>
          <w:sz w:val="22"/>
        </w:rPr>
        <w:tab/>
      </w:r>
      <w:r w:rsidR="0004152B">
        <w:rPr>
          <w:sz w:val="22"/>
        </w:rPr>
        <w:t xml:space="preserve">on these projects and with our neighboring communities.  These relationships are driving forces </w:t>
      </w:r>
      <w:r w:rsidR="00E54326">
        <w:rPr>
          <w:sz w:val="22"/>
        </w:rPr>
        <w:tab/>
      </w:r>
      <w:r w:rsidR="0004152B">
        <w:rPr>
          <w:sz w:val="22"/>
        </w:rPr>
        <w:t xml:space="preserve">to get these projects accomplished.  Some residents may not agree with the water and sewer </w:t>
      </w:r>
      <w:r w:rsidR="00E54326">
        <w:rPr>
          <w:sz w:val="22"/>
        </w:rPr>
        <w:tab/>
      </w:r>
      <w:r w:rsidR="0004152B">
        <w:rPr>
          <w:sz w:val="22"/>
        </w:rPr>
        <w:t>projects, but these project</w:t>
      </w:r>
      <w:r w:rsidR="00E54326">
        <w:rPr>
          <w:sz w:val="22"/>
        </w:rPr>
        <w:t>s</w:t>
      </w:r>
      <w:r w:rsidR="0004152B">
        <w:rPr>
          <w:sz w:val="22"/>
        </w:rPr>
        <w:t xml:space="preserve"> bring new people into our community</w:t>
      </w:r>
      <w:r w:rsidR="00E54326">
        <w:rPr>
          <w:sz w:val="22"/>
        </w:rPr>
        <w:t>, creates more revenue</w:t>
      </w:r>
      <w:r w:rsidR="0004152B">
        <w:rPr>
          <w:sz w:val="22"/>
        </w:rPr>
        <w:t xml:space="preserve"> and </w:t>
      </w:r>
      <w:r w:rsidR="00E54326">
        <w:rPr>
          <w:sz w:val="22"/>
        </w:rPr>
        <w:tab/>
        <w:t xml:space="preserve">brings </w:t>
      </w:r>
      <w:r w:rsidR="0004152B">
        <w:rPr>
          <w:sz w:val="22"/>
        </w:rPr>
        <w:t xml:space="preserve">new kids into our schools.  </w:t>
      </w:r>
      <w:r w:rsidR="00E54326">
        <w:rPr>
          <w:sz w:val="22"/>
        </w:rPr>
        <w:t xml:space="preserve">It’s all about economic development.  We partner heavily with </w:t>
      </w:r>
      <w:r w:rsidR="00E54326">
        <w:rPr>
          <w:sz w:val="22"/>
        </w:rPr>
        <w:tab/>
        <w:t xml:space="preserve">St. Louis County and will be discussing road projects for next year.  We as a Board want to keep </w:t>
      </w:r>
      <w:r w:rsidR="00E54326">
        <w:rPr>
          <w:sz w:val="22"/>
        </w:rPr>
        <w:tab/>
        <w:t xml:space="preserve">our community strong and continue to fight for these things, joint projects and working </w:t>
      </w:r>
      <w:r w:rsidR="00E54326">
        <w:rPr>
          <w:sz w:val="22"/>
        </w:rPr>
        <w:tab/>
        <w:t xml:space="preserve">together.  Past Boards and relationships with the communities around us have all helped and </w:t>
      </w:r>
      <w:r w:rsidR="00E54326">
        <w:rPr>
          <w:sz w:val="22"/>
        </w:rPr>
        <w:tab/>
        <w:t xml:space="preserve">brought us to today.  </w:t>
      </w:r>
    </w:p>
    <w:p w:rsidR="00BC039C" w:rsidRPr="00B14511" w:rsidRDefault="00BC039C" w:rsidP="00BC039C">
      <w:pPr>
        <w:pStyle w:val="NoSpacing"/>
        <w:ind w:left="360"/>
        <w:rPr>
          <w:sz w:val="22"/>
        </w:rPr>
      </w:pPr>
    </w:p>
    <w:p w:rsidR="00E54326" w:rsidRPr="00E54326" w:rsidRDefault="00E54326" w:rsidP="00DA4FFB">
      <w:pPr>
        <w:pStyle w:val="NoSpacing"/>
        <w:numPr>
          <w:ilvl w:val="0"/>
          <w:numId w:val="15"/>
        </w:numPr>
        <w:ind w:left="360"/>
        <w:rPr>
          <w:b/>
          <w:sz w:val="22"/>
        </w:rPr>
      </w:pPr>
      <w:r>
        <w:rPr>
          <w:b/>
          <w:sz w:val="22"/>
        </w:rPr>
        <w:tab/>
      </w:r>
      <w:r w:rsidR="00ED1948">
        <w:rPr>
          <w:sz w:val="22"/>
        </w:rPr>
        <w:t>Matte</w:t>
      </w:r>
      <w:r>
        <w:rPr>
          <w:sz w:val="22"/>
        </w:rPr>
        <w:t xml:space="preserve">son asked her name to be corrected in the 2017 minutes.  </w:t>
      </w:r>
    </w:p>
    <w:p w:rsidR="00E54326" w:rsidRDefault="00E54326" w:rsidP="00E54326">
      <w:pPr>
        <w:pStyle w:val="NoSpacing"/>
        <w:ind w:left="360"/>
        <w:rPr>
          <w:b/>
          <w:sz w:val="22"/>
        </w:rPr>
      </w:pPr>
      <w:r>
        <w:rPr>
          <w:sz w:val="22"/>
        </w:rPr>
        <w:tab/>
      </w:r>
      <w:r w:rsidRPr="00E54326">
        <w:rPr>
          <w:b/>
          <w:sz w:val="22"/>
        </w:rPr>
        <w:t xml:space="preserve">IT WAS MOVED BY STENDE, SUPPORTED BY SAARI TO WAIVE READING OF AND APPROVE THE </w:t>
      </w:r>
      <w:r>
        <w:rPr>
          <w:b/>
          <w:sz w:val="22"/>
        </w:rPr>
        <w:tab/>
      </w:r>
      <w:r w:rsidRPr="00E54326">
        <w:rPr>
          <w:b/>
          <w:sz w:val="22"/>
        </w:rPr>
        <w:t>2017 CONTINUATION OF THE ANNUAL MEETING MINUTES.  MOTION CARRIED</w:t>
      </w:r>
    </w:p>
    <w:p w:rsidR="00E54326" w:rsidRDefault="00E54326" w:rsidP="00E54326">
      <w:pPr>
        <w:pStyle w:val="NoSpacing"/>
        <w:ind w:left="360"/>
        <w:rPr>
          <w:b/>
          <w:sz w:val="22"/>
        </w:rPr>
      </w:pPr>
    </w:p>
    <w:p w:rsidR="0010305B" w:rsidRPr="00E54326" w:rsidRDefault="00E54326" w:rsidP="00DA4FFB">
      <w:pPr>
        <w:pStyle w:val="NoSpacing"/>
        <w:numPr>
          <w:ilvl w:val="0"/>
          <w:numId w:val="15"/>
        </w:numPr>
        <w:ind w:left="360"/>
        <w:rPr>
          <w:b/>
          <w:sz w:val="22"/>
        </w:rPr>
      </w:pPr>
      <w:r>
        <w:rPr>
          <w:b/>
          <w:sz w:val="22"/>
        </w:rPr>
        <w:tab/>
      </w:r>
      <w:r w:rsidR="0010305B" w:rsidRPr="00E54326">
        <w:rPr>
          <w:b/>
          <w:sz w:val="22"/>
        </w:rPr>
        <w:t xml:space="preserve">IT WAS MOVED BY </w:t>
      </w:r>
      <w:r>
        <w:rPr>
          <w:b/>
          <w:sz w:val="22"/>
        </w:rPr>
        <w:t>KIEFAT</w:t>
      </w:r>
      <w:r w:rsidR="0010305B" w:rsidRPr="00E54326">
        <w:rPr>
          <w:b/>
          <w:sz w:val="22"/>
        </w:rPr>
        <w:t>, SUPPORTED BY</w:t>
      </w:r>
      <w:r w:rsidR="00483A28" w:rsidRPr="00E54326">
        <w:rPr>
          <w:b/>
          <w:sz w:val="22"/>
        </w:rPr>
        <w:t xml:space="preserve"> </w:t>
      </w:r>
      <w:r>
        <w:rPr>
          <w:b/>
          <w:sz w:val="22"/>
        </w:rPr>
        <w:t>STENDE</w:t>
      </w:r>
      <w:r w:rsidR="0010305B" w:rsidRPr="00E54326">
        <w:rPr>
          <w:b/>
          <w:sz w:val="22"/>
        </w:rPr>
        <w:t xml:space="preserve"> TO SET THE 201</w:t>
      </w:r>
      <w:r>
        <w:rPr>
          <w:b/>
          <w:sz w:val="22"/>
        </w:rPr>
        <w:t>9</w:t>
      </w:r>
      <w:r w:rsidR="0010305B" w:rsidRPr="00E54326">
        <w:rPr>
          <w:b/>
          <w:sz w:val="22"/>
        </w:rPr>
        <w:t xml:space="preserve"> ANNUAL TOWN </w:t>
      </w:r>
      <w:r w:rsidR="0010305B" w:rsidRPr="00E54326">
        <w:rPr>
          <w:b/>
          <w:sz w:val="22"/>
        </w:rPr>
        <w:tab/>
        <w:t>MEETING FOR TUESDAY, MARCH</w:t>
      </w:r>
      <w:r w:rsidR="00F73F5A" w:rsidRPr="00E54326">
        <w:rPr>
          <w:b/>
          <w:sz w:val="22"/>
        </w:rPr>
        <w:t xml:space="preserve"> 1</w:t>
      </w:r>
      <w:r>
        <w:rPr>
          <w:b/>
          <w:sz w:val="22"/>
        </w:rPr>
        <w:t>2</w:t>
      </w:r>
      <w:r w:rsidR="0010305B" w:rsidRPr="00E54326">
        <w:rPr>
          <w:b/>
          <w:sz w:val="22"/>
        </w:rPr>
        <w:t>, 201</w:t>
      </w:r>
      <w:r>
        <w:rPr>
          <w:b/>
          <w:sz w:val="22"/>
        </w:rPr>
        <w:t>9</w:t>
      </w:r>
      <w:r w:rsidR="0010305B" w:rsidRPr="00E54326">
        <w:rPr>
          <w:b/>
          <w:sz w:val="22"/>
        </w:rPr>
        <w:t xml:space="preserve"> AT THE LOON LAKE COMMUNITY CENTER AT 6:00 </w:t>
      </w:r>
      <w:r w:rsidR="0010305B" w:rsidRPr="00E54326">
        <w:rPr>
          <w:b/>
          <w:sz w:val="22"/>
        </w:rPr>
        <w:tab/>
        <w:t>P.M.  MOTION CARRIED</w:t>
      </w:r>
    </w:p>
    <w:p w:rsidR="00FF043B" w:rsidRDefault="00FF043B" w:rsidP="002C76F8">
      <w:pPr>
        <w:pStyle w:val="NoSpacing"/>
        <w:rPr>
          <w:sz w:val="22"/>
        </w:rPr>
      </w:pPr>
    </w:p>
    <w:p w:rsidR="002C76F8" w:rsidRPr="002C76F8" w:rsidRDefault="001C6D25" w:rsidP="002C76F8">
      <w:pPr>
        <w:pStyle w:val="NoSpacing"/>
        <w:rPr>
          <w:sz w:val="22"/>
        </w:rPr>
      </w:pPr>
      <w:r>
        <w:rPr>
          <w:sz w:val="22"/>
        </w:rPr>
        <w:t>8</w:t>
      </w:r>
      <w:r w:rsidR="00FF043B">
        <w:rPr>
          <w:sz w:val="22"/>
        </w:rPr>
        <w:t xml:space="preserve">.)  </w:t>
      </w:r>
      <w:r w:rsidR="0010305B">
        <w:rPr>
          <w:sz w:val="22"/>
        </w:rPr>
        <w:tab/>
      </w:r>
      <w:r w:rsidR="002C76F8" w:rsidRPr="002C76F8">
        <w:rPr>
          <w:sz w:val="22"/>
        </w:rPr>
        <w:t xml:space="preserve">PowerPoint Presentation – </w:t>
      </w:r>
      <w:r w:rsidR="00FF043B">
        <w:rPr>
          <w:sz w:val="22"/>
        </w:rPr>
        <w:t>Clerk</w:t>
      </w:r>
      <w:r w:rsidR="00E54326">
        <w:rPr>
          <w:sz w:val="22"/>
        </w:rPr>
        <w:t xml:space="preserve"> &amp; Treasurer’s </w:t>
      </w:r>
      <w:r w:rsidR="00FF043B">
        <w:rPr>
          <w:sz w:val="22"/>
        </w:rPr>
        <w:t>Report including</w:t>
      </w:r>
      <w:r w:rsidR="002C76F8" w:rsidRPr="002C76F8">
        <w:rPr>
          <w:sz w:val="22"/>
        </w:rPr>
        <w:t xml:space="preserve"> Strategic Plan Outcomes </w:t>
      </w:r>
      <w:r w:rsidR="00E54326">
        <w:rPr>
          <w:sz w:val="22"/>
        </w:rPr>
        <w:tab/>
      </w:r>
      <w:r w:rsidR="0010305B">
        <w:rPr>
          <w:sz w:val="22"/>
        </w:rPr>
        <w:t>(included at end of minutes)</w:t>
      </w:r>
    </w:p>
    <w:p w:rsidR="008F3A6A" w:rsidRPr="002C76F8" w:rsidRDefault="008F3A6A" w:rsidP="008F3A6A">
      <w:pPr>
        <w:pStyle w:val="NoSpacing"/>
        <w:ind w:left="360"/>
        <w:rPr>
          <w:sz w:val="22"/>
        </w:rPr>
      </w:pPr>
    </w:p>
    <w:p w:rsidR="0010305B" w:rsidRDefault="0010305B" w:rsidP="00FF043B">
      <w:pPr>
        <w:pStyle w:val="NoSpacing"/>
        <w:ind w:left="288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 w:rsidR="00E54326">
        <w:rPr>
          <w:rFonts w:cstheme="minorHAnsi"/>
          <w:color w:val="000000"/>
          <w:sz w:val="22"/>
        </w:rPr>
        <w:t xml:space="preserve">Skelton </w:t>
      </w:r>
      <w:r w:rsidR="00470342">
        <w:rPr>
          <w:rFonts w:cstheme="minorHAnsi"/>
          <w:color w:val="000000"/>
          <w:sz w:val="22"/>
        </w:rPr>
        <w:t xml:space="preserve">presented the PowerPoint.  </w:t>
      </w:r>
    </w:p>
    <w:p w:rsidR="00F73F5A" w:rsidRDefault="00F73F5A" w:rsidP="00FF043B">
      <w:pPr>
        <w:pStyle w:val="NoSpacing"/>
        <w:ind w:left="288"/>
        <w:rPr>
          <w:rFonts w:cstheme="minorHAnsi"/>
          <w:color w:val="000000"/>
          <w:sz w:val="22"/>
        </w:rPr>
      </w:pPr>
    </w:p>
    <w:p w:rsidR="00C56F77" w:rsidRDefault="00F73F5A" w:rsidP="00FF043B">
      <w:pPr>
        <w:pStyle w:val="NoSpacing"/>
        <w:ind w:left="288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 w:rsidR="00ED1948">
        <w:rPr>
          <w:rFonts w:cstheme="minorHAnsi"/>
          <w:color w:val="000000"/>
          <w:sz w:val="22"/>
        </w:rPr>
        <w:t xml:space="preserve">Kangas questioned will the City administer </w:t>
      </w:r>
      <w:r w:rsidR="00702399">
        <w:rPr>
          <w:rFonts w:cstheme="minorHAnsi"/>
          <w:color w:val="000000"/>
          <w:sz w:val="22"/>
        </w:rPr>
        <w:t xml:space="preserve">and pay for </w:t>
      </w:r>
      <w:r w:rsidR="00ED1948">
        <w:rPr>
          <w:rFonts w:cstheme="minorHAnsi"/>
          <w:color w:val="000000"/>
          <w:sz w:val="22"/>
        </w:rPr>
        <w:t xml:space="preserve">their own elections </w:t>
      </w:r>
      <w:r w:rsidR="00415B05">
        <w:rPr>
          <w:rFonts w:cstheme="minorHAnsi"/>
          <w:color w:val="000000"/>
          <w:sz w:val="22"/>
        </w:rPr>
        <w:t>now?</w:t>
      </w:r>
      <w:r w:rsidR="00ED1948">
        <w:rPr>
          <w:rFonts w:cstheme="minorHAnsi"/>
          <w:color w:val="000000"/>
          <w:sz w:val="22"/>
        </w:rPr>
        <w:t xml:space="preserve">  Knaus replied </w:t>
      </w:r>
      <w:r w:rsidR="00415B05">
        <w:rPr>
          <w:rFonts w:cstheme="minorHAnsi"/>
          <w:color w:val="000000"/>
          <w:sz w:val="22"/>
        </w:rPr>
        <w:tab/>
      </w:r>
      <w:r w:rsidR="00ED1948">
        <w:rPr>
          <w:rFonts w:cstheme="minorHAnsi"/>
          <w:color w:val="000000"/>
          <w:sz w:val="22"/>
        </w:rPr>
        <w:t xml:space="preserve">these conversations have not been held but the City has always reimbursed the Township for all </w:t>
      </w:r>
      <w:r w:rsidR="00415B05">
        <w:rPr>
          <w:rFonts w:cstheme="minorHAnsi"/>
          <w:color w:val="000000"/>
          <w:sz w:val="22"/>
        </w:rPr>
        <w:tab/>
      </w:r>
      <w:r w:rsidR="00ED1948">
        <w:rPr>
          <w:rFonts w:cstheme="minorHAnsi"/>
          <w:color w:val="000000"/>
          <w:sz w:val="22"/>
        </w:rPr>
        <w:t xml:space="preserve">costs for their elections.  </w:t>
      </w:r>
      <w:r w:rsidR="00C56F77">
        <w:rPr>
          <w:rFonts w:cstheme="minorHAnsi"/>
          <w:color w:val="000000"/>
          <w:sz w:val="22"/>
        </w:rPr>
        <w:t xml:space="preserve">The presentation continued.  </w:t>
      </w:r>
    </w:p>
    <w:p w:rsidR="00C56F77" w:rsidRDefault="00C56F77" w:rsidP="00FF043B">
      <w:pPr>
        <w:pStyle w:val="NoSpacing"/>
        <w:ind w:left="288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</w:p>
    <w:p w:rsidR="00C56F77" w:rsidRPr="00C56F77" w:rsidRDefault="00C56F77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>
        <w:rPr>
          <w:rFonts w:cstheme="minorHAnsi"/>
          <w:b/>
          <w:color w:val="000000"/>
          <w:sz w:val="22"/>
        </w:rPr>
        <w:t xml:space="preserve">IT WAS MOVED BY WILKES, SUPPORTED BY CHAD SKELTON PRELIMINARY APPROVING THE </w:t>
      </w:r>
      <w:r>
        <w:rPr>
          <w:rFonts w:cstheme="minorHAnsi"/>
          <w:b/>
          <w:color w:val="000000"/>
          <w:sz w:val="22"/>
        </w:rPr>
        <w:tab/>
        <w:t xml:space="preserve">TOWNSHIP TO BORROW UP TO $1,400,000.00 FOR ROAD WORK TO BE COMPLETED ON </w:t>
      </w:r>
      <w:r>
        <w:rPr>
          <w:rFonts w:cstheme="minorHAnsi"/>
          <w:b/>
          <w:color w:val="000000"/>
          <w:sz w:val="22"/>
        </w:rPr>
        <w:tab/>
        <w:t>STEPETZ ROAD, PALO ROAD 41, LANE 49, AND ROAD 51 IN 2018 AND 2019.  MOTION CARRIED</w:t>
      </w:r>
    </w:p>
    <w:p w:rsidR="00C56F77" w:rsidRPr="00C56F77" w:rsidRDefault="00C56F77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</w:p>
    <w:p w:rsidR="007018C2" w:rsidRDefault="00C56F77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 w:rsidR="009B27D2">
        <w:rPr>
          <w:rFonts w:cstheme="minorHAnsi"/>
          <w:color w:val="000000"/>
          <w:sz w:val="22"/>
        </w:rPr>
        <w:t>Saari asked who to call regarding Highway 99</w:t>
      </w:r>
      <w:r w:rsidR="004C55FE">
        <w:rPr>
          <w:rFonts w:cstheme="minorHAnsi"/>
          <w:color w:val="000000"/>
          <w:sz w:val="22"/>
        </w:rPr>
        <w:t>/37 &amp; 16 visibility</w:t>
      </w:r>
      <w:r w:rsidR="00415B05">
        <w:rPr>
          <w:rFonts w:cstheme="minorHAnsi"/>
          <w:color w:val="000000"/>
          <w:sz w:val="22"/>
        </w:rPr>
        <w:t xml:space="preserve"> and </w:t>
      </w:r>
      <w:r w:rsidR="004C55FE">
        <w:rPr>
          <w:rFonts w:cstheme="minorHAnsi"/>
          <w:color w:val="000000"/>
          <w:sz w:val="22"/>
        </w:rPr>
        <w:t xml:space="preserve">Kippley </w:t>
      </w:r>
      <w:r w:rsidR="00415B05">
        <w:rPr>
          <w:rFonts w:cstheme="minorHAnsi"/>
          <w:color w:val="000000"/>
          <w:sz w:val="22"/>
        </w:rPr>
        <w:t xml:space="preserve">informed </w:t>
      </w:r>
      <w:r w:rsidR="004C55FE">
        <w:rPr>
          <w:rFonts w:cstheme="minorHAnsi"/>
          <w:color w:val="000000"/>
          <w:sz w:val="22"/>
        </w:rPr>
        <w:t xml:space="preserve">her </w:t>
      </w:r>
      <w:r w:rsidR="00415B05">
        <w:rPr>
          <w:rFonts w:cstheme="minorHAnsi"/>
          <w:color w:val="000000"/>
          <w:sz w:val="22"/>
        </w:rPr>
        <w:t xml:space="preserve">to call </w:t>
      </w:r>
      <w:r w:rsidR="004C55FE">
        <w:rPr>
          <w:rFonts w:cstheme="minorHAnsi"/>
          <w:color w:val="000000"/>
          <w:sz w:val="22"/>
        </w:rPr>
        <w:tab/>
        <w:t xml:space="preserve">Eric </w:t>
      </w:r>
      <w:proofErr w:type="spellStart"/>
      <w:r w:rsidR="004C55FE">
        <w:rPr>
          <w:rFonts w:cstheme="minorHAnsi"/>
          <w:color w:val="000000"/>
          <w:sz w:val="22"/>
        </w:rPr>
        <w:t>Fallstrom</w:t>
      </w:r>
      <w:proofErr w:type="spellEnd"/>
      <w:r w:rsidR="004C55FE">
        <w:rPr>
          <w:rFonts w:cstheme="minorHAnsi"/>
          <w:color w:val="000000"/>
          <w:sz w:val="22"/>
        </w:rPr>
        <w:t xml:space="preserve"> with </w:t>
      </w:r>
      <w:r w:rsidR="00415B05">
        <w:rPr>
          <w:rFonts w:cstheme="minorHAnsi"/>
          <w:color w:val="000000"/>
          <w:sz w:val="22"/>
        </w:rPr>
        <w:t>St. Louis County</w:t>
      </w:r>
      <w:r>
        <w:rPr>
          <w:rFonts w:cstheme="minorHAnsi"/>
          <w:color w:val="000000"/>
          <w:sz w:val="22"/>
        </w:rPr>
        <w:t xml:space="preserve">.  </w:t>
      </w:r>
      <w:r w:rsidR="004C55FE">
        <w:rPr>
          <w:rFonts w:cstheme="minorHAnsi"/>
          <w:color w:val="000000"/>
          <w:sz w:val="22"/>
        </w:rPr>
        <w:t xml:space="preserve">Kangas inquired why the Employee Recognition Policy was </w:t>
      </w:r>
      <w:r w:rsidR="004C55FE">
        <w:rPr>
          <w:rFonts w:cstheme="minorHAnsi"/>
          <w:color w:val="000000"/>
          <w:sz w:val="22"/>
        </w:rPr>
        <w:lastRenderedPageBreak/>
        <w:tab/>
        <w:t xml:space="preserve">not on the agenda for approval.  Knaus replied it would be on the Continuation of Annual </w:t>
      </w:r>
      <w:r w:rsidR="004C55FE">
        <w:rPr>
          <w:rFonts w:cstheme="minorHAnsi"/>
          <w:color w:val="000000"/>
          <w:sz w:val="22"/>
        </w:rPr>
        <w:tab/>
        <w:t>Meeting agenda or it can be added at the end of the agenda. Matteson</w:t>
      </w:r>
      <w:r w:rsidR="00415B05">
        <w:rPr>
          <w:rFonts w:cstheme="minorHAnsi"/>
          <w:color w:val="000000"/>
          <w:sz w:val="22"/>
        </w:rPr>
        <w:t xml:space="preserve"> inquired why the </w:t>
      </w:r>
      <w:r w:rsidR="004C55FE">
        <w:rPr>
          <w:rFonts w:cstheme="minorHAnsi"/>
          <w:color w:val="000000"/>
          <w:sz w:val="22"/>
        </w:rPr>
        <w:tab/>
      </w:r>
      <w:r w:rsidR="00415B05">
        <w:rPr>
          <w:rFonts w:cstheme="minorHAnsi"/>
          <w:color w:val="000000"/>
          <w:sz w:val="22"/>
        </w:rPr>
        <w:t xml:space="preserve">Township paid for half of the cost for the blacktop trailer.  Skelton replied we have more roads </w:t>
      </w:r>
      <w:r w:rsidR="004C55FE">
        <w:rPr>
          <w:rFonts w:cstheme="minorHAnsi"/>
          <w:color w:val="000000"/>
          <w:sz w:val="22"/>
        </w:rPr>
        <w:tab/>
      </w:r>
      <w:r w:rsidR="00415B05">
        <w:rPr>
          <w:rFonts w:cstheme="minorHAnsi"/>
          <w:color w:val="000000"/>
          <w:sz w:val="22"/>
        </w:rPr>
        <w:t>and use it more</w:t>
      </w:r>
      <w:r w:rsidR="004C55FE">
        <w:rPr>
          <w:rFonts w:cstheme="minorHAnsi"/>
          <w:color w:val="000000"/>
          <w:sz w:val="22"/>
        </w:rPr>
        <w:t xml:space="preserve"> and partnering with the City of Aurora and City of Hoyt Lakes saved us a lot of </w:t>
      </w:r>
      <w:r w:rsidR="004C55FE">
        <w:rPr>
          <w:rFonts w:cstheme="minorHAnsi"/>
          <w:color w:val="000000"/>
          <w:sz w:val="22"/>
        </w:rPr>
        <w:tab/>
        <w:t>money</w:t>
      </w:r>
      <w:r w:rsidR="00415B05">
        <w:rPr>
          <w:rFonts w:cstheme="minorHAnsi"/>
          <w:color w:val="000000"/>
          <w:sz w:val="22"/>
        </w:rPr>
        <w:t xml:space="preserve">.  Harsila inquired how the roads are selected for </w:t>
      </w:r>
      <w:r>
        <w:rPr>
          <w:rFonts w:cstheme="minorHAnsi"/>
          <w:color w:val="000000"/>
          <w:sz w:val="22"/>
        </w:rPr>
        <w:tab/>
      </w:r>
      <w:r w:rsidR="00415B05">
        <w:rPr>
          <w:rFonts w:cstheme="minorHAnsi"/>
          <w:color w:val="000000"/>
          <w:sz w:val="22"/>
        </w:rPr>
        <w:t xml:space="preserve">dust control.  </w:t>
      </w:r>
      <w:r w:rsidR="004C55FE">
        <w:rPr>
          <w:rFonts w:cstheme="minorHAnsi"/>
          <w:color w:val="000000"/>
          <w:sz w:val="22"/>
        </w:rPr>
        <w:t xml:space="preserve">Skelton indicated roads </w:t>
      </w:r>
      <w:r w:rsidR="004C55FE">
        <w:rPr>
          <w:rFonts w:cstheme="minorHAnsi"/>
          <w:color w:val="000000"/>
          <w:sz w:val="22"/>
        </w:rPr>
        <w:tab/>
        <w:t xml:space="preserve">are selected based on usage and the budget.  </w:t>
      </w:r>
      <w:r w:rsidR="00415B05">
        <w:rPr>
          <w:rFonts w:cstheme="minorHAnsi"/>
          <w:color w:val="000000"/>
          <w:sz w:val="22"/>
        </w:rPr>
        <w:t xml:space="preserve">It </w:t>
      </w:r>
      <w:r w:rsidR="004C55FE">
        <w:rPr>
          <w:rFonts w:cstheme="minorHAnsi"/>
          <w:color w:val="000000"/>
          <w:sz w:val="22"/>
        </w:rPr>
        <w:t xml:space="preserve">was requested </w:t>
      </w:r>
      <w:r w:rsidR="00415B05">
        <w:rPr>
          <w:rFonts w:cstheme="minorHAnsi"/>
          <w:color w:val="000000"/>
          <w:sz w:val="22"/>
        </w:rPr>
        <w:t xml:space="preserve">to be applied on </w:t>
      </w:r>
      <w:proofErr w:type="spellStart"/>
      <w:r w:rsidR="00415B05">
        <w:rPr>
          <w:rFonts w:cstheme="minorHAnsi"/>
          <w:color w:val="000000"/>
          <w:sz w:val="22"/>
        </w:rPr>
        <w:t>Hult</w:t>
      </w:r>
      <w:proofErr w:type="spellEnd"/>
      <w:r w:rsidR="00415B05">
        <w:rPr>
          <w:rFonts w:cstheme="minorHAnsi"/>
          <w:color w:val="000000"/>
          <w:sz w:val="22"/>
        </w:rPr>
        <w:t xml:space="preserve"> Road </w:t>
      </w:r>
      <w:r w:rsidR="001C6D25">
        <w:rPr>
          <w:rFonts w:cstheme="minorHAnsi"/>
          <w:color w:val="000000"/>
          <w:sz w:val="22"/>
        </w:rPr>
        <w:t xml:space="preserve">by the </w:t>
      </w:r>
      <w:r w:rsidR="001C6D25">
        <w:rPr>
          <w:rFonts w:cstheme="minorHAnsi"/>
          <w:color w:val="000000"/>
          <w:sz w:val="22"/>
        </w:rPr>
        <w:tab/>
        <w:t xml:space="preserve">powerlines </w:t>
      </w:r>
      <w:r w:rsidR="004C55FE">
        <w:rPr>
          <w:rFonts w:cstheme="minorHAnsi"/>
          <w:color w:val="000000"/>
          <w:sz w:val="22"/>
        </w:rPr>
        <w:t xml:space="preserve">which is a County Road and </w:t>
      </w:r>
      <w:r w:rsidR="001C6D25">
        <w:rPr>
          <w:rFonts w:cstheme="minorHAnsi"/>
          <w:color w:val="000000"/>
          <w:sz w:val="22"/>
        </w:rPr>
        <w:t xml:space="preserve">Kippley stated </w:t>
      </w:r>
      <w:r w:rsidR="004C55FE">
        <w:rPr>
          <w:rFonts w:cstheme="minorHAnsi"/>
          <w:color w:val="000000"/>
          <w:sz w:val="22"/>
        </w:rPr>
        <w:t>we will inform the County</w:t>
      </w:r>
      <w:r w:rsidR="00415B05">
        <w:rPr>
          <w:rFonts w:cstheme="minorHAnsi"/>
          <w:color w:val="000000"/>
          <w:sz w:val="22"/>
        </w:rPr>
        <w:t xml:space="preserve">.  </w:t>
      </w:r>
      <w:r w:rsidR="001C6D25">
        <w:rPr>
          <w:rFonts w:cstheme="minorHAnsi"/>
          <w:color w:val="000000"/>
          <w:sz w:val="22"/>
        </w:rPr>
        <w:t xml:space="preserve">Skelton </w:t>
      </w:r>
      <w:r w:rsidR="001C6D25">
        <w:rPr>
          <w:rFonts w:cstheme="minorHAnsi"/>
          <w:color w:val="000000"/>
          <w:sz w:val="22"/>
        </w:rPr>
        <w:tab/>
        <w:t xml:space="preserve">invited anyone coming to the Board meetings and ask questions before the whole Board.  </w:t>
      </w:r>
      <w:r w:rsidR="001C6D25">
        <w:rPr>
          <w:rFonts w:cstheme="minorHAnsi"/>
          <w:color w:val="000000"/>
          <w:sz w:val="22"/>
        </w:rPr>
        <w:tab/>
        <w:t xml:space="preserve">Stende inquired if the annexation funds are included in the Category 4 Beginning Balance to </w:t>
      </w:r>
      <w:r w:rsidR="001C6D25">
        <w:rPr>
          <w:rFonts w:cstheme="minorHAnsi"/>
          <w:color w:val="000000"/>
          <w:sz w:val="22"/>
        </w:rPr>
        <w:tab/>
        <w:t xml:space="preserve">Ending Balance chart and Knaus replied yes, because they are deposited.  </w:t>
      </w:r>
      <w:proofErr w:type="spellStart"/>
      <w:r w:rsidR="001C6D25">
        <w:rPr>
          <w:rFonts w:cstheme="minorHAnsi"/>
          <w:color w:val="000000"/>
          <w:sz w:val="22"/>
        </w:rPr>
        <w:t>Kiefat’s</w:t>
      </w:r>
      <w:proofErr w:type="spellEnd"/>
      <w:r w:rsidR="001C6D25">
        <w:rPr>
          <w:rFonts w:cstheme="minorHAnsi"/>
          <w:color w:val="000000"/>
          <w:sz w:val="22"/>
        </w:rPr>
        <w:t xml:space="preserve"> inquired about </w:t>
      </w:r>
      <w:r w:rsidR="001C6D25">
        <w:rPr>
          <w:rFonts w:cstheme="minorHAnsi"/>
          <w:color w:val="000000"/>
          <w:sz w:val="22"/>
        </w:rPr>
        <w:tab/>
        <w:t>grant funding as they are the only house not connected to water and sewer on 3</w:t>
      </w:r>
      <w:r w:rsidR="001C6D25" w:rsidRPr="001C6D25">
        <w:rPr>
          <w:rFonts w:cstheme="minorHAnsi"/>
          <w:color w:val="000000"/>
          <w:sz w:val="22"/>
          <w:vertAlign w:val="superscript"/>
        </w:rPr>
        <w:t>rd</w:t>
      </w:r>
      <w:r w:rsidR="001C6D25">
        <w:rPr>
          <w:rFonts w:cstheme="minorHAnsi"/>
          <w:color w:val="000000"/>
          <w:sz w:val="22"/>
        </w:rPr>
        <w:t xml:space="preserve"> street.  It is </w:t>
      </w:r>
      <w:r w:rsidR="001C6D25">
        <w:rPr>
          <w:rFonts w:cstheme="minorHAnsi"/>
          <w:color w:val="000000"/>
          <w:sz w:val="22"/>
        </w:rPr>
        <w:tab/>
        <w:t xml:space="preserve">important to them and they want to be connected.  Kippley informed them we have applied for </w:t>
      </w:r>
      <w:r w:rsidR="001C6D25">
        <w:rPr>
          <w:rFonts w:cstheme="minorHAnsi"/>
          <w:color w:val="000000"/>
          <w:sz w:val="22"/>
        </w:rPr>
        <w:tab/>
        <w:t xml:space="preserve">grant funding through IRRRB again this year.  </w:t>
      </w:r>
      <w:r w:rsidR="00415B05">
        <w:rPr>
          <w:rFonts w:cstheme="minorHAnsi"/>
          <w:color w:val="000000"/>
          <w:sz w:val="22"/>
        </w:rPr>
        <w:t xml:space="preserve">Matteson asked why the annexation payments are </w:t>
      </w:r>
      <w:r w:rsidR="001C6D25">
        <w:rPr>
          <w:rFonts w:cstheme="minorHAnsi"/>
          <w:color w:val="000000"/>
          <w:sz w:val="22"/>
        </w:rPr>
        <w:tab/>
      </w:r>
      <w:r w:rsidR="00415B05">
        <w:rPr>
          <w:rFonts w:cstheme="minorHAnsi"/>
          <w:color w:val="000000"/>
          <w:sz w:val="22"/>
        </w:rPr>
        <w:t>not included</w:t>
      </w:r>
      <w:r w:rsidR="001C6D25">
        <w:rPr>
          <w:rFonts w:cstheme="minorHAnsi"/>
          <w:color w:val="000000"/>
          <w:sz w:val="22"/>
        </w:rPr>
        <w:t xml:space="preserve"> in the graph on page 19.  Knaus explained because this graph explains our day to </w:t>
      </w:r>
      <w:r w:rsidR="001C6D25">
        <w:rPr>
          <w:rFonts w:cstheme="minorHAnsi"/>
          <w:color w:val="000000"/>
          <w:sz w:val="22"/>
        </w:rPr>
        <w:tab/>
        <w:t>day operations.</w:t>
      </w:r>
      <w:r w:rsidR="00415B05">
        <w:rPr>
          <w:rFonts w:cstheme="minorHAnsi"/>
          <w:color w:val="000000"/>
          <w:sz w:val="22"/>
        </w:rPr>
        <w:t xml:space="preserve">  </w:t>
      </w:r>
      <w:r w:rsidR="00037FB9">
        <w:rPr>
          <w:rFonts w:cstheme="minorHAnsi"/>
          <w:color w:val="000000"/>
          <w:sz w:val="22"/>
        </w:rPr>
        <w:t xml:space="preserve">Matteson asked about the total settlement payments for annexation.  Knaus </w:t>
      </w:r>
      <w:r w:rsidR="00037FB9">
        <w:rPr>
          <w:rFonts w:cstheme="minorHAnsi"/>
          <w:color w:val="000000"/>
          <w:sz w:val="22"/>
        </w:rPr>
        <w:tab/>
        <w:t xml:space="preserve">replied $1.6 million in the Board of Audit packet.  Stende inquired if all debt was included in the </w:t>
      </w:r>
      <w:r w:rsidR="00037FB9">
        <w:rPr>
          <w:rFonts w:cstheme="minorHAnsi"/>
          <w:color w:val="000000"/>
          <w:sz w:val="22"/>
        </w:rPr>
        <w:tab/>
        <w:t xml:space="preserve">graph on page 20 including vehicle payments.  Knaus replied yes.  </w:t>
      </w:r>
      <w:r w:rsidR="00415B05">
        <w:rPr>
          <w:rFonts w:cstheme="minorHAnsi"/>
          <w:color w:val="000000"/>
          <w:sz w:val="22"/>
        </w:rPr>
        <w:t xml:space="preserve">Matteson </w:t>
      </w:r>
      <w:r w:rsidR="00037FB9">
        <w:rPr>
          <w:rFonts w:cstheme="minorHAnsi"/>
          <w:color w:val="000000"/>
          <w:sz w:val="22"/>
        </w:rPr>
        <w:t xml:space="preserve">inquired if </w:t>
      </w:r>
      <w:r w:rsidR="00415B05">
        <w:rPr>
          <w:rFonts w:cstheme="minorHAnsi"/>
          <w:color w:val="000000"/>
          <w:sz w:val="22"/>
        </w:rPr>
        <w:t xml:space="preserve">interest </w:t>
      </w:r>
      <w:r w:rsidR="00037FB9">
        <w:rPr>
          <w:rFonts w:cstheme="minorHAnsi"/>
          <w:color w:val="000000"/>
          <w:sz w:val="22"/>
        </w:rPr>
        <w:tab/>
      </w:r>
      <w:r w:rsidR="00415B05">
        <w:rPr>
          <w:rFonts w:cstheme="minorHAnsi"/>
          <w:color w:val="000000"/>
          <w:sz w:val="22"/>
        </w:rPr>
        <w:t xml:space="preserve">rates </w:t>
      </w:r>
      <w:r w:rsidR="00037FB9">
        <w:rPr>
          <w:rFonts w:cstheme="minorHAnsi"/>
          <w:color w:val="000000"/>
          <w:sz w:val="22"/>
        </w:rPr>
        <w:t xml:space="preserve">were monitored and questioned why we don’t purchase six months CD’s with a higher </w:t>
      </w:r>
      <w:r w:rsidR="00037FB9">
        <w:rPr>
          <w:rFonts w:cstheme="minorHAnsi"/>
          <w:color w:val="000000"/>
          <w:sz w:val="22"/>
        </w:rPr>
        <w:tab/>
        <w:t xml:space="preserve">interest rate.  Knaus replied we went with the highest interest rates offered and we will look </w:t>
      </w:r>
      <w:r w:rsidR="00037FB9">
        <w:rPr>
          <w:rFonts w:cstheme="minorHAnsi"/>
          <w:color w:val="000000"/>
          <w:sz w:val="22"/>
        </w:rPr>
        <w:tab/>
        <w:t xml:space="preserve">into shorter CD’s.  </w:t>
      </w:r>
      <w:r w:rsidR="004C55FE">
        <w:rPr>
          <w:rFonts w:cstheme="minorHAnsi"/>
          <w:color w:val="000000"/>
          <w:sz w:val="22"/>
        </w:rPr>
        <w:t xml:space="preserve">Kangas would like to see the </w:t>
      </w:r>
      <w:r w:rsidR="00037FB9">
        <w:rPr>
          <w:rFonts w:cstheme="minorHAnsi"/>
          <w:color w:val="000000"/>
          <w:sz w:val="22"/>
        </w:rPr>
        <w:t xml:space="preserve">costs </w:t>
      </w:r>
      <w:r w:rsidR="004C55FE">
        <w:rPr>
          <w:rFonts w:cstheme="minorHAnsi"/>
          <w:color w:val="000000"/>
          <w:sz w:val="22"/>
        </w:rPr>
        <w:t>for water and wastewater</w:t>
      </w:r>
      <w:r w:rsidR="00037FB9">
        <w:rPr>
          <w:rFonts w:cstheme="minorHAnsi"/>
          <w:color w:val="000000"/>
          <w:sz w:val="22"/>
        </w:rPr>
        <w:t xml:space="preserve"> </w:t>
      </w:r>
      <w:r w:rsidR="004C55FE">
        <w:rPr>
          <w:rFonts w:cstheme="minorHAnsi"/>
          <w:color w:val="000000"/>
          <w:sz w:val="22"/>
        </w:rPr>
        <w:t>services</w:t>
      </w:r>
      <w:r w:rsidR="00037FB9">
        <w:rPr>
          <w:rFonts w:cstheme="minorHAnsi"/>
          <w:color w:val="000000"/>
          <w:sz w:val="22"/>
        </w:rPr>
        <w:t xml:space="preserve"> </w:t>
      </w:r>
      <w:r w:rsidR="00037FB9">
        <w:rPr>
          <w:rFonts w:cstheme="minorHAnsi"/>
          <w:color w:val="000000"/>
          <w:sz w:val="22"/>
        </w:rPr>
        <w:tab/>
        <w:t>separated out so they can see what we are spending as we move forward with this venture</w:t>
      </w:r>
      <w:r w:rsidR="004C55FE">
        <w:rPr>
          <w:rFonts w:cstheme="minorHAnsi"/>
          <w:color w:val="000000"/>
          <w:sz w:val="22"/>
        </w:rPr>
        <w:t xml:space="preserve">.  </w:t>
      </w:r>
      <w:r w:rsidR="00972152">
        <w:rPr>
          <w:rFonts w:cstheme="minorHAnsi"/>
          <w:color w:val="000000"/>
          <w:sz w:val="22"/>
        </w:rPr>
        <w:tab/>
        <w:t xml:space="preserve">Kangas would like to see where we have saved money.  Kippley explained a big savings has been </w:t>
      </w:r>
      <w:r w:rsidR="00972152">
        <w:rPr>
          <w:rFonts w:cstheme="minorHAnsi"/>
          <w:color w:val="000000"/>
          <w:sz w:val="22"/>
        </w:rPr>
        <w:tab/>
        <w:t xml:space="preserve">getting our fuel through St. Louis County.  </w:t>
      </w:r>
    </w:p>
    <w:p w:rsidR="005B0412" w:rsidRDefault="007018C2" w:rsidP="00FF043B">
      <w:pPr>
        <w:pStyle w:val="NoSpacing"/>
        <w:ind w:left="288"/>
        <w:rPr>
          <w:rFonts w:cstheme="minorHAnsi"/>
          <w:color w:val="000000"/>
          <w:sz w:val="22"/>
        </w:rPr>
      </w:pPr>
      <w:r>
        <w:rPr>
          <w:rFonts w:cstheme="minorHAnsi"/>
          <w:b/>
          <w:color w:val="000000"/>
          <w:sz w:val="22"/>
        </w:rPr>
        <w:tab/>
      </w:r>
    </w:p>
    <w:p w:rsidR="001C6D25" w:rsidRDefault="0010305B" w:rsidP="001C6D25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b/>
          <w:color w:val="000000"/>
          <w:sz w:val="22"/>
        </w:rPr>
        <w:tab/>
      </w:r>
      <w:r w:rsidR="001C6D25">
        <w:rPr>
          <w:rFonts w:cstheme="minorHAnsi"/>
          <w:b/>
          <w:color w:val="000000"/>
          <w:sz w:val="22"/>
        </w:rPr>
        <w:t xml:space="preserve">IT WAS MOVED BY MATTESON, SUPPORTED BY PALM TO DELAY THE 2018 LEVY DISCUSSION </w:t>
      </w:r>
      <w:r w:rsidR="001C6D25">
        <w:rPr>
          <w:rFonts w:cstheme="minorHAnsi"/>
          <w:b/>
          <w:color w:val="000000"/>
          <w:sz w:val="22"/>
        </w:rPr>
        <w:tab/>
        <w:t>UNTIL THE CONTINUATION OF THE ANNUAL MEETING.  MOTION CARRIED</w:t>
      </w:r>
    </w:p>
    <w:p w:rsidR="00FF043B" w:rsidRDefault="001C6D25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b/>
          <w:color w:val="000000"/>
          <w:sz w:val="22"/>
        </w:rPr>
        <w:tab/>
      </w:r>
      <w:r w:rsidR="00FF043B">
        <w:rPr>
          <w:rFonts w:cstheme="minorHAnsi"/>
          <w:b/>
          <w:color w:val="000000"/>
          <w:sz w:val="22"/>
        </w:rPr>
        <w:t xml:space="preserve">IT WAS MOVED BY </w:t>
      </w:r>
      <w:r w:rsidR="00F73F5A">
        <w:rPr>
          <w:rFonts w:cstheme="minorHAnsi"/>
          <w:b/>
          <w:color w:val="000000"/>
          <w:sz w:val="22"/>
        </w:rPr>
        <w:t>MATTESON</w:t>
      </w:r>
      <w:r w:rsidR="00FF043B">
        <w:rPr>
          <w:rFonts w:cstheme="minorHAnsi"/>
          <w:b/>
          <w:color w:val="000000"/>
          <w:sz w:val="22"/>
        </w:rPr>
        <w:t>, SUPPORTED BY</w:t>
      </w:r>
      <w:r w:rsidR="00483A28">
        <w:rPr>
          <w:rFonts w:cstheme="minorHAnsi"/>
          <w:b/>
          <w:color w:val="000000"/>
          <w:sz w:val="22"/>
        </w:rPr>
        <w:t xml:space="preserve"> </w:t>
      </w:r>
      <w:r w:rsidR="00F73F5A">
        <w:rPr>
          <w:rFonts w:cstheme="minorHAnsi"/>
          <w:b/>
          <w:color w:val="000000"/>
          <w:sz w:val="22"/>
        </w:rPr>
        <w:t>RADTKE</w:t>
      </w:r>
      <w:r w:rsidR="00FF043B">
        <w:rPr>
          <w:rFonts w:cstheme="minorHAnsi"/>
          <w:b/>
          <w:color w:val="000000"/>
          <w:sz w:val="22"/>
        </w:rPr>
        <w:t xml:space="preserve"> TO ACCEPT THE CLERK’S REPORT.  </w:t>
      </w:r>
      <w:r w:rsidR="0010305B">
        <w:rPr>
          <w:rFonts w:cstheme="minorHAnsi"/>
          <w:b/>
          <w:color w:val="000000"/>
          <w:sz w:val="22"/>
        </w:rPr>
        <w:tab/>
      </w:r>
      <w:r w:rsidR="00FF043B">
        <w:rPr>
          <w:rFonts w:cstheme="minorHAnsi"/>
          <w:b/>
          <w:color w:val="000000"/>
          <w:sz w:val="22"/>
        </w:rPr>
        <w:t>MOTION CARRIED</w:t>
      </w:r>
    </w:p>
    <w:p w:rsidR="002E1290" w:rsidRDefault="002E1290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2E1290" w:rsidRDefault="002E1290" w:rsidP="00FF043B">
      <w:pPr>
        <w:pStyle w:val="NoSpacing"/>
        <w:ind w:left="288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 xml:space="preserve">9.)  </w:t>
      </w:r>
      <w:r w:rsidR="008679F7">
        <w:rPr>
          <w:rFonts w:cstheme="minorHAnsi"/>
          <w:color w:val="000000"/>
          <w:sz w:val="22"/>
        </w:rPr>
        <w:tab/>
      </w:r>
      <w:r>
        <w:rPr>
          <w:rFonts w:cstheme="minorHAnsi"/>
          <w:color w:val="000000"/>
          <w:sz w:val="22"/>
        </w:rPr>
        <w:t>Other Business</w:t>
      </w:r>
    </w:p>
    <w:p w:rsidR="0077781F" w:rsidRDefault="0077781F" w:rsidP="00FF043B">
      <w:pPr>
        <w:pStyle w:val="NoSpacing"/>
        <w:ind w:left="288"/>
        <w:rPr>
          <w:rFonts w:cstheme="minorHAnsi"/>
          <w:color w:val="000000"/>
          <w:sz w:val="22"/>
        </w:rPr>
      </w:pPr>
    </w:p>
    <w:p w:rsidR="008679F7" w:rsidRDefault="0077781F" w:rsidP="00FF043B">
      <w:pPr>
        <w:pStyle w:val="NoSpacing"/>
        <w:ind w:left="288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 w:rsidR="001C6D25">
        <w:rPr>
          <w:rFonts w:cstheme="minorHAnsi"/>
          <w:b/>
          <w:color w:val="000000"/>
          <w:sz w:val="22"/>
        </w:rPr>
        <w:t>IT WAS MOVED BY KANGAS</w:t>
      </w:r>
      <w:r w:rsidR="00037FB9">
        <w:rPr>
          <w:rFonts w:cstheme="minorHAnsi"/>
          <w:b/>
          <w:color w:val="000000"/>
          <w:sz w:val="22"/>
        </w:rPr>
        <w:t xml:space="preserve">, SUPPORTED BY WILKES APPROVING THE TOWNSHIP TO SPEND </w:t>
      </w:r>
      <w:r w:rsidR="00037FB9">
        <w:rPr>
          <w:rFonts w:cstheme="minorHAnsi"/>
          <w:b/>
          <w:color w:val="000000"/>
          <w:sz w:val="22"/>
        </w:rPr>
        <w:tab/>
        <w:t>$1,000.00 ON THE EMPLOYEE RECOGNITION.  MOTION CARRIED</w:t>
      </w:r>
      <w:r w:rsidR="008679F7">
        <w:rPr>
          <w:rFonts w:cstheme="minorHAnsi"/>
          <w:color w:val="000000"/>
          <w:sz w:val="22"/>
        </w:rPr>
        <w:tab/>
      </w:r>
    </w:p>
    <w:p w:rsidR="00037FB9" w:rsidRDefault="00037FB9" w:rsidP="00FF043B">
      <w:pPr>
        <w:pStyle w:val="NoSpacing"/>
        <w:ind w:left="288"/>
        <w:rPr>
          <w:rFonts w:cstheme="minorHAnsi"/>
          <w:color w:val="000000"/>
          <w:sz w:val="22"/>
        </w:rPr>
      </w:pPr>
    </w:p>
    <w:p w:rsidR="002E1290" w:rsidRDefault="00B13690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 xml:space="preserve">10.)  </w:t>
      </w:r>
      <w:r w:rsidR="00CB282E">
        <w:rPr>
          <w:rFonts w:cstheme="minorHAnsi"/>
          <w:b/>
          <w:color w:val="000000"/>
          <w:sz w:val="22"/>
        </w:rPr>
        <w:t xml:space="preserve">IT WAS MOVED BY </w:t>
      </w:r>
      <w:r w:rsidR="00C064C3">
        <w:rPr>
          <w:rFonts w:cstheme="minorHAnsi"/>
          <w:b/>
          <w:color w:val="000000"/>
          <w:sz w:val="22"/>
        </w:rPr>
        <w:t>STENDE</w:t>
      </w:r>
      <w:r w:rsidR="00CB282E">
        <w:rPr>
          <w:rFonts w:cstheme="minorHAnsi"/>
          <w:b/>
          <w:color w:val="000000"/>
          <w:sz w:val="22"/>
        </w:rPr>
        <w:t xml:space="preserve">, SUPPORTED BY </w:t>
      </w:r>
      <w:r w:rsidR="00C064C3">
        <w:rPr>
          <w:rFonts w:cstheme="minorHAnsi"/>
          <w:b/>
          <w:color w:val="000000"/>
          <w:sz w:val="22"/>
        </w:rPr>
        <w:t>SAARI</w:t>
      </w:r>
      <w:r w:rsidR="00CB282E">
        <w:rPr>
          <w:rFonts w:cstheme="minorHAnsi"/>
          <w:b/>
          <w:color w:val="000000"/>
          <w:sz w:val="22"/>
        </w:rPr>
        <w:t xml:space="preserve"> TO KEEP THE MEETING OPEN </w:t>
      </w:r>
      <w:r w:rsidR="00C064C3">
        <w:rPr>
          <w:rFonts w:cstheme="minorHAnsi"/>
          <w:b/>
          <w:color w:val="000000"/>
          <w:sz w:val="22"/>
        </w:rPr>
        <w:t xml:space="preserve">AND TO </w:t>
      </w:r>
      <w:r w:rsidR="00C064C3">
        <w:rPr>
          <w:rFonts w:cstheme="minorHAnsi"/>
          <w:b/>
          <w:color w:val="000000"/>
          <w:sz w:val="22"/>
        </w:rPr>
        <w:tab/>
      </w:r>
      <w:r>
        <w:rPr>
          <w:rFonts w:cstheme="minorHAnsi"/>
          <w:b/>
          <w:color w:val="000000"/>
          <w:sz w:val="22"/>
        </w:rPr>
        <w:t>SCHEDULE THE CONTINUATION OF ANNUAL M</w:t>
      </w:r>
      <w:r w:rsidR="003252A1">
        <w:rPr>
          <w:rFonts w:cstheme="minorHAnsi"/>
          <w:b/>
          <w:color w:val="000000"/>
          <w:sz w:val="22"/>
        </w:rPr>
        <w:t>EETING FOR TUESDAY, SEPTEMBER 1</w:t>
      </w:r>
      <w:r w:rsidR="00C064C3">
        <w:rPr>
          <w:rFonts w:cstheme="minorHAnsi"/>
          <w:b/>
          <w:color w:val="000000"/>
          <w:sz w:val="22"/>
        </w:rPr>
        <w:t>1</w:t>
      </w:r>
      <w:r>
        <w:rPr>
          <w:rFonts w:cstheme="minorHAnsi"/>
          <w:b/>
          <w:color w:val="000000"/>
          <w:sz w:val="22"/>
        </w:rPr>
        <w:t>, 201</w:t>
      </w:r>
      <w:r w:rsidR="00C064C3">
        <w:rPr>
          <w:rFonts w:cstheme="minorHAnsi"/>
          <w:b/>
          <w:color w:val="000000"/>
          <w:sz w:val="22"/>
        </w:rPr>
        <w:t>8</w:t>
      </w:r>
      <w:r>
        <w:rPr>
          <w:rFonts w:cstheme="minorHAnsi"/>
          <w:b/>
          <w:color w:val="000000"/>
          <w:sz w:val="22"/>
        </w:rPr>
        <w:t xml:space="preserve"> AT </w:t>
      </w:r>
      <w:r w:rsidR="00C064C3">
        <w:rPr>
          <w:rFonts w:cstheme="minorHAnsi"/>
          <w:b/>
          <w:color w:val="000000"/>
          <w:sz w:val="22"/>
        </w:rPr>
        <w:tab/>
      </w:r>
      <w:r>
        <w:rPr>
          <w:rFonts w:cstheme="minorHAnsi"/>
          <w:b/>
          <w:color w:val="000000"/>
          <w:sz w:val="22"/>
        </w:rPr>
        <w:t>6:00 P.M. AT THE LOON LAKE COMMUNITY CENTER</w:t>
      </w:r>
      <w:r w:rsidR="00CB282E">
        <w:rPr>
          <w:rFonts w:cstheme="minorHAnsi"/>
          <w:b/>
          <w:color w:val="000000"/>
          <w:sz w:val="22"/>
        </w:rPr>
        <w:t xml:space="preserve">.  </w:t>
      </w:r>
      <w:r w:rsidR="00D12F99">
        <w:rPr>
          <w:rFonts w:cstheme="minorHAnsi"/>
          <w:b/>
          <w:color w:val="000000"/>
          <w:sz w:val="22"/>
        </w:rPr>
        <w:t xml:space="preserve">MOTION CARRIED </w:t>
      </w:r>
      <w:r w:rsidR="0010305B">
        <w:rPr>
          <w:rFonts w:cstheme="minorHAnsi"/>
          <w:b/>
          <w:color w:val="000000"/>
          <w:sz w:val="22"/>
        </w:rPr>
        <w:t xml:space="preserve">AT </w:t>
      </w:r>
      <w:r w:rsidR="00C064C3">
        <w:rPr>
          <w:rFonts w:cstheme="minorHAnsi"/>
          <w:b/>
          <w:color w:val="000000"/>
          <w:sz w:val="22"/>
        </w:rPr>
        <w:t>9</w:t>
      </w:r>
      <w:r w:rsidR="0010305B">
        <w:rPr>
          <w:rFonts w:cstheme="minorHAnsi"/>
          <w:b/>
          <w:color w:val="000000"/>
          <w:sz w:val="22"/>
        </w:rPr>
        <w:t>:</w:t>
      </w:r>
      <w:r w:rsidR="00583F3C">
        <w:rPr>
          <w:rFonts w:cstheme="minorHAnsi"/>
          <w:b/>
          <w:color w:val="000000"/>
          <w:sz w:val="22"/>
        </w:rPr>
        <w:t>4</w:t>
      </w:r>
      <w:r w:rsidR="00C064C3">
        <w:rPr>
          <w:rFonts w:cstheme="minorHAnsi"/>
          <w:b/>
          <w:color w:val="000000"/>
          <w:sz w:val="22"/>
        </w:rPr>
        <w:t>5</w:t>
      </w:r>
      <w:r w:rsidR="002E1290">
        <w:rPr>
          <w:rFonts w:cstheme="minorHAnsi"/>
          <w:b/>
          <w:color w:val="000000"/>
          <w:sz w:val="22"/>
        </w:rPr>
        <w:t xml:space="preserve"> P.M.</w:t>
      </w:r>
    </w:p>
    <w:p w:rsidR="002E1290" w:rsidRDefault="002E1290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D12F9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b/>
          <w:color w:val="000000"/>
          <w:sz w:val="22"/>
        </w:rPr>
        <w:tab/>
      </w:r>
      <w:r w:rsidR="00D12F99">
        <w:rPr>
          <w:rFonts w:cstheme="minorHAnsi"/>
          <w:b/>
          <w:color w:val="000000"/>
          <w:sz w:val="22"/>
        </w:rPr>
        <w:t xml:space="preserve">POWERPOINT PRESENTATION SLIDES ARE ATTACHED.  </w:t>
      </w:r>
    </w:p>
    <w:p w:rsidR="00DE7BD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DE7BD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70810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972152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6908CB5B" wp14:editId="4E1F0B2A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972152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2112B67D" wp14:editId="32A64A82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972152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3C7382CA" wp14:editId="18BA7746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972152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4ED0D730" wp14:editId="64002B9C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972152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1B61F181" wp14:editId="54BFFC47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972152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37A61A8C" wp14:editId="3594468B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52" w:rsidRDefault="00972152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972152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54706DED" wp14:editId="4801B5DC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5343A9D3" wp14:editId="01ED1A91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15AE45D4" wp14:editId="3DBFB9BD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4CC3E954" wp14:editId="7C9235EA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55424320" wp14:editId="69B10552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3AF18459" wp14:editId="6A948917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223C5004" wp14:editId="0280F393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4C151BF7" wp14:editId="58DA16DB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1E4E7911" wp14:editId="3599D53A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6AACB776" wp14:editId="50252EE0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74A7ED23" wp14:editId="09CE3005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3A05B98A" wp14:editId="406363C8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4D53AC0A" wp14:editId="61BD8EAE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63E377B8" wp14:editId="20CA19CC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1C533570" wp14:editId="0EAEE304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716D7DA0" wp14:editId="18412018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6B3C325D" wp14:editId="619AB393">
            <wp:extent cx="4572638" cy="34294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7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70810" w:rsidRDefault="00AA216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AA2167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22136710" wp14:editId="1CB303FC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10" w:rsidRDefault="00570810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E02B7D" w:rsidRDefault="00E02B7D" w:rsidP="00F639B4">
      <w:pPr>
        <w:rPr>
          <w:rFonts w:cstheme="minorHAnsi"/>
          <w:sz w:val="20"/>
        </w:rPr>
      </w:pPr>
    </w:p>
    <w:p w:rsidR="00E02B7D" w:rsidRDefault="00E02B7D" w:rsidP="00F639B4">
      <w:pPr>
        <w:rPr>
          <w:rFonts w:cstheme="minorHAnsi"/>
          <w:sz w:val="20"/>
        </w:rPr>
      </w:pPr>
    </w:p>
    <w:p w:rsidR="008C2F95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_____________________________________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_________________________________________</w:t>
      </w:r>
    </w:p>
    <w:p w:rsidR="008C2F95" w:rsidRPr="00062E03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Jodi Knaus, Clerk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972152">
        <w:rPr>
          <w:rFonts w:cstheme="minorHAnsi"/>
          <w:sz w:val="20"/>
        </w:rPr>
        <w:t>Jon Skelton</w:t>
      </w:r>
      <w:r>
        <w:rPr>
          <w:rFonts w:cstheme="minorHAnsi"/>
          <w:sz w:val="20"/>
        </w:rPr>
        <w:t>, Moderator</w:t>
      </w:r>
    </w:p>
    <w:sectPr w:rsidR="008C2F95" w:rsidRPr="00062E03" w:rsidSect="000D121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60DFE"/>
    <w:multiLevelType w:val="hybridMultilevel"/>
    <w:tmpl w:val="231896CC"/>
    <w:lvl w:ilvl="0" w:tplc="8B70EBAE">
      <w:start w:val="5"/>
      <w:numFmt w:val="decimal"/>
      <w:lvlText w:val="%1.)"/>
      <w:lvlJc w:val="left"/>
      <w:pPr>
        <w:ind w:left="158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1D272AC6"/>
    <w:multiLevelType w:val="hybridMultilevel"/>
    <w:tmpl w:val="6F663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06377"/>
    <w:multiLevelType w:val="hybridMultilevel"/>
    <w:tmpl w:val="31E0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B03BD"/>
    <w:multiLevelType w:val="hybridMultilevel"/>
    <w:tmpl w:val="5626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93949"/>
    <w:multiLevelType w:val="hybridMultilevel"/>
    <w:tmpl w:val="A7FC1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437E4"/>
    <w:multiLevelType w:val="hybridMultilevel"/>
    <w:tmpl w:val="B2F4D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D0AA0"/>
    <w:multiLevelType w:val="hybridMultilevel"/>
    <w:tmpl w:val="EB4EB17E"/>
    <w:lvl w:ilvl="0" w:tplc="DEEA73B8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B164248"/>
    <w:multiLevelType w:val="hybridMultilevel"/>
    <w:tmpl w:val="8B72234A"/>
    <w:lvl w:ilvl="0" w:tplc="E514C8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0331F"/>
    <w:multiLevelType w:val="hybridMultilevel"/>
    <w:tmpl w:val="CB5C1A34"/>
    <w:lvl w:ilvl="0" w:tplc="B2F026EC">
      <w:start w:val="5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A7153"/>
    <w:multiLevelType w:val="hybridMultilevel"/>
    <w:tmpl w:val="68A2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064BC"/>
    <w:multiLevelType w:val="hybridMultilevel"/>
    <w:tmpl w:val="34481A2E"/>
    <w:lvl w:ilvl="0" w:tplc="C89A7A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F797A"/>
    <w:multiLevelType w:val="hybridMultilevel"/>
    <w:tmpl w:val="61FEB186"/>
    <w:lvl w:ilvl="0" w:tplc="470C28C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32A17"/>
    <w:multiLevelType w:val="hybridMultilevel"/>
    <w:tmpl w:val="BDE8F67A"/>
    <w:lvl w:ilvl="0" w:tplc="82BCEF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D31EF"/>
    <w:multiLevelType w:val="hybridMultilevel"/>
    <w:tmpl w:val="6F06B8BE"/>
    <w:lvl w:ilvl="0" w:tplc="278EC85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9A573F"/>
    <w:multiLevelType w:val="hybridMultilevel"/>
    <w:tmpl w:val="AA1469F4"/>
    <w:lvl w:ilvl="0" w:tplc="BF40A1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C4D41"/>
    <w:multiLevelType w:val="hybridMultilevel"/>
    <w:tmpl w:val="F918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14"/>
  </w:num>
  <w:num w:numId="6">
    <w:abstractNumId w:val="10"/>
  </w:num>
  <w:num w:numId="7">
    <w:abstractNumId w:val="15"/>
  </w:num>
  <w:num w:numId="8">
    <w:abstractNumId w:val="7"/>
  </w:num>
  <w:num w:numId="9">
    <w:abstractNumId w:val="6"/>
  </w:num>
  <w:num w:numId="10">
    <w:abstractNumId w:val="13"/>
  </w:num>
  <w:num w:numId="11">
    <w:abstractNumId w:val="9"/>
  </w:num>
  <w:num w:numId="12">
    <w:abstractNumId w:val="12"/>
  </w:num>
  <w:num w:numId="13">
    <w:abstractNumId w:val="11"/>
  </w:num>
  <w:num w:numId="14">
    <w:abstractNumId w:val="4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F4"/>
    <w:rsid w:val="00001E31"/>
    <w:rsid w:val="000200E7"/>
    <w:rsid w:val="00037FB9"/>
    <w:rsid w:val="0004152B"/>
    <w:rsid w:val="00062E03"/>
    <w:rsid w:val="000A6706"/>
    <w:rsid w:val="000D121A"/>
    <w:rsid w:val="000F3AE3"/>
    <w:rsid w:val="0010305B"/>
    <w:rsid w:val="00113414"/>
    <w:rsid w:val="001218D9"/>
    <w:rsid w:val="00121926"/>
    <w:rsid w:val="00142A91"/>
    <w:rsid w:val="00147120"/>
    <w:rsid w:val="00151EE6"/>
    <w:rsid w:val="0016093B"/>
    <w:rsid w:val="001A7B1A"/>
    <w:rsid w:val="001B1CC4"/>
    <w:rsid w:val="001C6D25"/>
    <w:rsid w:val="001C7577"/>
    <w:rsid w:val="001D1853"/>
    <w:rsid w:val="001D44FF"/>
    <w:rsid w:val="001D468B"/>
    <w:rsid w:val="00217D85"/>
    <w:rsid w:val="00222942"/>
    <w:rsid w:val="00252226"/>
    <w:rsid w:val="00255D32"/>
    <w:rsid w:val="00265066"/>
    <w:rsid w:val="00293E24"/>
    <w:rsid w:val="002C76F8"/>
    <w:rsid w:val="002D3B85"/>
    <w:rsid w:val="002D7C18"/>
    <w:rsid w:val="002E1290"/>
    <w:rsid w:val="002F1B4A"/>
    <w:rsid w:val="002F3435"/>
    <w:rsid w:val="002F4801"/>
    <w:rsid w:val="00303B98"/>
    <w:rsid w:val="00305F8C"/>
    <w:rsid w:val="00306A96"/>
    <w:rsid w:val="003113F4"/>
    <w:rsid w:val="003133BD"/>
    <w:rsid w:val="003252A1"/>
    <w:rsid w:val="0036534F"/>
    <w:rsid w:val="00371F2C"/>
    <w:rsid w:val="00415B05"/>
    <w:rsid w:val="004274A7"/>
    <w:rsid w:val="00470342"/>
    <w:rsid w:val="00483A28"/>
    <w:rsid w:val="00485E95"/>
    <w:rsid w:val="00495137"/>
    <w:rsid w:val="004C0238"/>
    <w:rsid w:val="004C2D83"/>
    <w:rsid w:val="004C55FE"/>
    <w:rsid w:val="005004D4"/>
    <w:rsid w:val="0050490D"/>
    <w:rsid w:val="00524CB3"/>
    <w:rsid w:val="00570810"/>
    <w:rsid w:val="00583F3C"/>
    <w:rsid w:val="00593105"/>
    <w:rsid w:val="00594526"/>
    <w:rsid w:val="005B0412"/>
    <w:rsid w:val="005C63AD"/>
    <w:rsid w:val="005E1FF2"/>
    <w:rsid w:val="005E6B51"/>
    <w:rsid w:val="00603423"/>
    <w:rsid w:val="0060462E"/>
    <w:rsid w:val="00613EC2"/>
    <w:rsid w:val="00614312"/>
    <w:rsid w:val="006320E4"/>
    <w:rsid w:val="00646931"/>
    <w:rsid w:val="00675142"/>
    <w:rsid w:val="00686843"/>
    <w:rsid w:val="006A6070"/>
    <w:rsid w:val="006C0EEB"/>
    <w:rsid w:val="006E2CAB"/>
    <w:rsid w:val="006F7DE9"/>
    <w:rsid w:val="007018C2"/>
    <w:rsid w:val="00702399"/>
    <w:rsid w:val="00706886"/>
    <w:rsid w:val="00721F2A"/>
    <w:rsid w:val="007412D7"/>
    <w:rsid w:val="0077781F"/>
    <w:rsid w:val="0079196B"/>
    <w:rsid w:val="007C5ACF"/>
    <w:rsid w:val="007F17A7"/>
    <w:rsid w:val="00831A84"/>
    <w:rsid w:val="008342B9"/>
    <w:rsid w:val="00841B23"/>
    <w:rsid w:val="0085486B"/>
    <w:rsid w:val="00863F3E"/>
    <w:rsid w:val="008679F7"/>
    <w:rsid w:val="00875D26"/>
    <w:rsid w:val="008C2F95"/>
    <w:rsid w:val="008D3EB5"/>
    <w:rsid w:val="008E08C3"/>
    <w:rsid w:val="008F3A6A"/>
    <w:rsid w:val="00972152"/>
    <w:rsid w:val="00975E83"/>
    <w:rsid w:val="00991163"/>
    <w:rsid w:val="009B26AB"/>
    <w:rsid w:val="009B27D2"/>
    <w:rsid w:val="009B4D72"/>
    <w:rsid w:val="009E3C30"/>
    <w:rsid w:val="009F273D"/>
    <w:rsid w:val="00A05A73"/>
    <w:rsid w:val="00A13779"/>
    <w:rsid w:val="00A44194"/>
    <w:rsid w:val="00A6663B"/>
    <w:rsid w:val="00A81354"/>
    <w:rsid w:val="00A85657"/>
    <w:rsid w:val="00A87D67"/>
    <w:rsid w:val="00A90511"/>
    <w:rsid w:val="00A97AF2"/>
    <w:rsid w:val="00AA2167"/>
    <w:rsid w:val="00AB6EA8"/>
    <w:rsid w:val="00AF78DB"/>
    <w:rsid w:val="00B0372F"/>
    <w:rsid w:val="00B13690"/>
    <w:rsid w:val="00B14511"/>
    <w:rsid w:val="00B23171"/>
    <w:rsid w:val="00B322B7"/>
    <w:rsid w:val="00B420FB"/>
    <w:rsid w:val="00B62DEE"/>
    <w:rsid w:val="00B65EF4"/>
    <w:rsid w:val="00B869ED"/>
    <w:rsid w:val="00B94B7B"/>
    <w:rsid w:val="00B95278"/>
    <w:rsid w:val="00BB7A8F"/>
    <w:rsid w:val="00BC039C"/>
    <w:rsid w:val="00BC2495"/>
    <w:rsid w:val="00BD1E7D"/>
    <w:rsid w:val="00BE2270"/>
    <w:rsid w:val="00BE5F39"/>
    <w:rsid w:val="00C064C3"/>
    <w:rsid w:val="00C56F77"/>
    <w:rsid w:val="00C82EBE"/>
    <w:rsid w:val="00CA4F83"/>
    <w:rsid w:val="00CB282E"/>
    <w:rsid w:val="00CE7371"/>
    <w:rsid w:val="00D06D2C"/>
    <w:rsid w:val="00D12F99"/>
    <w:rsid w:val="00D27BD4"/>
    <w:rsid w:val="00D31CAC"/>
    <w:rsid w:val="00D6281A"/>
    <w:rsid w:val="00D62EA9"/>
    <w:rsid w:val="00D677DB"/>
    <w:rsid w:val="00DB1F10"/>
    <w:rsid w:val="00DE7BD9"/>
    <w:rsid w:val="00DF0974"/>
    <w:rsid w:val="00DF2FC2"/>
    <w:rsid w:val="00E02B7D"/>
    <w:rsid w:val="00E15676"/>
    <w:rsid w:val="00E54326"/>
    <w:rsid w:val="00E95C14"/>
    <w:rsid w:val="00ED1948"/>
    <w:rsid w:val="00EE2934"/>
    <w:rsid w:val="00EE52CA"/>
    <w:rsid w:val="00EF45C5"/>
    <w:rsid w:val="00EF468B"/>
    <w:rsid w:val="00F11C64"/>
    <w:rsid w:val="00F17B3B"/>
    <w:rsid w:val="00F443A7"/>
    <w:rsid w:val="00F60745"/>
    <w:rsid w:val="00F639B4"/>
    <w:rsid w:val="00F67B81"/>
    <w:rsid w:val="00F728C9"/>
    <w:rsid w:val="00F73F5A"/>
    <w:rsid w:val="00FC0878"/>
    <w:rsid w:val="00FE6190"/>
    <w:rsid w:val="00FF043B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5A4CB6-6BB4-4FFE-B662-8DF656D7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EE6"/>
    <w:pPr>
      <w:spacing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1EE6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B94B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7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1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1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E9F86-07A2-4D04-B984-EBCDFDF0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15</Pages>
  <Words>1387</Words>
  <Characters>7909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White2</dc:creator>
  <cp:keywords/>
  <dc:description/>
  <cp:lastModifiedBy>Town Clerk</cp:lastModifiedBy>
  <cp:revision>6</cp:revision>
  <cp:lastPrinted>2016-09-13T18:09:00Z</cp:lastPrinted>
  <dcterms:created xsi:type="dcterms:W3CDTF">2018-09-07T15:42:00Z</dcterms:created>
  <dcterms:modified xsi:type="dcterms:W3CDTF">2018-09-10T14:58:00Z</dcterms:modified>
</cp:coreProperties>
</file>