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021E8" w14:textId="279D14E9" w:rsidR="00D66F67" w:rsidRDefault="006E1DD8">
      <w:pPr>
        <w:pStyle w:val="Title"/>
      </w:pPr>
      <w:r>
        <w:t>practice fastcat</w:t>
      </w:r>
    </w:p>
    <w:tbl>
      <w:tblPr>
        <w:tblW w:w="0" w:type="auto"/>
        <w:jc w:val="center"/>
        <w:tblLayout w:type="fixed"/>
        <w:tblCellMar>
          <w:left w:w="0" w:type="dxa"/>
          <w:right w:w="0" w:type="dxa"/>
        </w:tblCellMar>
        <w:tblLook w:val="04A0" w:firstRow="1" w:lastRow="0" w:firstColumn="1" w:lastColumn="0" w:noHBand="0" w:noVBand="1"/>
        <w:tblDescription w:val="Event Info"/>
      </w:tblPr>
      <w:tblGrid>
        <w:gridCol w:w="3675"/>
        <w:gridCol w:w="570"/>
        <w:gridCol w:w="3675"/>
      </w:tblGrid>
      <w:tr w:rsidR="00D66F67" w14:paraId="6BF0A47A" w14:textId="77777777">
        <w:trPr>
          <w:jc w:val="center"/>
        </w:trPr>
        <w:tc>
          <w:tcPr>
            <w:tcW w:w="3675" w:type="dxa"/>
          </w:tcPr>
          <w:p w14:paraId="3C416912" w14:textId="5DD268B5" w:rsidR="00D66F67" w:rsidRDefault="006E1DD8">
            <w:r>
              <w:rPr>
                <w:rFonts w:eastAsia="Times New Roman"/>
                <w:noProof/>
              </w:rPr>
              <w:drawing>
                <wp:inline distT="0" distB="0" distL="0" distR="0" wp14:anchorId="0318243E" wp14:editId="3EB26B7D">
                  <wp:extent cx="2333625" cy="21424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333625" cy="2142490"/>
                          </a:xfrm>
                          <a:prstGeom prst="rect">
                            <a:avLst/>
                          </a:prstGeom>
                          <a:noFill/>
                          <a:ln>
                            <a:noFill/>
                          </a:ln>
                        </pic:spPr>
                      </pic:pic>
                    </a:graphicData>
                  </a:graphic>
                </wp:inline>
              </w:drawing>
            </w:r>
          </w:p>
          <w:p w14:paraId="34689C53" w14:textId="32A94B0C" w:rsidR="00D66F67" w:rsidRDefault="00D66F67">
            <w:pPr>
              <w:pStyle w:val="Caption"/>
            </w:pPr>
          </w:p>
        </w:tc>
        <w:tc>
          <w:tcPr>
            <w:tcW w:w="570" w:type="dxa"/>
          </w:tcPr>
          <w:p w14:paraId="2C41EC41" w14:textId="77777777" w:rsidR="00D66F67" w:rsidRDefault="00D66F67"/>
        </w:tc>
        <w:tc>
          <w:tcPr>
            <w:tcW w:w="3675" w:type="dxa"/>
          </w:tcPr>
          <w:p w14:paraId="158480F2" w14:textId="77777777" w:rsidR="00D66F67" w:rsidRDefault="006E1DD8" w:rsidP="006E1DD8">
            <w:pPr>
              <w:pStyle w:val="Heading1"/>
              <w:rPr>
                <w:rStyle w:val="Heading1Char"/>
              </w:rPr>
            </w:pPr>
            <w:r>
              <w:rPr>
                <w:rStyle w:val="Heading1Char"/>
              </w:rPr>
              <w:t>PRACTICE FASTCAT</w:t>
            </w:r>
          </w:p>
          <w:p w14:paraId="7AB294EC" w14:textId="2B0C7DAE" w:rsidR="004960F2" w:rsidRDefault="004960F2" w:rsidP="006E1DD8">
            <w:r>
              <w:t>-non-NERRC members pay $10/run. Please bring cash on the day.</w:t>
            </w:r>
          </w:p>
          <w:p w14:paraId="790D8764" w14:textId="5B197537" w:rsidR="006E1DD8" w:rsidRDefault="004960F2" w:rsidP="006E1DD8">
            <w:r>
              <w:t>-course will be completely fenced in</w:t>
            </w:r>
          </w:p>
          <w:p w14:paraId="681972AE" w14:textId="77777777" w:rsidR="004960F2" w:rsidRDefault="004960F2" w:rsidP="006E1DD8">
            <w:r>
              <w:t>-there will be no port-a-potty, anyone who needs to leave to use a restroom and misses their dog’s run will be allowed to run their dog soon after their return</w:t>
            </w:r>
          </w:p>
          <w:p w14:paraId="6B955637" w14:textId="77777777" w:rsidR="004960F2" w:rsidRDefault="004960F2" w:rsidP="006E1DD8">
            <w:r>
              <w:t>-bring your own lunch</w:t>
            </w:r>
          </w:p>
          <w:p w14:paraId="4DDB2A3F" w14:textId="5CDED4C4" w:rsidR="004960F2" w:rsidRPr="006E1DD8" w:rsidRDefault="004960F2" w:rsidP="006E1DD8"/>
        </w:tc>
      </w:tr>
    </w:tbl>
    <w:p w14:paraId="09E2C440" w14:textId="14CEED1A" w:rsidR="00D66F67" w:rsidRDefault="004960F2">
      <w:pPr>
        <w:pStyle w:val="Date"/>
      </w:pPr>
      <w:sdt>
        <w:sdtPr>
          <w:rPr>
            <w:rStyle w:val="Strong"/>
          </w:rPr>
          <w:id w:val="945890675"/>
          <w:placeholder>
            <w:docPart w:val="CE5F6AB4F1EF4210B582FE37EC2D7408"/>
          </w:placeholder>
          <w:date w:fullDate="2023-04-01T00:00:00Z">
            <w:dateFormat w:val="MMMM d, yyyy"/>
            <w:lid w:val="en-US"/>
            <w:storeMappedDataAs w:val="dateTime"/>
            <w:calendar w:val="gregorian"/>
          </w:date>
        </w:sdtPr>
        <w:sdtEndPr>
          <w:rPr>
            <w:rStyle w:val="DefaultParagraphFont"/>
            <w:b w:val="0"/>
            <w:bCs w:val="0"/>
          </w:rPr>
        </w:sdtEndPr>
        <w:sdtContent>
          <w:r w:rsidR="006E1DD8">
            <w:rPr>
              <w:rStyle w:val="Strong"/>
            </w:rPr>
            <w:t>April 1, 2023</w:t>
          </w:r>
        </w:sdtContent>
      </w:sdt>
      <w:r w:rsidR="00E94F35">
        <w:t> </w:t>
      </w:r>
      <w:r w:rsidR="006E1DD8">
        <w:t>9am-2:30pm</w:t>
      </w:r>
    </w:p>
    <w:p w14:paraId="5B8F7C54" w14:textId="65DB4B33" w:rsidR="00D66F67" w:rsidRDefault="006E1DD8">
      <w:pPr>
        <w:pStyle w:val="Address"/>
      </w:pPr>
      <w:r>
        <w:t xml:space="preserve">Behind 793 </w:t>
      </w:r>
      <w:proofErr w:type="spellStart"/>
      <w:r>
        <w:t>Hixville</w:t>
      </w:r>
      <w:proofErr w:type="spellEnd"/>
      <w:r>
        <w:t xml:space="preserve"> Rd. Dartmouth, MA</w:t>
      </w:r>
    </w:p>
    <w:p w14:paraId="28E0D8B8" w14:textId="258F8855" w:rsidR="004960F2" w:rsidRDefault="004960F2">
      <w:pPr>
        <w:pStyle w:val="Address"/>
      </w:pPr>
      <w:r>
        <w:t xml:space="preserve">Sign up here: </w:t>
      </w:r>
      <w:proofErr w:type="gramStart"/>
      <w:r w:rsidRPr="004960F2">
        <w:t>https://docs.google.com/spreadsheets/d/1GJ1HxQsNOH2oyz09zA9guEuM53XM402YWrYvSOYRr6E/edit?usp=sharing</w:t>
      </w:r>
      <w:proofErr w:type="gramEnd"/>
    </w:p>
    <w:p w14:paraId="2AA17B62" w14:textId="0E6DFA60" w:rsidR="005D6F4D" w:rsidRDefault="005D6F4D" w:rsidP="005D6F4D"/>
    <w:p w14:paraId="2C2AF205" w14:textId="201F3174" w:rsidR="004960F2" w:rsidRDefault="004960F2" w:rsidP="005D6F4D">
      <w:r>
        <w:t>Please abide by the following:</w:t>
      </w:r>
    </w:p>
    <w:p w14:paraId="67B90562" w14:textId="2234D507" w:rsidR="004960F2" w:rsidRDefault="004960F2" w:rsidP="005D6F4D">
      <w:r>
        <w:rPr>
          <w:rFonts w:ascii="Roboto" w:hAnsi="Roboto"/>
          <w:color w:val="1F1F1F"/>
          <w:sz w:val="18"/>
          <w:szCs w:val="18"/>
          <w:shd w:val="clear" w:color="auto" w:fill="FFFFFF"/>
        </w:rPr>
        <w:t xml:space="preserve">Each dog may only run twice. Runs may not go in the order listed but will be within the hour listed as much as possible. One owner may have at most 6 runs for the day. One owner may have at most 3 runs in an hour. Extra runs may be available at the end of the day if there is time. Extra runs may be </w:t>
      </w:r>
      <w:r>
        <w:rPr>
          <w:rFonts w:ascii="Roboto" w:hAnsi="Roboto"/>
          <w:color w:val="1F1F1F"/>
          <w:sz w:val="18"/>
          <w:szCs w:val="18"/>
          <w:shd w:val="clear" w:color="auto" w:fill="FFFFFF"/>
        </w:rPr>
        <w:t>available</w:t>
      </w:r>
      <w:r>
        <w:rPr>
          <w:rFonts w:ascii="Roboto" w:hAnsi="Roboto"/>
          <w:color w:val="1F1F1F"/>
          <w:sz w:val="18"/>
          <w:szCs w:val="18"/>
          <w:shd w:val="clear" w:color="auto" w:fill="FFFFFF"/>
        </w:rPr>
        <w:t xml:space="preserve"> at the end of each hour if there </w:t>
      </w:r>
      <w:proofErr w:type="gramStart"/>
      <w:r>
        <w:rPr>
          <w:rFonts w:ascii="Roboto" w:hAnsi="Roboto"/>
          <w:color w:val="1F1F1F"/>
          <w:sz w:val="18"/>
          <w:szCs w:val="18"/>
          <w:shd w:val="clear" w:color="auto" w:fill="FFFFFF"/>
        </w:rPr>
        <w:t>is</w:t>
      </w:r>
      <w:proofErr w:type="gramEnd"/>
      <w:r>
        <w:rPr>
          <w:rFonts w:ascii="Roboto" w:hAnsi="Roboto"/>
          <w:color w:val="1F1F1F"/>
          <w:sz w:val="18"/>
          <w:szCs w:val="18"/>
          <w:shd w:val="clear" w:color="auto" w:fill="FFFFFF"/>
        </w:rPr>
        <w:t xml:space="preserve"> time.</w:t>
      </w:r>
    </w:p>
    <w:tbl>
      <w:tblPr>
        <w:tblW w:w="5000" w:type="pct"/>
        <w:tblCellMar>
          <w:left w:w="0" w:type="dxa"/>
          <w:right w:w="0" w:type="dxa"/>
        </w:tblCellMar>
        <w:tblLook w:val="04A0" w:firstRow="1" w:lastRow="0" w:firstColumn="1" w:lastColumn="0" w:noHBand="0" w:noVBand="1"/>
        <w:tblDescription w:val="Contact Info"/>
      </w:tblPr>
      <w:tblGrid>
        <w:gridCol w:w="1426"/>
        <w:gridCol w:w="158"/>
        <w:gridCol w:w="6336"/>
      </w:tblGrid>
      <w:tr w:rsidR="005D6F4D" w14:paraId="0C5F3DDC" w14:textId="77777777" w:rsidTr="008F0907">
        <w:tc>
          <w:tcPr>
            <w:tcW w:w="900" w:type="pct"/>
            <w:vAlign w:val="center"/>
          </w:tcPr>
          <w:p w14:paraId="6C9CAEBD" w14:textId="7CE3E42F" w:rsidR="005D6F4D" w:rsidRDefault="005D6F4D" w:rsidP="008F0907">
            <w:pPr>
              <w:pStyle w:val="NoSpacing"/>
            </w:pPr>
          </w:p>
        </w:tc>
        <w:tc>
          <w:tcPr>
            <w:tcW w:w="100" w:type="pct"/>
          </w:tcPr>
          <w:p w14:paraId="51E88245" w14:textId="77777777" w:rsidR="005D6F4D" w:rsidRDefault="005D6F4D" w:rsidP="008F0907"/>
        </w:tc>
        <w:tc>
          <w:tcPr>
            <w:tcW w:w="4000" w:type="pct"/>
            <w:vAlign w:val="center"/>
          </w:tcPr>
          <w:p w14:paraId="7FA679A9" w14:textId="4DB5E306" w:rsidR="004960F2" w:rsidRDefault="004960F2" w:rsidP="004960F2">
            <w:pPr>
              <w:rPr>
                <w:rFonts w:ascii="Roboto" w:hAnsi="Roboto"/>
                <w:color w:val="000000"/>
                <w:shd w:val="clear" w:color="auto" w:fill="FFFFFF"/>
              </w:rPr>
            </w:pPr>
            <w:r>
              <w:rPr>
                <w:rFonts w:ascii="Roboto" w:hAnsi="Roboto"/>
                <w:color w:val="000000"/>
                <w:shd w:val="clear" w:color="auto" w:fill="FFFFFF"/>
              </w:rPr>
              <w:t>Please direct questions to</w:t>
            </w:r>
            <w:r>
              <w:rPr>
                <w:rFonts w:ascii="Roboto" w:hAnsi="Roboto"/>
                <w:color w:val="000000"/>
                <w:shd w:val="clear" w:color="auto" w:fill="FFFFFF"/>
              </w:rPr>
              <w:t>:</w:t>
            </w:r>
            <w:r>
              <w:rPr>
                <w:rFonts w:ascii="Roboto" w:hAnsi="Roboto"/>
                <w:color w:val="000000"/>
                <w:shd w:val="clear" w:color="auto" w:fill="FFFFFF"/>
              </w:rPr>
              <w:t xml:space="preserve"> </w:t>
            </w:r>
          </w:p>
          <w:p w14:paraId="1101609B" w14:textId="77777777" w:rsidR="004960F2" w:rsidRDefault="004960F2" w:rsidP="004960F2">
            <w:pPr>
              <w:rPr>
                <w:rFonts w:ascii="Roboto" w:hAnsi="Roboto"/>
                <w:color w:val="000000"/>
                <w:shd w:val="clear" w:color="auto" w:fill="FFFFFF"/>
              </w:rPr>
            </w:pPr>
            <w:r>
              <w:rPr>
                <w:rFonts w:ascii="Roboto" w:hAnsi="Roboto"/>
                <w:color w:val="000000"/>
                <w:shd w:val="clear" w:color="auto" w:fill="FFFFFF"/>
              </w:rPr>
              <w:t>Nikki Newton (</w:t>
            </w:r>
            <w:hyperlink r:id="rId9" w:history="1">
              <w:r w:rsidRPr="007A7D7E">
                <w:rPr>
                  <w:rStyle w:val="Hyperlink"/>
                  <w:rFonts w:ascii="Roboto" w:hAnsi="Roboto"/>
                  <w:shd w:val="clear" w:color="auto" w:fill="FFFFFF"/>
                </w:rPr>
                <w:t>nikknewton@gmail.com</w:t>
              </w:r>
            </w:hyperlink>
            <w:r>
              <w:rPr>
                <w:rFonts w:ascii="Roboto" w:hAnsi="Roboto"/>
                <w:color w:val="000000"/>
                <w:shd w:val="clear" w:color="auto" w:fill="FFFFFF"/>
              </w:rPr>
              <w:t xml:space="preserve">  508-245-8543) or </w:t>
            </w:r>
          </w:p>
          <w:p w14:paraId="10D667F8" w14:textId="5FDD2404" w:rsidR="005D6F4D" w:rsidRDefault="004960F2" w:rsidP="004960F2">
            <w:r>
              <w:rPr>
                <w:rFonts w:ascii="Roboto" w:hAnsi="Roboto"/>
                <w:color w:val="000000"/>
                <w:shd w:val="clear" w:color="auto" w:fill="FFFFFF"/>
              </w:rPr>
              <w:t>Chris Greeley (</w:t>
            </w:r>
            <w:hyperlink r:id="rId10" w:history="1">
              <w:r w:rsidRPr="007A7D7E">
                <w:rPr>
                  <w:rStyle w:val="Hyperlink"/>
                  <w:rFonts w:ascii="Roboto" w:hAnsi="Roboto"/>
                  <w:shd w:val="clear" w:color="auto" w:fill="FFFFFF"/>
                </w:rPr>
                <w:t>cgreeley@comcast.net</w:t>
              </w:r>
            </w:hyperlink>
            <w:r>
              <w:rPr>
                <w:rFonts w:ascii="Roboto" w:hAnsi="Roboto"/>
                <w:color w:val="000000"/>
                <w:shd w:val="clear" w:color="auto" w:fill="FFFFFF"/>
              </w:rPr>
              <w:t xml:space="preserve"> 978-979-9605)</w:t>
            </w:r>
          </w:p>
        </w:tc>
      </w:tr>
    </w:tbl>
    <w:p w14:paraId="3CD4CD34" w14:textId="77777777" w:rsidR="005D6F4D" w:rsidRPr="005D6F4D" w:rsidRDefault="005D6F4D" w:rsidP="005D6F4D">
      <w:pPr>
        <w:pStyle w:val="Address"/>
        <w:rPr>
          <w:sz w:val="16"/>
          <w:szCs w:val="16"/>
        </w:rPr>
      </w:pPr>
    </w:p>
    <w:sectPr w:rsidR="005D6F4D" w:rsidRPr="005D6F4D">
      <w:pgSz w:w="12240" w:h="15840" w:code="1"/>
      <w:pgMar w:top="1440" w:right="2160" w:bottom="1080" w:left="2160" w:header="720" w:footer="7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C03D7" w14:textId="77777777" w:rsidR="006E1DD8" w:rsidRDefault="006E1DD8">
      <w:pPr>
        <w:spacing w:after="0" w:line="240" w:lineRule="auto"/>
      </w:pPr>
      <w:r>
        <w:separator/>
      </w:r>
    </w:p>
  </w:endnote>
  <w:endnote w:type="continuationSeparator" w:id="0">
    <w:p w14:paraId="07013613" w14:textId="77777777" w:rsidR="006E1DD8" w:rsidRDefault="006E1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A686B" w14:textId="77777777" w:rsidR="006E1DD8" w:rsidRDefault="006E1DD8">
      <w:pPr>
        <w:spacing w:after="0" w:line="240" w:lineRule="auto"/>
      </w:pPr>
      <w:r>
        <w:separator/>
      </w:r>
    </w:p>
  </w:footnote>
  <w:footnote w:type="continuationSeparator" w:id="0">
    <w:p w14:paraId="68103B27" w14:textId="77777777" w:rsidR="006E1DD8" w:rsidRDefault="006E1D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961B0C"/>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16cid:durableId="78646986">
    <w:abstractNumId w:val="0"/>
  </w:num>
  <w:num w:numId="2" w16cid:durableId="22479956">
    <w:abstractNumId w:val="0"/>
    <w:lvlOverride w:ilvl="0">
      <w:startOverride w:val="1"/>
    </w:lvlOverride>
  </w:num>
  <w:num w:numId="3" w16cid:durableId="472985835">
    <w:abstractNumId w:val="0"/>
    <w:lvlOverride w:ilvl="0">
      <w:startOverride w:val="1"/>
    </w:lvlOverride>
  </w:num>
  <w:num w:numId="4" w16cid:durableId="213898701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DD8"/>
    <w:rsid w:val="004960F2"/>
    <w:rsid w:val="00496524"/>
    <w:rsid w:val="005D6F4D"/>
    <w:rsid w:val="006E1DD8"/>
    <w:rsid w:val="00D66F67"/>
    <w:rsid w:val="00E06AEB"/>
    <w:rsid w:val="00E94F35"/>
    <w:rsid w:val="00E97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521C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352F25"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
    <w:qFormat/>
    <w:pPr>
      <w:spacing w:after="720" w:line="204" w:lineRule="auto"/>
      <w:contextualSpacing/>
    </w:pPr>
    <w:rPr>
      <w:rFonts w:asciiTheme="majorHAnsi" w:eastAsiaTheme="majorEastAsia" w:hAnsiTheme="majorHAnsi" w:cstheme="majorBidi"/>
      <w:b/>
      <w:bCs/>
      <w:caps/>
      <w:color w:val="027E6F" w:themeColor="accent1" w:themeShade="BF"/>
      <w:spacing w:val="-10"/>
      <w:kern w:val="28"/>
      <w:sz w:val="10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027E6F" w:themeColor="accent1" w:themeShade="BF"/>
      <w:spacing w:val="-10"/>
      <w:kern w:val="28"/>
      <w:sz w:val="10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52F25" w:themeColor="text2"/>
      <w:sz w:val="32"/>
    </w:rPr>
  </w:style>
  <w:style w:type="paragraph" w:styleId="ListBullet">
    <w:name w:val="List Bullet"/>
    <w:basedOn w:val="Normal"/>
    <w:uiPriority w:val="1"/>
    <w:unhideWhenUsed/>
    <w:qFormat/>
    <w:pPr>
      <w:numPr>
        <w:numId w:val="1"/>
      </w:numPr>
    </w:pPr>
  </w:style>
  <w:style w:type="paragraph" w:styleId="Caption">
    <w:name w:val="caption"/>
    <w:basedOn w:val="Normal"/>
    <w:next w:val="Normal"/>
    <w:uiPriority w:val="2"/>
    <w:unhideWhenUsed/>
    <w:qFormat/>
    <w:pPr>
      <w:spacing w:after="0" w:line="240" w:lineRule="auto"/>
    </w:pPr>
    <w:rPr>
      <w:i/>
      <w:iCs/>
      <w:sz w:val="16"/>
    </w:rPr>
  </w:style>
  <w:style w:type="character" w:styleId="Strong">
    <w:name w:val="Strong"/>
    <w:basedOn w:val="DefaultParagraphFont"/>
    <w:uiPriority w:val="2"/>
    <w:qFormat/>
    <w:rPr>
      <w:b/>
      <w:bCs/>
    </w:rPr>
  </w:style>
  <w:style w:type="paragraph" w:styleId="Header">
    <w:name w:val="header"/>
    <w:basedOn w:val="Normal"/>
    <w:link w:val="HeaderChar"/>
    <w:uiPriority w:val="4"/>
    <w:unhideWhenUsed/>
    <w:pPr>
      <w:tabs>
        <w:tab w:val="center" w:pos="4680"/>
        <w:tab w:val="right" w:pos="9360"/>
      </w:tabs>
      <w:spacing w:after="0" w:line="240" w:lineRule="auto"/>
    </w:pPr>
  </w:style>
  <w:style w:type="character" w:customStyle="1" w:styleId="HeaderChar">
    <w:name w:val="Header Char"/>
    <w:basedOn w:val="DefaultParagraphFont"/>
    <w:link w:val="Header"/>
    <w:uiPriority w:val="4"/>
  </w:style>
  <w:style w:type="paragraph" w:styleId="Footer">
    <w:name w:val="footer"/>
    <w:basedOn w:val="Normal"/>
    <w:link w:val="FooterChar"/>
    <w:uiPriority w:val="4"/>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Pr>
      <w:sz w:val="17"/>
    </w:rPr>
  </w:style>
  <w:style w:type="paragraph" w:customStyle="1" w:styleId="Company">
    <w:name w:val="Company"/>
    <w:basedOn w:val="Normal"/>
    <w:uiPriority w:val="4"/>
    <w:qFormat/>
    <w:pPr>
      <w:spacing w:after="0" w:line="240" w:lineRule="auto"/>
    </w:pPr>
    <w:rPr>
      <w:rFonts w:asciiTheme="majorHAnsi" w:eastAsiaTheme="majorEastAsia" w:hAnsiTheme="majorHAnsi" w:cstheme="majorBidi"/>
      <w:b/>
      <w:bCs/>
      <w:caps/>
      <w:color w:val="027E6F" w:themeColor="accent1" w:themeShade="BF"/>
    </w:rPr>
  </w:style>
  <w:style w:type="paragraph" w:styleId="NoSpacing">
    <w:name w:val="No Spacing"/>
    <w:uiPriority w:val="36"/>
    <w:unhideWhenUsed/>
    <w:qFormat/>
    <w:pPr>
      <w:spacing w:after="0" w:line="240" w:lineRule="auto"/>
    </w:pPr>
  </w:style>
  <w:style w:type="paragraph" w:styleId="Date">
    <w:name w:val="Date"/>
    <w:basedOn w:val="Normal"/>
    <w:next w:val="Normal"/>
    <w:link w:val="DateChar"/>
    <w:uiPriority w:val="3"/>
    <w:unhideWhenUsed/>
    <w:qFormat/>
    <w:pPr>
      <w:spacing w:before="720" w:after="0" w:line="216" w:lineRule="auto"/>
    </w:pPr>
    <w:rPr>
      <w:rFonts w:asciiTheme="majorHAnsi" w:eastAsiaTheme="majorEastAsia" w:hAnsiTheme="majorHAnsi" w:cstheme="majorBidi"/>
      <w:color w:val="027E6F" w:themeColor="accent1" w:themeShade="BF"/>
      <w:sz w:val="52"/>
    </w:rPr>
  </w:style>
  <w:style w:type="character" w:customStyle="1" w:styleId="DateChar">
    <w:name w:val="Date Char"/>
    <w:basedOn w:val="DefaultParagraphFont"/>
    <w:link w:val="Date"/>
    <w:uiPriority w:val="3"/>
    <w:rPr>
      <w:rFonts w:asciiTheme="majorHAnsi" w:eastAsiaTheme="majorEastAsia" w:hAnsiTheme="majorHAnsi" w:cstheme="majorBidi"/>
      <w:color w:val="027E6F" w:themeColor="accent1" w:themeShade="BF"/>
      <w:sz w:val="52"/>
    </w:rPr>
  </w:style>
  <w:style w:type="paragraph" w:customStyle="1" w:styleId="Address">
    <w:name w:val="Address"/>
    <w:basedOn w:val="Normal"/>
    <w:uiPriority w:val="4"/>
    <w:qFormat/>
    <w:pPr>
      <w:spacing w:after="0" w:line="240" w:lineRule="auto"/>
    </w:pPr>
    <w:rPr>
      <w:sz w:val="40"/>
    </w:rPr>
  </w:style>
  <w:style w:type="character" w:styleId="Hyperlink">
    <w:name w:val="Hyperlink"/>
    <w:basedOn w:val="DefaultParagraphFont"/>
    <w:uiPriority w:val="99"/>
    <w:unhideWhenUsed/>
    <w:rsid w:val="004960F2"/>
    <w:rPr>
      <w:color w:val="4D443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6e365fe-1428-4216-bfe0-11010f4165f8@namprd10.prod.outloo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greeley@comcast.net" TargetMode="External"/><Relationship Id="rId4" Type="http://schemas.openxmlformats.org/officeDocument/2006/relationships/webSettings" Target="webSettings.xml"/><Relationship Id="rId9" Type="http://schemas.openxmlformats.org/officeDocument/2006/relationships/hyperlink" Target="mailto:nikknewton@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newton\AppData\Roaming\Microsoft\Templates\Business%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5F6AB4F1EF4210B582FE37EC2D7408"/>
        <w:category>
          <w:name w:val="General"/>
          <w:gallery w:val="placeholder"/>
        </w:category>
        <w:types>
          <w:type w:val="bbPlcHdr"/>
        </w:types>
        <w:behaviors>
          <w:behavior w:val="content"/>
        </w:behaviors>
        <w:guid w:val="{50B8FE36-F3BC-4FE5-AD35-6E5BE6773B43}"/>
      </w:docPartPr>
      <w:docPartBody>
        <w:p w:rsidR="00000000" w:rsidRDefault="00C201A6">
          <w:pPr>
            <w:pStyle w:val="CE5F6AB4F1EF4210B582FE37EC2D7408"/>
          </w:pPr>
          <w:r>
            <w:rPr>
              <w:rStyle w:val="Strong"/>
            </w:rPr>
            <w:t>[Event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961B0C"/>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16cid:durableId="1001588286">
    <w:abstractNumId w:val="0"/>
  </w:num>
  <w:num w:numId="2" w16cid:durableId="127628819">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44546A" w:themeColor="text2"/>
      <w:sz w:val="32"/>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94BFF25AE34B90BE7CFDE7645B4CE7">
    <w:name w:val="DB94BFF25AE34B90BE7CFDE7645B4CE7"/>
  </w:style>
  <w:style w:type="paragraph" w:customStyle="1" w:styleId="6E2238AFF606488ABD4D6165F73716F3">
    <w:name w:val="6E2238AFF606488ABD4D6165F73716F3"/>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44546A" w:themeColor="text2"/>
      <w:sz w:val="32"/>
      <w:szCs w:val="20"/>
      <w:lang w:eastAsia="ja-JP"/>
    </w:rPr>
  </w:style>
  <w:style w:type="paragraph" w:styleId="ListBullet">
    <w:name w:val="List Bullet"/>
    <w:basedOn w:val="Normal"/>
    <w:uiPriority w:val="1"/>
    <w:unhideWhenUsed/>
    <w:qFormat/>
    <w:pPr>
      <w:numPr>
        <w:numId w:val="1"/>
      </w:numPr>
      <w:spacing w:after="200" w:line="288" w:lineRule="auto"/>
    </w:pPr>
    <w:rPr>
      <w:rFonts w:eastAsiaTheme="minorHAnsi"/>
      <w:color w:val="50637D" w:themeColor="text2" w:themeTint="E6"/>
      <w:sz w:val="20"/>
      <w:szCs w:val="20"/>
      <w:lang w:eastAsia="ja-JP"/>
    </w:rPr>
  </w:style>
  <w:style w:type="paragraph" w:customStyle="1" w:styleId="6A39BCB9326F43D6A6C2AD692E29691A">
    <w:name w:val="6A39BCB9326F43D6A6C2AD692E29691A"/>
  </w:style>
  <w:style w:type="character" w:styleId="Strong">
    <w:name w:val="Strong"/>
    <w:basedOn w:val="DefaultParagraphFont"/>
    <w:uiPriority w:val="2"/>
    <w:qFormat/>
    <w:rPr>
      <w:b/>
      <w:bCs/>
    </w:rPr>
  </w:style>
  <w:style w:type="paragraph" w:customStyle="1" w:styleId="CE5F6AB4F1EF4210B582FE37EC2D7408">
    <w:name w:val="CE5F6AB4F1EF4210B582FE37EC2D7408"/>
  </w:style>
  <w:style w:type="paragraph" w:customStyle="1" w:styleId="8A6F4633B8084549B791972FBC966728">
    <w:name w:val="8A6F4633B8084549B791972FBC966728"/>
  </w:style>
  <w:style w:type="paragraph" w:customStyle="1" w:styleId="0574299B38574D1EBDA12AC35E4D714C">
    <w:name w:val="0574299B38574D1EBDA12AC35E4D714C"/>
  </w:style>
  <w:style w:type="paragraph" w:customStyle="1" w:styleId="4E95161CF00441E9A5B46A8050985C42">
    <w:name w:val="4E95161CF00441E9A5B46A8050985C42"/>
  </w:style>
  <w:style w:type="paragraph" w:customStyle="1" w:styleId="7C269BA9C18141A2ABCA603D0E565E92">
    <w:name w:val="7C269BA9C18141A2ABCA603D0E565E92"/>
  </w:style>
  <w:style w:type="paragraph" w:customStyle="1" w:styleId="1CA10B118AA844018399F9DBB2A65FFB">
    <w:name w:val="1CA10B118AA844018399F9DBB2A65FFB"/>
  </w:style>
  <w:style w:type="paragraph" w:customStyle="1" w:styleId="8E9262E314D3476AA5D3F73FDA4FF352">
    <w:name w:val="8E9262E314D3476AA5D3F73FDA4FF352"/>
  </w:style>
  <w:style w:type="paragraph" w:customStyle="1" w:styleId="0FDF4BF98B7A44FDB6D283B77D41FFF3">
    <w:name w:val="0FDF4BF98B7A44FDB6D283B77D41F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event flyer</Template>
  <TotalTime>0</TotalTime>
  <Pages>1</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2023-03-21T21:59:00Z</dcterms:created>
  <dcterms:modified xsi:type="dcterms:W3CDTF">2023-03-21T22:16:00Z</dcterms:modified>
</cp:coreProperties>
</file>