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D15" w:rsidRPr="009E7972" w:rsidRDefault="00933153">
      <w:pPr>
        <w:spacing w:line="1541" w:lineRule="exact"/>
        <w:ind w:left="173"/>
        <w:rPr>
          <w:rFonts w:eastAsia="Times New Roman" w:cstheme="minorHAnsi"/>
          <w:sz w:val="20"/>
          <w:szCs w:val="20"/>
        </w:rPr>
      </w:pPr>
      <w:r w:rsidRPr="009E7972">
        <w:rPr>
          <w:rFonts w:eastAsia="Times New Roman" w:cstheme="minorHAnsi"/>
          <w:noProof/>
          <w:position w:val="-30"/>
          <w:sz w:val="20"/>
          <w:szCs w:val="20"/>
        </w:rPr>
        <w:drawing>
          <wp:inline distT="0" distB="0" distL="0" distR="0">
            <wp:extent cx="1504950" cy="756379"/>
            <wp:effectExtent l="0" t="0" r="0" b="571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309" cy="76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15" w:rsidRPr="009E7972" w:rsidRDefault="00D57D15">
      <w:pPr>
        <w:spacing w:before="3"/>
        <w:rPr>
          <w:rFonts w:eastAsia="Times New Roman" w:cstheme="minorHAnsi"/>
          <w:sz w:val="28"/>
          <w:szCs w:val="28"/>
        </w:rPr>
      </w:pPr>
    </w:p>
    <w:p w:rsidR="00D57D15" w:rsidRPr="009E7972" w:rsidRDefault="00933153" w:rsidP="009E25C5">
      <w:pPr>
        <w:spacing w:before="54"/>
        <w:ind w:left="140"/>
        <w:rPr>
          <w:rFonts w:eastAsia="Cambria" w:cstheme="minorHAnsi"/>
          <w:sz w:val="32"/>
          <w:szCs w:val="32"/>
        </w:rPr>
      </w:pPr>
      <w:r w:rsidRPr="009E7972">
        <w:rPr>
          <w:rFonts w:cstheme="minorHAnsi"/>
          <w:sz w:val="32"/>
        </w:rPr>
        <w:t>Section 8. Trade Specific Prequalification</w:t>
      </w:r>
      <w:r w:rsidRPr="009E7972">
        <w:rPr>
          <w:rFonts w:cstheme="minorHAnsi"/>
          <w:spacing w:val="-2"/>
          <w:sz w:val="32"/>
        </w:rPr>
        <w:t xml:space="preserve"> </w:t>
      </w:r>
      <w:r w:rsidRPr="009E7972">
        <w:rPr>
          <w:rFonts w:cstheme="minorHAnsi"/>
          <w:sz w:val="32"/>
        </w:rPr>
        <w:t>Questions</w:t>
      </w:r>
    </w:p>
    <w:p w:rsidR="00D57D15" w:rsidRPr="009E7972" w:rsidRDefault="00933153" w:rsidP="009E25C5">
      <w:pPr>
        <w:spacing w:line="20" w:lineRule="exact"/>
        <w:ind w:left="140"/>
        <w:rPr>
          <w:rFonts w:eastAsia="Cambria" w:cstheme="minorHAnsi"/>
          <w:sz w:val="2"/>
          <w:szCs w:val="2"/>
        </w:rPr>
      </w:pPr>
      <w:r w:rsidRPr="009E7972">
        <w:rPr>
          <w:rFonts w:eastAsia="Cambria" w:cstheme="minorHAns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43980" cy="6350"/>
                <wp:effectExtent l="4445" t="3175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6350"/>
                          <a:chOff x="0" y="0"/>
                          <a:chExt cx="10148" cy="1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38" cy="2"/>
                            <a:chOff x="5" y="5"/>
                            <a:chExt cx="1013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38"/>
                                <a:gd name="T2" fmla="+- 0 10142 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7532B4" id="Group 2" o:spid="_x0000_s1026" style="width:507.4pt;height:.5pt;mso-position-horizontal-relative:char;mso-position-vertical-relative:line" coordsize="101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">
                <v:group id="Group 3" o:spid="_x0000_s1027" style="position:absolute;left:5;top:5;width:10138;height:2" coordorigin="5,5" coordsize="101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;top:5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VMIA&#10;AADaAAAADwAAAGRycy9kb3ducmV2LnhtbESPT4vCMBTE74LfIbwFb5pWVErXKIsgiOzBVQ8en82z&#10;Ldu8lCb2z7ffCAseh5n5DbPe9qYSLTWutKwgnkUgiDOrS84VXC/7aQLCeWSNlWVSMJCD7WY8WmOq&#10;bcc/1J59LgKEXYoKCu/rVEqXFWTQzWxNHLyHbQz6IJtc6ga7ADeVnEfRShosOSwUWNOuoOz3/DQK&#10;vgeK40dGt+fydI+PS9MNbdIpNfnovz5BeOr9O/zfPmgFC3hdCT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BoRUwgAAANoAAAAPAAAAAAAAAAAAAAAAAJgCAABkcnMvZG93&#10;bnJldi54bWxQSwUGAAAAAAQABAD1AAAAhwMAAAAA&#10;" path="m,l10137,e" filled="f" strokeweight=".48pt">
                    <v:path arrowok="t" o:connecttype="custom" o:connectlocs="0,0;10137,0" o:connectangles="0,0"/>
                  </v:shape>
                </v:group>
                <w10:anchorlock/>
              </v:group>
            </w:pict>
          </mc:Fallback>
        </mc:AlternateContent>
      </w:r>
    </w:p>
    <w:p w:rsidR="00D57D15" w:rsidRPr="009E7972" w:rsidRDefault="00D57D15" w:rsidP="009E25C5">
      <w:pPr>
        <w:spacing w:before="10"/>
        <w:ind w:left="140"/>
        <w:rPr>
          <w:rFonts w:eastAsia="Cambria" w:cstheme="minorHAnsi"/>
          <w:sz w:val="25"/>
          <w:szCs w:val="25"/>
        </w:rPr>
      </w:pPr>
    </w:p>
    <w:p w:rsidR="00D57D15" w:rsidRPr="009E7972" w:rsidRDefault="002728F7" w:rsidP="009E7972">
      <w:pPr>
        <w:pStyle w:val="BodyText"/>
        <w:spacing w:before="66"/>
        <w:ind w:left="140"/>
        <w:rPr>
          <w:rFonts w:asciiTheme="minorHAnsi" w:eastAsia="Cambria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Trade Package </w:t>
      </w:r>
      <w:r w:rsidR="001B314C">
        <w:rPr>
          <w:rFonts w:asciiTheme="minorHAnsi" w:hAnsiTheme="minorHAnsi" w:cstheme="minorHAnsi"/>
          <w:b/>
          <w:sz w:val="36"/>
          <w:szCs w:val="36"/>
        </w:rPr>
        <w:t>49:  Stone Faced Wall Paneling</w:t>
      </w:r>
    </w:p>
    <w:p w:rsidR="00D57D15" w:rsidRPr="009E7972" w:rsidRDefault="00D57D15" w:rsidP="00176FEC">
      <w:pPr>
        <w:spacing w:before="5"/>
        <w:ind w:left="140"/>
        <w:rPr>
          <w:rFonts w:eastAsia="Cambria" w:cstheme="minorHAnsi"/>
          <w:sz w:val="26"/>
          <w:szCs w:val="26"/>
        </w:rPr>
      </w:pPr>
    </w:p>
    <w:p w:rsidR="007B4F73" w:rsidRPr="009E7972" w:rsidRDefault="007B4F73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Provide the percentage of total field workforce directly hired by your firm in each of the following trades:   </w:t>
      </w:r>
    </w:p>
    <w:p w:rsidR="007B4F73" w:rsidRPr="009E7972" w:rsidRDefault="007B4F73" w:rsidP="00176FEC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>• Insert Trade Name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  </w:t>
      </w:r>
    </w:p>
    <w:p w:rsidR="007B4F73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  </w:t>
      </w:r>
    </w:p>
    <w:p w:rsidR="00176FEC" w:rsidRPr="009E7972" w:rsidRDefault="007B4F73" w:rsidP="00B67C56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Indicate the percentage of your firm’s annual revenue generated by self-performing work of this Trade </w:t>
      </w:r>
      <w:r w:rsidR="009E25C5" w:rsidRPr="009E7972">
        <w:rPr>
          <w:rFonts w:asciiTheme="minorHAnsi" w:hAnsiTheme="minorHAnsi" w:cstheme="minorHAnsi"/>
        </w:rPr>
        <w:t xml:space="preserve">Package:  </w:t>
      </w:r>
      <w:r w:rsidRPr="009E7972">
        <w:rPr>
          <w:rFonts w:asciiTheme="minorHAnsi" w:hAnsiTheme="minorHAnsi" w:cstheme="minorHAnsi"/>
        </w:rPr>
        <w:t>(</w:t>
      </w:r>
      <w:r w:rsidR="009E25C5" w:rsidRPr="009E7972">
        <w:rPr>
          <w:rFonts w:asciiTheme="minorHAnsi" w:hAnsiTheme="minorHAnsi" w:cstheme="minorHAnsi"/>
        </w:rPr>
        <w:t>Trade Name</w:t>
      </w:r>
      <w:r w:rsidRPr="009E7972">
        <w:rPr>
          <w:rFonts w:asciiTheme="minorHAnsi" w:hAnsiTheme="minorHAnsi" w:cstheme="minorHAnsi"/>
        </w:rPr>
        <w:t>)</w:t>
      </w:r>
      <w:r w:rsidR="009E25C5" w:rsidRPr="009E7972">
        <w:rPr>
          <w:rFonts w:asciiTheme="minorHAnsi" w:hAnsiTheme="minorHAnsi" w:cstheme="minorHAnsi"/>
        </w:rPr>
        <w:t>:</w:t>
      </w:r>
      <w:r w:rsidRPr="009E7972">
        <w:rPr>
          <w:rFonts w:asciiTheme="minorHAnsi" w:hAnsiTheme="minorHAnsi" w:cstheme="minorHAnsi"/>
        </w:rPr>
        <w:t xml:space="preserve">  _____%</w:t>
      </w:r>
    </w:p>
    <w:p w:rsidR="00176FEC" w:rsidRPr="009E7972" w:rsidRDefault="00176FEC" w:rsidP="00176FEC">
      <w:pPr>
        <w:pStyle w:val="BodyText"/>
        <w:ind w:left="140"/>
        <w:rPr>
          <w:rFonts w:asciiTheme="minorHAnsi" w:hAnsiTheme="minorHAnsi" w:cstheme="minorHAnsi"/>
        </w:rPr>
      </w:pPr>
    </w:p>
    <w:p w:rsidR="006478ED" w:rsidRDefault="00176FEC" w:rsidP="009E7972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Does your firm qualify as a small business for government contracting purposes?  </w:t>
      </w:r>
      <w:r w:rsidR="006478ED">
        <w:rPr>
          <w:rFonts w:asciiTheme="minorHAnsi" w:hAnsiTheme="minorHAnsi" w:cstheme="minorHAnsi"/>
        </w:rPr>
        <w:t>YES / NO</w:t>
      </w:r>
    </w:p>
    <w:p w:rsidR="009E7972" w:rsidRDefault="009E7972" w:rsidP="006478ED">
      <w:pPr>
        <w:pStyle w:val="BodyText"/>
        <w:ind w:left="500"/>
        <w:rPr>
          <w:rFonts w:asciiTheme="minorHAnsi" w:hAnsiTheme="minorHAnsi" w:cstheme="minorHAnsi"/>
        </w:rPr>
      </w:pPr>
      <w:bookmarkStart w:id="0" w:name="_GoBack"/>
      <w:bookmarkEnd w:id="0"/>
      <w:r w:rsidRPr="009E7972">
        <w:rPr>
          <w:rFonts w:asciiTheme="minorHAnsi" w:hAnsiTheme="minorHAnsi" w:cstheme="minorHAnsi"/>
        </w:rPr>
        <w:t xml:space="preserve">Review: </w:t>
      </w:r>
      <w:hyperlink r:id="rId7" w:anchor="se13.1.121_1201" w:history="1">
        <w:r w:rsidRPr="009E7972">
          <w:rPr>
            <w:rStyle w:val="Hyperlink"/>
            <w:rFonts w:asciiTheme="minorHAnsi" w:hAnsiTheme="minorHAnsi" w:cstheme="minorHAnsi"/>
          </w:rPr>
          <w:t>https://www.ecfr.gov/cgi-bin/retrieveECFR?gp=&amp;SID=7780ee089107f59ef3f78b938e2282b7&amp;r=PART&amp;n=13y1.0.1.1.17#se13.1.121_1201</w:t>
        </w:r>
      </w:hyperlink>
      <w:r w:rsidRPr="009E7972">
        <w:rPr>
          <w:rFonts w:asciiTheme="minorHAnsi" w:hAnsiTheme="minorHAnsi" w:cstheme="minorHAnsi"/>
        </w:rPr>
        <w:t xml:space="preserve"> and;</w:t>
      </w:r>
    </w:p>
    <w:p w:rsid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Visit </w:t>
      </w:r>
      <w:hyperlink r:id="rId8" w:history="1">
        <w:r w:rsidRPr="009E7972">
          <w:rPr>
            <w:rStyle w:val="Hyperlink"/>
            <w:rFonts w:asciiTheme="minorHAnsi" w:hAnsiTheme="minorHAnsi" w:cstheme="minorHAnsi"/>
          </w:rPr>
          <w:t>https://www.sba.gov/size-standards</w:t>
        </w:r>
      </w:hyperlink>
      <w:r w:rsidRPr="009E7972">
        <w:rPr>
          <w:rFonts w:asciiTheme="minorHAnsi" w:hAnsiTheme="minorHAnsi" w:cstheme="minorHAnsi"/>
        </w:rPr>
        <w:t xml:space="preserve"> Use the Size Standards Tool to determine if you </w:t>
      </w:r>
      <w:r w:rsidR="009E7972" w:rsidRPr="009E7972">
        <w:rPr>
          <w:rFonts w:asciiTheme="minorHAnsi" w:hAnsiTheme="minorHAnsi" w:cstheme="minorHAnsi"/>
        </w:rPr>
        <w:t xml:space="preserve">may </w:t>
      </w:r>
      <w:r w:rsidRPr="009E7972">
        <w:rPr>
          <w:rFonts w:asciiTheme="minorHAnsi" w:hAnsiTheme="minorHAnsi" w:cstheme="minorHAnsi"/>
        </w:rPr>
        <w:t xml:space="preserve">qualify.  Paste the results into this document and upload into the </w:t>
      </w:r>
      <w:r w:rsidR="008366E7">
        <w:rPr>
          <w:rFonts w:asciiTheme="minorHAnsi" w:hAnsiTheme="minorHAnsi" w:cstheme="minorHAnsi"/>
        </w:rPr>
        <w:t xml:space="preserve">Section 8 of the </w:t>
      </w:r>
      <w:r w:rsidRPr="009E7972">
        <w:rPr>
          <w:rFonts w:asciiTheme="minorHAnsi" w:hAnsiTheme="minorHAnsi" w:cstheme="minorHAnsi"/>
        </w:rPr>
        <w:t>Questionnaire.</w:t>
      </w:r>
      <w:r w:rsidR="009E7972">
        <w:rPr>
          <w:rFonts w:asciiTheme="minorHAnsi" w:hAnsiTheme="minorHAnsi" w:cstheme="minorHAnsi"/>
        </w:rPr>
        <w:t xml:space="preserve"> </w:t>
      </w:r>
    </w:p>
    <w:p w:rsidR="009E7972" w:rsidRDefault="009E7972" w:rsidP="009E7972">
      <w:pPr>
        <w:pStyle w:val="BodyText"/>
        <w:ind w:left="500"/>
        <w:rPr>
          <w:rFonts w:asciiTheme="minorHAnsi" w:hAnsiTheme="minorHAnsi" w:cstheme="minorHAnsi"/>
        </w:rPr>
      </w:pPr>
    </w:p>
    <w:p w:rsidR="00176FEC" w:rsidRPr="009E7972" w:rsidRDefault="00176FEC" w:rsidP="009E7972">
      <w:pPr>
        <w:pStyle w:val="BodyText"/>
        <w:ind w:left="50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</w:rPr>
        <w:t xml:space="preserve">For more information regarding Small Business (SBI) and Medium Business (MBI) Bid Incentive Programs, </w:t>
      </w:r>
      <w:r w:rsidR="00EC5378" w:rsidRPr="009E7972">
        <w:rPr>
          <w:rFonts w:asciiTheme="minorHAnsi" w:hAnsiTheme="minorHAnsi" w:cstheme="minorHAnsi"/>
        </w:rPr>
        <w:t>see</w:t>
      </w:r>
      <w:r w:rsidRPr="009E7972">
        <w:rPr>
          <w:rFonts w:asciiTheme="minorHAnsi" w:hAnsiTheme="minorHAnsi" w:cstheme="minorHAnsi"/>
        </w:rPr>
        <w:t xml:space="preserve">: </w:t>
      </w:r>
      <w:hyperlink r:id="rId9" w:history="1">
        <w:r w:rsidRPr="009E7972">
          <w:rPr>
            <w:rStyle w:val="Hyperlink"/>
            <w:rFonts w:asciiTheme="minorHAnsi" w:hAnsiTheme="minorHAnsi" w:cstheme="minorHAnsi"/>
          </w:rPr>
          <w:t>https://chicago.gov/content/dam/city/depts/dps/Outreach/GuidetoBidIncentivesPrograms_110117.pdf</w:t>
        </w:r>
      </w:hyperlink>
    </w:p>
    <w:p w:rsidR="00176FEC" w:rsidRPr="009E7972" w:rsidRDefault="00176FEC" w:rsidP="009E7972">
      <w:pPr>
        <w:rPr>
          <w:rFonts w:eastAsia="Times New Roman" w:cstheme="minorHAnsi"/>
          <w:sz w:val="24"/>
          <w:szCs w:val="24"/>
        </w:rPr>
      </w:pPr>
    </w:p>
    <w:p w:rsidR="009E25C5" w:rsidRPr="009E7972" w:rsidRDefault="00AA5248" w:rsidP="00A92876">
      <w:pPr>
        <w:pStyle w:val="ListParagraph"/>
        <w:numPr>
          <w:ilvl w:val="0"/>
          <w:numId w:val="1"/>
        </w:num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Applicant hereby acknowledges that prequalification is predicated upon Subcontractor’s execution of the Master Subcontract Agreement</w:t>
      </w:r>
      <w:r w:rsidR="009E25C5" w:rsidRPr="009E7972">
        <w:rPr>
          <w:rFonts w:eastAsia="Times New Roman" w:cstheme="minorHAnsi"/>
          <w:sz w:val="24"/>
          <w:szCs w:val="24"/>
        </w:rPr>
        <w:t>:</w:t>
      </w:r>
      <w:r w:rsidR="00A92876" w:rsidRPr="00A92876">
        <w:t xml:space="preserve"> </w:t>
      </w:r>
      <w:hyperlink r:id="rId10" w:history="1">
        <w:r w:rsidR="00A92876" w:rsidRPr="00126B97">
          <w:rPr>
            <w:rStyle w:val="Hyperlink"/>
            <w:rFonts w:eastAsia="Times New Roman" w:cstheme="minorHAnsi"/>
            <w:sz w:val="24"/>
            <w:szCs w:val="24"/>
          </w:rPr>
          <w:t>https://app.box.com/s/f1efmknw7m4qlvguvjwznkgqnasjm2b7</w:t>
        </w:r>
      </w:hyperlink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9E25C5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Signature</w:t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</w:p>
    <w:p w:rsidR="009E25C5" w:rsidRPr="009E7972" w:rsidRDefault="00923533" w:rsidP="00923533">
      <w:pPr>
        <w:ind w:firstLine="50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_________________________________</w:t>
      </w:r>
      <w:r w:rsidR="009E25C5"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AA5248">
      <w:pPr>
        <w:ind w:left="630"/>
        <w:rPr>
          <w:rFonts w:eastAsia="Times New Roman" w:cstheme="minorHAnsi"/>
          <w:sz w:val="24"/>
          <w:szCs w:val="24"/>
        </w:rPr>
      </w:pPr>
      <w:r w:rsidRPr="009E7972">
        <w:rPr>
          <w:rFonts w:eastAsia="Times New Roman" w:cstheme="minorHAnsi"/>
          <w:sz w:val="24"/>
          <w:szCs w:val="24"/>
        </w:rPr>
        <w:t>Name &amp; Title (Company Officer)</w:t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  <w:r w:rsidRPr="009E7972">
        <w:rPr>
          <w:rFonts w:eastAsia="Times New Roman" w:cstheme="minorHAnsi"/>
          <w:sz w:val="24"/>
          <w:szCs w:val="24"/>
        </w:rPr>
        <w:tab/>
      </w:r>
    </w:p>
    <w:p w:rsidR="009E25C5" w:rsidRPr="009E7972" w:rsidRDefault="009E25C5" w:rsidP="009E25C5">
      <w:pPr>
        <w:ind w:left="140"/>
        <w:rPr>
          <w:rFonts w:eastAsia="Times New Roman" w:cstheme="minorHAnsi"/>
          <w:sz w:val="24"/>
          <w:szCs w:val="24"/>
        </w:rPr>
      </w:pPr>
    </w:p>
    <w:p w:rsidR="00D57D15" w:rsidRPr="009E7972" w:rsidRDefault="00176FEC" w:rsidP="009E25C5">
      <w:pPr>
        <w:pStyle w:val="BodyText"/>
        <w:ind w:left="140"/>
        <w:rPr>
          <w:rFonts w:asciiTheme="minorHAnsi" w:hAnsiTheme="minorHAnsi" w:cstheme="minorHAnsi"/>
        </w:rPr>
      </w:pPr>
      <w:r w:rsidRPr="009E7972">
        <w:rPr>
          <w:rFonts w:asciiTheme="minorHAnsi" w:hAnsiTheme="minorHAnsi" w:cstheme="minorHAnsi"/>
          <w:color w:val="FF0000"/>
        </w:rPr>
        <w:t>Save and a</w:t>
      </w:r>
      <w:r w:rsidR="00933153" w:rsidRPr="009E7972">
        <w:rPr>
          <w:rFonts w:asciiTheme="minorHAnsi" w:hAnsiTheme="minorHAnsi" w:cstheme="minorHAnsi"/>
          <w:color w:val="FF0000"/>
        </w:rPr>
        <w:t xml:space="preserve">ttach this document </w:t>
      </w:r>
      <w:r w:rsidRPr="009E7972">
        <w:rPr>
          <w:rFonts w:asciiTheme="minorHAnsi" w:hAnsiTheme="minorHAnsi" w:cstheme="minorHAnsi"/>
          <w:color w:val="FF0000"/>
        </w:rPr>
        <w:t xml:space="preserve">along with other requested attachments </w:t>
      </w:r>
      <w:r w:rsidR="00933153" w:rsidRPr="009E7972">
        <w:rPr>
          <w:rFonts w:asciiTheme="minorHAnsi" w:hAnsiTheme="minorHAnsi" w:cstheme="minorHAnsi"/>
          <w:color w:val="FF0000"/>
        </w:rPr>
        <w:t>to the Prequalification Questionnaire in Section 8, as</w:t>
      </w:r>
      <w:r w:rsidR="00933153" w:rsidRPr="009E7972">
        <w:rPr>
          <w:rFonts w:asciiTheme="minorHAnsi" w:hAnsiTheme="minorHAnsi" w:cstheme="minorHAnsi"/>
          <w:color w:val="FF0000"/>
          <w:spacing w:val="-18"/>
        </w:rPr>
        <w:t xml:space="preserve"> </w:t>
      </w:r>
      <w:r w:rsidR="00933153" w:rsidRPr="009E7972">
        <w:rPr>
          <w:rFonts w:asciiTheme="minorHAnsi" w:hAnsiTheme="minorHAnsi" w:cstheme="minorHAnsi"/>
          <w:color w:val="FF0000"/>
        </w:rPr>
        <w:t>noted.</w:t>
      </w:r>
    </w:p>
    <w:sectPr w:rsidR="00D57D15" w:rsidRPr="009E7972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87431"/>
    <w:multiLevelType w:val="hybridMultilevel"/>
    <w:tmpl w:val="81DEB612"/>
    <w:lvl w:ilvl="0" w:tplc="933CFD4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15"/>
    <w:rsid w:val="0003761C"/>
    <w:rsid w:val="00043746"/>
    <w:rsid w:val="00044F82"/>
    <w:rsid w:val="000679B8"/>
    <w:rsid w:val="000B025B"/>
    <w:rsid w:val="000E7C07"/>
    <w:rsid w:val="00176FEC"/>
    <w:rsid w:val="001B314C"/>
    <w:rsid w:val="00207D58"/>
    <w:rsid w:val="002728F7"/>
    <w:rsid w:val="00321A7B"/>
    <w:rsid w:val="00323D53"/>
    <w:rsid w:val="003E3F23"/>
    <w:rsid w:val="005559D4"/>
    <w:rsid w:val="00633AE2"/>
    <w:rsid w:val="006478ED"/>
    <w:rsid w:val="006C1108"/>
    <w:rsid w:val="007B4F73"/>
    <w:rsid w:val="00805B55"/>
    <w:rsid w:val="008366E7"/>
    <w:rsid w:val="00860C40"/>
    <w:rsid w:val="008D07B4"/>
    <w:rsid w:val="008D3C89"/>
    <w:rsid w:val="00907C28"/>
    <w:rsid w:val="00923533"/>
    <w:rsid w:val="00933153"/>
    <w:rsid w:val="009D5586"/>
    <w:rsid w:val="009E25C5"/>
    <w:rsid w:val="009E7972"/>
    <w:rsid w:val="00A92876"/>
    <w:rsid w:val="00AA5248"/>
    <w:rsid w:val="00AB24E8"/>
    <w:rsid w:val="00B06E69"/>
    <w:rsid w:val="00B67C56"/>
    <w:rsid w:val="00BE34D2"/>
    <w:rsid w:val="00C15BD1"/>
    <w:rsid w:val="00C93081"/>
    <w:rsid w:val="00D5169E"/>
    <w:rsid w:val="00D57D15"/>
    <w:rsid w:val="00D85929"/>
    <w:rsid w:val="00DF04EA"/>
    <w:rsid w:val="00DF534E"/>
    <w:rsid w:val="00E257DD"/>
    <w:rsid w:val="00EC5378"/>
    <w:rsid w:val="00F106EE"/>
    <w:rsid w:val="00F61FDA"/>
    <w:rsid w:val="00FC3731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A3E5F"/>
  <w15:docId w15:val="{72E3454A-3BC7-4EB2-9992-56E9F84D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size-standard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cfr.gov/cgi-bin/retrieveECFR?gp=&amp;SID=7780ee089107f59ef3f78b938e2282b7&amp;r=PART&amp;n=13y1.0.1.1.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p.box.com/s/f1efmknw7m4qlvguvjwznkgqnasjm2b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icago.gov/content/dam/city/depts/dps/Outreach/GuidetoBidIncentivesPrograms_110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0149-00CB-469A-B3F6-3F0D99F6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Acker, Robert</dc:creator>
  <cp:lastModifiedBy>Kathleen Moravcik</cp:lastModifiedBy>
  <cp:revision>23</cp:revision>
  <cp:lastPrinted>2019-08-29T22:58:00Z</cp:lastPrinted>
  <dcterms:created xsi:type="dcterms:W3CDTF">2019-10-29T20:42:00Z</dcterms:created>
  <dcterms:modified xsi:type="dcterms:W3CDTF">2020-02-25T16:59:00Z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2015-06-18T00:00:00Z</vt:filetime>
  </property>
</Properties>
</file>