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F891" w14:textId="77777777" w:rsidR="00433004" w:rsidRPr="00E93306" w:rsidRDefault="00433004" w:rsidP="00634F3F">
      <w:pPr>
        <w:jc w:val="center"/>
        <w:rPr>
          <w:b/>
          <w:smallCaps/>
          <w:sz w:val="36"/>
          <w:szCs w:val="36"/>
        </w:rPr>
      </w:pPr>
      <w:r w:rsidRPr="00E93306">
        <w:rPr>
          <w:b/>
          <w:smallCaps/>
          <w:sz w:val="36"/>
          <w:szCs w:val="36"/>
        </w:rPr>
        <w:t>Unity Area Regional Recycling Center</w:t>
      </w:r>
    </w:p>
    <w:p w14:paraId="2E2BF892" w14:textId="77777777" w:rsidR="00433004" w:rsidRPr="00E93306" w:rsidRDefault="00433004" w:rsidP="00433004">
      <w:pPr>
        <w:jc w:val="right"/>
        <w:rPr>
          <w:sz w:val="24"/>
          <w:szCs w:val="24"/>
        </w:rPr>
      </w:pPr>
    </w:p>
    <w:p w14:paraId="2E2BF893" w14:textId="01D2357B" w:rsidR="00433004" w:rsidRPr="00E93306" w:rsidRDefault="00433004" w:rsidP="00433004">
      <w:pPr>
        <w:tabs>
          <w:tab w:val="left" w:pos="7020"/>
        </w:tabs>
        <w:rPr>
          <w:sz w:val="22"/>
          <w:szCs w:val="22"/>
        </w:rPr>
      </w:pPr>
      <w:r w:rsidRPr="00E93306">
        <w:rPr>
          <w:sz w:val="22"/>
          <w:szCs w:val="22"/>
        </w:rPr>
        <w:t>95 Leonard Rd</w:t>
      </w:r>
      <w:r w:rsidRPr="00E93306">
        <w:rPr>
          <w:sz w:val="22"/>
          <w:szCs w:val="22"/>
        </w:rPr>
        <w:tab/>
        <w:t xml:space="preserve">Phone: </w:t>
      </w:r>
      <w:r w:rsidR="006F1BB4" w:rsidRPr="00E93306">
        <w:rPr>
          <w:sz w:val="22"/>
          <w:szCs w:val="22"/>
        </w:rPr>
        <w:t>(207)</w:t>
      </w:r>
      <w:r w:rsidRPr="00E93306">
        <w:rPr>
          <w:sz w:val="22"/>
          <w:szCs w:val="22"/>
        </w:rPr>
        <w:t>568</w:t>
      </w:r>
      <w:r w:rsidR="006F1BB4" w:rsidRPr="00E93306">
        <w:rPr>
          <w:sz w:val="22"/>
          <w:szCs w:val="22"/>
        </w:rPr>
        <w:t>-</w:t>
      </w:r>
      <w:r w:rsidRPr="00E93306">
        <w:rPr>
          <w:sz w:val="22"/>
          <w:szCs w:val="22"/>
        </w:rPr>
        <w:t>3117</w:t>
      </w:r>
    </w:p>
    <w:p w14:paraId="2E2BF894" w14:textId="70AAA890" w:rsidR="00433004" w:rsidRPr="00E93306" w:rsidRDefault="00433004" w:rsidP="00433004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E93306">
        <w:rPr>
          <w:sz w:val="22"/>
          <w:szCs w:val="22"/>
        </w:rPr>
        <w:t>Thorndike, ME 04986</w:t>
      </w:r>
      <w:r w:rsidRPr="00E93306">
        <w:rPr>
          <w:sz w:val="22"/>
          <w:szCs w:val="22"/>
        </w:rPr>
        <w:tab/>
        <w:t xml:space="preserve">Fax: </w:t>
      </w:r>
      <w:r w:rsidR="006F1BB4" w:rsidRPr="00E93306">
        <w:rPr>
          <w:sz w:val="22"/>
          <w:szCs w:val="22"/>
        </w:rPr>
        <w:t xml:space="preserve">    (207)</w:t>
      </w:r>
      <w:r w:rsidRPr="00E93306">
        <w:rPr>
          <w:sz w:val="22"/>
          <w:szCs w:val="22"/>
        </w:rPr>
        <w:t>568</w:t>
      </w:r>
      <w:r w:rsidR="006F1BB4" w:rsidRPr="00E93306">
        <w:rPr>
          <w:sz w:val="22"/>
          <w:szCs w:val="22"/>
        </w:rPr>
        <w:t>-</w:t>
      </w:r>
      <w:r w:rsidRPr="00E93306">
        <w:rPr>
          <w:sz w:val="22"/>
          <w:szCs w:val="22"/>
        </w:rPr>
        <w:t>3319</w:t>
      </w:r>
    </w:p>
    <w:p w14:paraId="2E2BF895" w14:textId="77777777" w:rsidR="00894277" w:rsidRPr="00E93306" w:rsidRDefault="00E20D6C" w:rsidP="00E27622">
      <w:pPr>
        <w:pBdr>
          <w:bottom w:val="double" w:sz="8" w:space="1" w:color="auto"/>
        </w:pBdr>
        <w:tabs>
          <w:tab w:val="left" w:pos="7020"/>
        </w:tabs>
        <w:rPr>
          <w:sz w:val="22"/>
          <w:szCs w:val="22"/>
        </w:rPr>
      </w:pPr>
      <w:r w:rsidRPr="00E93306">
        <w:rPr>
          <w:sz w:val="22"/>
          <w:szCs w:val="22"/>
        </w:rPr>
        <w:t xml:space="preserve">E-mail: </w:t>
      </w:r>
      <w:r w:rsidR="00913F62" w:rsidRPr="00E93306">
        <w:rPr>
          <w:sz w:val="22"/>
          <w:szCs w:val="22"/>
        </w:rPr>
        <w:t>uarrc@uninets.net</w:t>
      </w:r>
      <w:r w:rsidR="00913F62" w:rsidRPr="00E93306">
        <w:rPr>
          <w:sz w:val="22"/>
          <w:szCs w:val="22"/>
        </w:rPr>
        <w:tab/>
        <w:t>www.uarrc.org</w:t>
      </w:r>
    </w:p>
    <w:p w14:paraId="04C200E2" w14:textId="57E6F5BF" w:rsidR="00677AF3" w:rsidRPr="00E93306" w:rsidRDefault="00677AF3" w:rsidP="00677AF3"/>
    <w:tbl>
      <w:tblPr>
        <w:tblW w:w="11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E93306" w:rsidRPr="00E93306" w14:paraId="4ED57966" w14:textId="77777777" w:rsidTr="00E93306">
        <w:trPr>
          <w:tblCellSpacing w:w="0" w:type="dxa"/>
        </w:trPr>
        <w:tc>
          <w:tcPr>
            <w:tcW w:w="0" w:type="auto"/>
            <w:vAlign w:val="center"/>
          </w:tcPr>
          <w:p w14:paraId="1037FC44" w14:textId="52FC2025" w:rsidR="00E93306" w:rsidRPr="00E93306" w:rsidRDefault="00E93306" w:rsidP="00E93306">
            <w:pPr>
              <w:pStyle w:val="Heading1"/>
              <w:rPr>
                <w:rFonts w:ascii="Times New Roman" w:hAnsi="Times New Roman" w:cs="Times New Roman"/>
              </w:rPr>
            </w:pPr>
            <w:r w:rsidRPr="00E93306">
              <w:rPr>
                <w:rFonts w:ascii="Times New Roman" w:hAnsi="Times New Roman" w:cs="Times New Roman"/>
              </w:rPr>
              <w:t>PERFORMANCE TEST FOR FORKLIFT OPERATORS</w:t>
            </w:r>
          </w:p>
        </w:tc>
      </w:tr>
      <w:tr w:rsidR="00E93306" w:rsidRPr="00E93306" w14:paraId="36AB3563" w14:textId="77777777" w:rsidTr="00E93306">
        <w:trPr>
          <w:tblCellSpacing w:w="0" w:type="dxa"/>
        </w:trPr>
        <w:tc>
          <w:tcPr>
            <w:tcW w:w="0" w:type="auto"/>
            <w:vAlign w:val="center"/>
          </w:tcPr>
          <w:p w14:paraId="6E9F0D7A" w14:textId="77777777" w:rsidR="00E93306" w:rsidRPr="00E93306" w:rsidRDefault="00E93306">
            <w:pPr>
              <w:rPr>
                <w:rStyle w:val="blueten1"/>
                <w:rFonts w:ascii="Times New Roman" w:hAnsi="Times New Roman"/>
                <w:color w:val="auto"/>
              </w:rPr>
            </w:pPr>
          </w:p>
          <w:p w14:paraId="66D4EFD6" w14:textId="67761A98" w:rsidR="00E93306" w:rsidRPr="00E93306" w:rsidRDefault="00E93306">
            <w:r w:rsidRPr="00E93306">
              <w:rPr>
                <w:rStyle w:val="blueten1"/>
                <w:rFonts w:ascii="Times New Roman" w:hAnsi="Times New Roman"/>
                <w:color w:val="auto"/>
              </w:rPr>
              <w:t>Staff Member:</w:t>
            </w:r>
            <w:r w:rsidRPr="00E93306">
              <w:rPr>
                <w:rStyle w:val="blueten1"/>
                <w:rFonts w:ascii="Times New Roman" w:hAnsi="Times New Roman"/>
                <w:color w:val="auto"/>
                <w:u w:val="single"/>
              </w:rPr>
              <w:t xml:space="preserve"> _____________________________________</w:t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 xml:space="preserve"> DATE</w:t>
            </w:r>
            <w:r w:rsidRPr="00E93306">
              <w:rPr>
                <w:rStyle w:val="blueten1"/>
                <w:rFonts w:ascii="Times New Roman" w:hAnsi="Times New Roman"/>
                <w:color w:val="auto"/>
                <w:u w:val="single"/>
              </w:rPr>
              <w:t xml:space="preserve"> ___________ </w:t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TIME</w:t>
            </w:r>
            <w:r w:rsidRPr="00E93306">
              <w:rPr>
                <w:rStyle w:val="blueten1"/>
                <w:rFonts w:ascii="Times New Roman" w:hAnsi="Times New Roman"/>
                <w:color w:val="auto"/>
                <w:u w:val="single"/>
              </w:rPr>
              <w:t xml:space="preserve"> ________ </w:t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a.m./p.m.</w:t>
            </w:r>
          </w:p>
          <w:p w14:paraId="1201E1F3" w14:textId="77777777" w:rsidR="00E93306" w:rsidRPr="00E93306" w:rsidRDefault="00E93306">
            <w:pPr>
              <w:rPr>
                <w:sz w:val="19"/>
                <w:szCs w:val="19"/>
              </w:rPr>
            </w:pP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  1. Showed familiarity with truck controls.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   2. Gave proper signals when turning.</w:t>
            </w:r>
            <w:r w:rsidRPr="00E93306">
              <w:rPr>
                <w:sz w:val="19"/>
                <w:szCs w:val="19"/>
              </w:rPr>
              <w:t xml:space="preserve"> 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  3. Sounded horn at intersections.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4. Kept a clear view of direction of travel.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5. Turned corners correctly – was aware of rear end swing.</w:t>
            </w:r>
            <w:r w:rsidRPr="00E93306">
              <w:rPr>
                <w:sz w:val="19"/>
                <w:szCs w:val="19"/>
              </w:rPr>
              <w:br/>
            </w:r>
          </w:p>
          <w:p w14:paraId="6D45EEC2" w14:textId="77777777" w:rsidR="00E93306" w:rsidRPr="00E93306" w:rsidRDefault="00E93306">
            <w:pPr>
              <w:rPr>
                <w:sz w:val="19"/>
                <w:szCs w:val="19"/>
              </w:rPr>
            </w:pPr>
            <w:r w:rsidRPr="00E93306">
              <w:rPr>
                <w:sz w:val="19"/>
                <w:szCs w:val="19"/>
              </w:rPr>
              <w:t>Y   N   6</w:t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. Drove under control and within proper traffic aisles.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7. Approached load properly.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8. Lifted load properly.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9. Maneuvered properly.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10. Traveled with load at proper height.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11. Lowered load smoothly/slowly.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12. Stopped smoothly/completely.</w:t>
            </w:r>
            <w:r w:rsidRPr="00E93306">
              <w:rPr>
                <w:sz w:val="19"/>
                <w:szCs w:val="19"/>
              </w:rPr>
              <w:br/>
            </w:r>
          </w:p>
          <w:p w14:paraId="2EE56D42" w14:textId="77777777" w:rsidR="00E93306" w:rsidRPr="00E93306" w:rsidRDefault="00E93306">
            <w:pPr>
              <w:rPr>
                <w:rStyle w:val="blueten1"/>
                <w:rFonts w:ascii="Times New Roman" w:hAnsi="Times New Roman"/>
                <w:color w:val="auto"/>
              </w:rPr>
            </w:pPr>
            <w:r w:rsidRPr="00E93306">
              <w:rPr>
                <w:sz w:val="19"/>
                <w:szCs w:val="19"/>
              </w:rPr>
              <w:t>Y   N   13</w:t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. Balanced load properly.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14. Carried load back against the backrest.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15. Carried parts/stock in approved containers.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16. Checked bridge plates / ramps.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17. Placed loads within marked area.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18. Stacked loads evenly and neatly.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19. Drove in reverse when required.</w:t>
            </w:r>
          </w:p>
          <w:p w14:paraId="329D3C4B" w14:textId="77777777" w:rsidR="00E93306" w:rsidRPr="00E93306" w:rsidRDefault="00E93306">
            <w:r w:rsidRPr="00E93306">
              <w:rPr>
                <w:sz w:val="19"/>
                <w:szCs w:val="19"/>
              </w:rPr>
              <w:br/>
              <w:t>Y   N   20. When required, determined weight of load.</w:t>
            </w:r>
          </w:p>
          <w:p w14:paraId="551ECF61" w14:textId="77777777" w:rsidR="00E93306" w:rsidRPr="00E93306" w:rsidRDefault="00E93306">
            <w:pPr>
              <w:rPr>
                <w:sz w:val="24"/>
                <w:szCs w:val="24"/>
              </w:rPr>
            </w:pP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21. When parking, placed forks flat on floor, neutralized controls, set brake, shut power off.</w:t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sz w:val="19"/>
                <w:szCs w:val="19"/>
              </w:rPr>
              <w:br/>
            </w:r>
            <w:r w:rsidRPr="00E93306">
              <w:rPr>
                <w:rStyle w:val="blueten1"/>
                <w:rFonts w:ascii="Times New Roman" w:hAnsi="Times New Roman"/>
                <w:color w:val="auto"/>
              </w:rPr>
              <w:t>Y   N   22. Participated in pre-use inspection.</w:t>
            </w:r>
            <w:r w:rsidRPr="00E93306">
              <w:br/>
            </w:r>
          </w:p>
          <w:p w14:paraId="1A0696AE" w14:textId="77777777" w:rsidR="00E93306" w:rsidRPr="00E93306" w:rsidRDefault="00E93306"/>
          <w:tbl>
            <w:tblPr>
              <w:tblW w:w="11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3750"/>
              <w:gridCol w:w="6300"/>
            </w:tblGrid>
            <w:tr w:rsidR="00E93306" w:rsidRPr="00E93306" w14:paraId="5171F16F" w14:textId="77777777">
              <w:tc>
                <w:tcPr>
                  <w:tcW w:w="1500" w:type="dxa"/>
                  <w:vAlign w:val="center"/>
                  <w:hideMark/>
                </w:tcPr>
                <w:p w14:paraId="3A6C4B9D" w14:textId="77777777" w:rsidR="00E93306" w:rsidRPr="00E93306" w:rsidRDefault="00E93306">
                  <w:pPr>
                    <w:rPr>
                      <w:rFonts w:eastAsia="Arial Unicode MS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79D9BFA" w14:textId="77777777" w:rsidR="00E93306" w:rsidRPr="00E93306" w:rsidRDefault="00E93306">
                  <w:pPr>
                    <w:rPr>
                      <w:rFonts w:eastAsia="Arial Unicode MS"/>
                      <w:sz w:val="19"/>
                      <w:szCs w:val="19"/>
                    </w:rPr>
                  </w:pPr>
                  <w:r w:rsidRPr="00E93306">
                    <w:rPr>
                      <w:sz w:val="19"/>
                      <w:szCs w:val="19"/>
                    </w:rPr>
                    <w:t>Total Rating</w:t>
                  </w:r>
                </w:p>
              </w:tc>
              <w:tc>
                <w:tcPr>
                  <w:tcW w:w="6300" w:type="dxa"/>
                  <w:vAlign w:val="center"/>
                  <w:hideMark/>
                </w:tcPr>
                <w:p w14:paraId="2475ACC6" w14:textId="77777777" w:rsidR="00E93306" w:rsidRPr="00E93306" w:rsidRDefault="00E93306">
                  <w:pPr>
                    <w:rPr>
                      <w:rFonts w:eastAsia="Arial Unicode MS"/>
                      <w:sz w:val="19"/>
                      <w:szCs w:val="19"/>
                    </w:rPr>
                  </w:pPr>
                  <w:r w:rsidRPr="00E93306">
                    <w:rPr>
                      <w:sz w:val="19"/>
                      <w:szCs w:val="19"/>
                    </w:rPr>
                    <w:t>Evaluator ______________________________________</w:t>
                  </w:r>
                </w:p>
              </w:tc>
            </w:tr>
          </w:tbl>
          <w:p w14:paraId="1B48106F" w14:textId="77777777" w:rsidR="00E93306" w:rsidRPr="00E93306" w:rsidRDefault="00E93306">
            <w:pPr>
              <w:rPr>
                <w:rFonts w:eastAsia="Arial Unicode MS"/>
                <w:sz w:val="18"/>
                <w:szCs w:val="24"/>
              </w:rPr>
            </w:pPr>
            <w:r w:rsidRPr="00E93306">
              <w:t xml:space="preserve">  </w:t>
            </w:r>
            <w:r w:rsidRPr="00E93306">
              <w:rPr>
                <w:sz w:val="18"/>
              </w:rPr>
              <w:t>Employee Signature____________________________</w:t>
            </w:r>
          </w:p>
        </w:tc>
      </w:tr>
    </w:tbl>
    <w:p w14:paraId="612BE03E" w14:textId="77777777" w:rsidR="00E93306" w:rsidRPr="00E93306" w:rsidRDefault="00E93306" w:rsidP="00E93306">
      <w:pPr>
        <w:rPr>
          <w:sz w:val="24"/>
        </w:rPr>
      </w:pPr>
    </w:p>
    <w:sectPr w:rsidR="00E93306" w:rsidRPr="00E93306" w:rsidSect="00816E06">
      <w:headerReference w:type="default" r:id="rId7"/>
      <w:footerReference w:type="default" r:id="rId8"/>
      <w:pgSz w:w="12240" w:h="15840"/>
      <w:pgMar w:top="720" w:right="1440" w:bottom="1440" w:left="1440" w:header="360" w:footer="9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86E7" w14:textId="77777777" w:rsidR="0014600E" w:rsidRDefault="0014600E">
      <w:r>
        <w:separator/>
      </w:r>
    </w:p>
  </w:endnote>
  <w:endnote w:type="continuationSeparator" w:id="0">
    <w:p w14:paraId="1A8E4499" w14:textId="77777777" w:rsidR="0014600E" w:rsidRDefault="0014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7B79" w14:textId="0617A948" w:rsidR="00E93306" w:rsidRDefault="00E93306" w:rsidP="00E93306">
    <w:pPr>
      <w:pStyle w:val="Footer"/>
      <w:jc w:val="right"/>
    </w:pPr>
    <w:r>
      <w:t>Adopted January 13,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BD16" w14:textId="77777777" w:rsidR="0014600E" w:rsidRDefault="0014600E">
      <w:r>
        <w:separator/>
      </w:r>
    </w:p>
  </w:footnote>
  <w:footnote w:type="continuationSeparator" w:id="0">
    <w:p w14:paraId="20B00304" w14:textId="77777777" w:rsidR="0014600E" w:rsidRDefault="0014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BF89E" w14:textId="77777777" w:rsidR="00816E06" w:rsidRDefault="00816E0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600E"/>
    <w:rsid w:val="0014745A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93306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306"/>
    <w:pPr>
      <w:keepNext/>
      <w:widowControl/>
      <w:overflowPunct/>
      <w:autoSpaceDE/>
      <w:autoSpaceDN/>
      <w:adjustRightInd/>
      <w:jc w:val="center"/>
      <w:outlineLvl w:val="0"/>
    </w:pPr>
    <w:rPr>
      <w:rFonts w:ascii="Arial" w:hAnsi="Arial" w:cs="Arial"/>
      <w:kern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3306"/>
    <w:rPr>
      <w:rFonts w:ascii="Arial" w:hAnsi="Arial" w:cs="Arial"/>
      <w:sz w:val="28"/>
      <w:szCs w:val="24"/>
      <w:lang w:eastAsia="en-US"/>
    </w:rPr>
  </w:style>
  <w:style w:type="character" w:customStyle="1" w:styleId="blueten1">
    <w:name w:val="blueten1"/>
    <w:basedOn w:val="DefaultParagraphFont"/>
    <w:rsid w:val="00E93306"/>
    <w:rPr>
      <w:rFonts w:ascii="Verdana" w:hAnsi="Verdana" w:hint="default"/>
      <w:color w:val="00339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2</cp:revision>
  <cp:lastPrinted>2013-04-10T12:03:00Z</cp:lastPrinted>
  <dcterms:created xsi:type="dcterms:W3CDTF">2020-01-13T17:15:00Z</dcterms:created>
  <dcterms:modified xsi:type="dcterms:W3CDTF">2020-01-13T17:15:00Z</dcterms:modified>
</cp:coreProperties>
</file>