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43" w:rsidRDefault="00443C43" w:rsidP="00443C43">
      <w:pPr>
        <w:jc w:val="center"/>
        <w:rPr>
          <w:b/>
          <w:color w:val="BFBFBF" w:themeColor="background1" w:themeShade="BF"/>
          <w:sz w:val="96"/>
          <w:szCs w:val="96"/>
        </w:rPr>
      </w:pPr>
      <w:r>
        <w:rPr>
          <w:b/>
          <w:sz w:val="96"/>
          <w:szCs w:val="96"/>
        </w:rPr>
        <w:t>saunders</w:t>
      </w:r>
      <w:r>
        <w:rPr>
          <w:b/>
          <w:color w:val="7F7F7F" w:themeColor="text1" w:themeTint="80"/>
          <w:sz w:val="96"/>
          <w:szCs w:val="96"/>
        </w:rPr>
        <w:t>street</w:t>
      </w:r>
      <w:r>
        <w:rPr>
          <w:b/>
          <w:color w:val="BFBFBF" w:themeColor="background1" w:themeShade="BF"/>
          <w:sz w:val="96"/>
          <w:szCs w:val="96"/>
        </w:rPr>
        <w:t>clinic</w:t>
      </w:r>
    </w:p>
    <w:p w:rsidR="00443C43" w:rsidRDefault="00443C43" w:rsidP="00443C43">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rsidR="00443C43" w:rsidRDefault="00677E17" w:rsidP="009822A4">
      <w:pPr>
        <w:jc w:val="center"/>
        <w:rPr>
          <w:b/>
          <w:color w:val="1F497D" w:themeColor="text2"/>
          <w:sz w:val="36"/>
          <w:szCs w:val="36"/>
        </w:rPr>
      </w:pPr>
      <w:r>
        <w:rPr>
          <w:b/>
          <w:color w:val="1F497D" w:themeColor="text2"/>
          <w:sz w:val="36"/>
          <w:szCs w:val="36"/>
        </w:rPr>
        <w:t xml:space="preserve">Newsletter </w:t>
      </w:r>
      <w:r w:rsidR="00F06BBE">
        <w:rPr>
          <w:b/>
          <w:color w:val="1F497D" w:themeColor="text2"/>
          <w:sz w:val="36"/>
          <w:szCs w:val="36"/>
        </w:rPr>
        <w:t>Mar-Apr</w:t>
      </w:r>
      <w:r w:rsidR="00897C9B">
        <w:rPr>
          <w:b/>
          <w:color w:val="1F497D" w:themeColor="text2"/>
          <w:sz w:val="36"/>
          <w:szCs w:val="36"/>
        </w:rPr>
        <w:t xml:space="preserve"> 2018</w:t>
      </w:r>
    </w:p>
    <w:p w:rsidR="00443C43" w:rsidRDefault="00443C43" w:rsidP="00443C43">
      <w:pPr>
        <w:spacing w:line="240" w:lineRule="auto"/>
        <w:rPr>
          <w:b/>
          <w:sz w:val="24"/>
          <w:szCs w:val="24"/>
        </w:rPr>
      </w:pPr>
      <w:r>
        <w:rPr>
          <w:b/>
          <w:sz w:val="24"/>
          <w:szCs w:val="24"/>
        </w:rPr>
        <w:t>Opening hours</w:t>
      </w:r>
    </w:p>
    <w:p w:rsidR="00443C43" w:rsidRDefault="00443C43" w:rsidP="00443C43">
      <w:pPr>
        <w:spacing w:line="240" w:lineRule="auto"/>
      </w:pPr>
      <w:r>
        <w:t>Monday - Thursday</w:t>
      </w:r>
      <w:r>
        <w:tab/>
      </w:r>
      <w:r>
        <w:tab/>
      </w:r>
      <w:r>
        <w:tab/>
        <w:t>9am-1230 pm, 2pm-5 pm</w:t>
      </w:r>
    </w:p>
    <w:p w:rsidR="00443C43" w:rsidRDefault="00443C43" w:rsidP="00443C43">
      <w:pPr>
        <w:spacing w:line="240" w:lineRule="auto"/>
      </w:pPr>
      <w:r>
        <w:t>Friday</w:t>
      </w:r>
      <w:r>
        <w:tab/>
      </w:r>
      <w:r>
        <w:tab/>
      </w:r>
      <w:r>
        <w:tab/>
      </w:r>
      <w:r>
        <w:tab/>
      </w:r>
      <w:r>
        <w:tab/>
        <w:t>9am-1230 pm, 2.30pm-5 pm</w:t>
      </w:r>
    </w:p>
    <w:p w:rsidR="00FD66A5" w:rsidRDefault="00443C43" w:rsidP="00443C43">
      <w:pPr>
        <w:spacing w:line="240" w:lineRule="auto"/>
      </w:pPr>
      <w:r>
        <w:t>Saturday, Sunday, Public Holidays</w:t>
      </w:r>
      <w:r>
        <w:tab/>
        <w:t>closed</w:t>
      </w:r>
      <w:r>
        <w:tab/>
      </w:r>
    </w:p>
    <w:p w:rsidR="00FD66A5" w:rsidRDefault="00FD66A5" w:rsidP="00443C43">
      <w:pPr>
        <w:spacing w:line="240" w:lineRule="auto"/>
      </w:pPr>
      <w:r>
        <w:t xml:space="preserve">Doctors: Jim Berryman, Chris Hughes, Yas </w:t>
      </w:r>
      <w:proofErr w:type="spellStart"/>
      <w:r>
        <w:t>Sanli</w:t>
      </w:r>
      <w:proofErr w:type="spellEnd"/>
      <w:r>
        <w:t>, Ali Johnson, Sarvin Randhawa, Lou Sykes.</w:t>
      </w:r>
    </w:p>
    <w:p w:rsidR="00443C43" w:rsidRDefault="00FD66A5" w:rsidP="00443C43">
      <w:pPr>
        <w:spacing w:line="240" w:lineRule="auto"/>
      </w:pPr>
      <w:r>
        <w:t>Nurses: Fi Munday, Belinda Townsend, Stacey Shanahan.</w:t>
      </w:r>
      <w:r w:rsidR="00443C43">
        <w:tab/>
      </w:r>
    </w:p>
    <w:p w:rsidR="00443C43" w:rsidRPr="00892494" w:rsidRDefault="00443C43" w:rsidP="00443C43">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2494">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After hours arrangements</w:t>
      </w:r>
    </w:p>
    <w:p w:rsidR="00677E17" w:rsidRPr="00892494" w:rsidRDefault="00443C43" w:rsidP="00443C43">
      <w:pPr>
        <w:rPr>
          <w:sz w:val="18"/>
          <w:szCs w:val="18"/>
        </w:rPr>
      </w:pPr>
      <w:r w:rsidRPr="00892494">
        <w:rPr>
          <w:sz w:val="18"/>
          <w:szCs w:val="18"/>
        </w:rPr>
        <w:t>Please phone the surgery number, you will b</w:t>
      </w:r>
      <w:r w:rsidR="00677E17" w:rsidRPr="00892494">
        <w:rPr>
          <w:sz w:val="18"/>
          <w:szCs w:val="18"/>
        </w:rPr>
        <w:t>e given the number for Health Direct</w:t>
      </w:r>
      <w:r w:rsidRPr="00892494">
        <w:rPr>
          <w:sz w:val="18"/>
          <w:szCs w:val="18"/>
        </w:rPr>
        <w:t xml:space="preserve"> which is a phone triage service providing advice</w:t>
      </w:r>
      <w:r w:rsidR="00677E17" w:rsidRPr="00892494">
        <w:rPr>
          <w:sz w:val="18"/>
          <w:szCs w:val="18"/>
        </w:rPr>
        <w:t xml:space="preserve"> by the Federal Government. </w:t>
      </w:r>
      <w:r w:rsidRPr="00892494">
        <w:rPr>
          <w:sz w:val="18"/>
          <w:szCs w:val="18"/>
        </w:rPr>
        <w:t xml:space="preserve">This service will contact the doctor on call at Saunders Street if necessary, following assessment by a registered nurse and in some cases by a doctor. If your concern is about </w:t>
      </w:r>
      <w:r w:rsidRPr="00892494">
        <w:rPr>
          <w:b/>
          <w:sz w:val="18"/>
          <w:szCs w:val="18"/>
          <w:u w:val="single"/>
        </w:rPr>
        <w:t>a medical emergency</w:t>
      </w:r>
      <w:r w:rsidRPr="00892494">
        <w:rPr>
          <w:sz w:val="18"/>
          <w:szCs w:val="18"/>
        </w:rPr>
        <w:t xml:space="preserve"> call the ambulance service on </w:t>
      </w:r>
      <w:r w:rsidRPr="00892494">
        <w:rPr>
          <w:b/>
          <w:sz w:val="18"/>
          <w:szCs w:val="18"/>
          <w:u w:val="single"/>
        </w:rPr>
        <w:t>000</w:t>
      </w:r>
      <w:r w:rsidRPr="00892494">
        <w:rPr>
          <w:sz w:val="18"/>
          <w:szCs w:val="18"/>
        </w:rPr>
        <w:t>-there is no charge for ambulance call-outs in Tasmania.</w:t>
      </w:r>
    </w:p>
    <w:p w:rsidR="00443C43" w:rsidRDefault="00443C43" w:rsidP="00443C43">
      <w:pPr>
        <w:rPr>
          <w:sz w:val="18"/>
          <w:szCs w:val="18"/>
        </w:rPr>
      </w:pPr>
      <w:r w:rsidRPr="00892494">
        <w:rPr>
          <w:sz w:val="18"/>
          <w:szCs w:val="18"/>
        </w:rPr>
        <w:t xml:space="preserve"> If the matter is urgent but not an emergency </w:t>
      </w:r>
      <w:r w:rsidR="00677E17" w:rsidRPr="00892494">
        <w:rPr>
          <w:sz w:val="18"/>
          <w:szCs w:val="18"/>
        </w:rPr>
        <w:t xml:space="preserve"> call </w:t>
      </w:r>
      <w:r w:rsidR="00677E17" w:rsidRPr="00892494">
        <w:rPr>
          <w:b/>
          <w:color w:val="FF0000"/>
          <w:sz w:val="18"/>
          <w:szCs w:val="18"/>
          <w:u w:val="single"/>
        </w:rPr>
        <w:t>Health Direct 1800 022 222</w:t>
      </w:r>
      <w:r w:rsidR="00677E17" w:rsidRPr="00892494">
        <w:rPr>
          <w:sz w:val="18"/>
          <w:szCs w:val="18"/>
        </w:rPr>
        <w:t xml:space="preserve">. A registered nurse using triage protocols will take your call. If necessary the call will be transferred to a GP at GP Assist in Hobart and if that GP thinks a call out or house call is warranted a GP from this clinic will be contacted. </w:t>
      </w:r>
    </w:p>
    <w:p w:rsidR="00F06BBE" w:rsidRPr="00F06BBE" w:rsidRDefault="00F06BBE" w:rsidP="00F06BBE">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Treatment of chronic low back pain</w:t>
      </w:r>
    </w:p>
    <w:p w:rsidR="00F06BBE" w:rsidRPr="00F06BBE" w:rsidRDefault="00F06BBE" w:rsidP="00F06BBE">
      <w:pPr>
        <w:spacing w:line="240" w:lineRule="auto"/>
        <w:rPr>
          <w:rFonts w:asciiTheme="majorHAnsi" w:eastAsia="Times New Roman" w:hAnsiTheme="majorHAnsi" w:cs="Times New Roman"/>
          <w:color w:val="333333"/>
          <w:sz w:val="20"/>
          <w:szCs w:val="20"/>
          <w:lang w:eastAsia="en-AU"/>
        </w:rPr>
      </w:pPr>
      <w:r w:rsidRPr="00F06BBE">
        <w:rPr>
          <w:rFonts w:asciiTheme="majorHAnsi" w:eastAsia="Times New Roman" w:hAnsiTheme="majorHAnsi" w:cs="Times New Roman"/>
          <w:color w:val="333333"/>
          <w:sz w:val="20"/>
          <w:szCs w:val="20"/>
          <w:lang w:eastAsia="en-AU"/>
        </w:rPr>
        <w:t>Hundreds of millions of patients with back pain are being given pointless drugs, surgery and injections, with a third prescribed dangerous opioids, experts say.</w:t>
      </w:r>
    </w:p>
    <w:p w:rsidR="00F06BBE" w:rsidRPr="00F06BBE" w:rsidRDefault="00F06BBE" w:rsidP="00F06BBE">
      <w:pPr>
        <w:spacing w:line="240" w:lineRule="auto"/>
        <w:rPr>
          <w:rFonts w:asciiTheme="majorHAnsi" w:eastAsia="Times New Roman" w:hAnsiTheme="majorHAnsi" w:cs="Times New Roman"/>
          <w:color w:val="333333"/>
          <w:sz w:val="20"/>
          <w:szCs w:val="20"/>
          <w:lang w:eastAsia="en-AU"/>
        </w:rPr>
      </w:pPr>
      <w:r w:rsidRPr="00F06BBE">
        <w:rPr>
          <w:rFonts w:asciiTheme="majorHAnsi" w:eastAsia="Times New Roman" w:hAnsiTheme="majorHAnsi" w:cs="Times New Roman"/>
          <w:color w:val="333333"/>
          <w:sz w:val="20"/>
          <w:szCs w:val="20"/>
          <w:lang w:eastAsia="en-AU"/>
        </w:rPr>
        <w:t>Doctors prefer to offer useless and often harmful treatments rather than tell patients there is nothing to be done except stay active, an international group of scientists has found.</w:t>
      </w:r>
    </w:p>
    <w:p w:rsidR="00F06BBE" w:rsidRPr="00F06BBE" w:rsidRDefault="00F06BBE" w:rsidP="00F06BBE">
      <w:pPr>
        <w:spacing w:line="240" w:lineRule="auto"/>
        <w:rPr>
          <w:rFonts w:asciiTheme="majorHAnsi" w:eastAsia="Times New Roman" w:hAnsiTheme="majorHAnsi" w:cs="Times New Roman"/>
          <w:color w:val="333333"/>
          <w:sz w:val="20"/>
          <w:szCs w:val="20"/>
          <w:lang w:eastAsia="en-AU"/>
        </w:rPr>
      </w:pPr>
      <w:r w:rsidRPr="00F06BBE">
        <w:rPr>
          <w:rFonts w:asciiTheme="majorHAnsi" w:eastAsia="Times New Roman" w:hAnsiTheme="majorHAnsi" w:cs="Times New Roman"/>
          <w:color w:val="333333"/>
          <w:sz w:val="20"/>
          <w:szCs w:val="20"/>
          <w:lang w:eastAsia="en-AU"/>
        </w:rPr>
        <w:t>Exercise and psychological therapy are the only things that work for most cases of chronic back pain but too many people wrongly believe the myth that rest is best for the condition, they add.</w:t>
      </w:r>
    </w:p>
    <w:p w:rsidR="00F06BBE" w:rsidRPr="00F06BBE" w:rsidRDefault="00F06BBE" w:rsidP="00F06BBE">
      <w:pPr>
        <w:spacing w:line="240" w:lineRule="auto"/>
        <w:rPr>
          <w:rFonts w:asciiTheme="majorHAnsi" w:eastAsia="Times New Roman" w:hAnsiTheme="majorHAnsi" w:cs="Times New Roman"/>
          <w:color w:val="333333"/>
          <w:sz w:val="20"/>
          <w:szCs w:val="20"/>
          <w:lang w:eastAsia="en-AU"/>
        </w:rPr>
      </w:pPr>
      <w:r w:rsidRPr="00F06BBE">
        <w:rPr>
          <w:rFonts w:asciiTheme="majorHAnsi" w:eastAsia="Times New Roman" w:hAnsiTheme="majorHAnsi" w:cs="Times New Roman"/>
          <w:color w:val="333333"/>
          <w:sz w:val="20"/>
          <w:szCs w:val="20"/>
          <w:lang w:eastAsia="en-AU"/>
        </w:rPr>
        <w:t>Job satisfaction and a positive attitude are among the strongest indicators of whether back pain will turn into serious disability but their report, published today, says doctors are reluctant to discuss social and psychological approaches, preferring needless scans.</w:t>
      </w:r>
    </w:p>
    <w:p w:rsidR="00F06BBE" w:rsidRPr="00F06BBE" w:rsidRDefault="00F06BBE" w:rsidP="00F06BBE">
      <w:pPr>
        <w:spacing w:line="240" w:lineRule="auto"/>
        <w:rPr>
          <w:rFonts w:asciiTheme="majorHAnsi" w:eastAsia="Times New Roman" w:hAnsiTheme="majorHAnsi" w:cs="Times New Roman"/>
          <w:color w:val="333333"/>
          <w:sz w:val="20"/>
          <w:szCs w:val="20"/>
          <w:lang w:eastAsia="en-AU"/>
        </w:rPr>
      </w:pPr>
      <w:r w:rsidRPr="00F06BBE">
        <w:rPr>
          <w:rFonts w:asciiTheme="majorHAnsi" w:eastAsia="Times New Roman" w:hAnsiTheme="majorHAnsi" w:cs="Times New Roman"/>
          <w:color w:val="333333"/>
          <w:sz w:val="20"/>
          <w:szCs w:val="20"/>
          <w:lang w:eastAsia="en-AU"/>
        </w:rPr>
        <w:t>Back pain is the world’s leading cause of disability, with half a billion worldwide, but a series in </w:t>
      </w:r>
      <w:r w:rsidRPr="00F06BBE">
        <w:rPr>
          <w:rFonts w:asciiTheme="majorHAnsi" w:eastAsia="Times New Roman" w:hAnsiTheme="majorHAnsi" w:cs="Times New Roman"/>
          <w:i/>
          <w:iCs/>
          <w:color w:val="333333"/>
          <w:sz w:val="20"/>
          <w:szCs w:val="20"/>
          <w:lang w:eastAsia="en-AU"/>
        </w:rPr>
        <w:t>The Lancet</w:t>
      </w:r>
      <w:r w:rsidRPr="00F06BBE">
        <w:rPr>
          <w:rFonts w:asciiTheme="majorHAnsi" w:eastAsia="Times New Roman" w:hAnsiTheme="majorHAnsi" w:cs="Times New Roman"/>
          <w:color w:val="333333"/>
          <w:sz w:val="20"/>
          <w:szCs w:val="20"/>
          <w:lang w:eastAsia="en-AU"/>
        </w:rPr>
        <w:t> says that it is routinely badly treated.</w:t>
      </w:r>
    </w:p>
    <w:p w:rsidR="00F06BBE" w:rsidRPr="00F06BBE" w:rsidRDefault="00F06BBE" w:rsidP="00F06BBE">
      <w:pPr>
        <w:spacing w:line="240" w:lineRule="auto"/>
        <w:rPr>
          <w:rFonts w:asciiTheme="majorHAnsi" w:eastAsia="Times New Roman" w:hAnsiTheme="majorHAnsi" w:cs="Times New Roman"/>
          <w:color w:val="333333"/>
          <w:sz w:val="20"/>
          <w:szCs w:val="20"/>
          <w:lang w:eastAsia="en-AU"/>
        </w:rPr>
      </w:pPr>
      <w:r w:rsidRPr="00F06BBE">
        <w:rPr>
          <w:rFonts w:asciiTheme="majorHAnsi" w:eastAsia="Times New Roman" w:hAnsiTheme="majorHAnsi" w:cs="Times New Roman"/>
          <w:color w:val="333333"/>
          <w:sz w:val="20"/>
          <w:szCs w:val="20"/>
          <w:lang w:eastAsia="en-AU"/>
        </w:rPr>
        <w:t>Instead of focusing on treatment and management, prevention must be a priority in order to lessen the burden of low back pain, says lead author, Professor Rachelle Buchbinder at Monash University.</w:t>
      </w:r>
    </w:p>
    <w:p w:rsidR="00F06BBE" w:rsidRPr="00F06BBE" w:rsidRDefault="00F06BBE" w:rsidP="00F06BBE">
      <w:pPr>
        <w:spacing w:line="240" w:lineRule="auto"/>
        <w:rPr>
          <w:rFonts w:asciiTheme="majorHAnsi" w:eastAsia="Times New Roman" w:hAnsiTheme="majorHAnsi" w:cs="Times New Roman"/>
          <w:color w:val="333333"/>
          <w:sz w:val="20"/>
          <w:szCs w:val="20"/>
          <w:lang w:eastAsia="en-AU"/>
        </w:rPr>
      </w:pPr>
      <w:r w:rsidRPr="00F06BBE">
        <w:rPr>
          <w:rFonts w:asciiTheme="majorHAnsi" w:eastAsia="Times New Roman" w:hAnsiTheme="majorHAnsi" w:cs="Times New Roman"/>
          <w:color w:val="333333"/>
          <w:sz w:val="20"/>
          <w:szCs w:val="20"/>
          <w:lang w:eastAsia="en-AU"/>
        </w:rPr>
        <w:t xml:space="preserve">“Back pain disability globally has increased by 54 per cent between 1990 and 2015 and </w:t>
      </w:r>
      <w:proofErr w:type="spellStart"/>
      <w:proofErr w:type="gramStart"/>
      <w:r w:rsidRPr="00F06BBE">
        <w:rPr>
          <w:rFonts w:asciiTheme="majorHAnsi" w:eastAsia="Times New Roman" w:hAnsiTheme="majorHAnsi" w:cs="Times New Roman"/>
          <w:color w:val="333333"/>
          <w:sz w:val="20"/>
          <w:szCs w:val="20"/>
          <w:lang w:eastAsia="en-AU"/>
        </w:rPr>
        <w:t>its</w:t>
      </w:r>
      <w:proofErr w:type="spellEnd"/>
      <w:proofErr w:type="gramEnd"/>
      <w:r w:rsidRPr="00F06BBE">
        <w:rPr>
          <w:rFonts w:asciiTheme="majorHAnsi" w:eastAsia="Times New Roman" w:hAnsiTheme="majorHAnsi" w:cs="Times New Roman"/>
          <w:color w:val="333333"/>
          <w:sz w:val="20"/>
          <w:szCs w:val="20"/>
          <w:lang w:eastAsia="en-AU"/>
        </w:rPr>
        <w:t xml:space="preserve"> getting worse and </w:t>
      </w:r>
      <w:proofErr w:type="spellStart"/>
      <w:r w:rsidRPr="00F06BBE">
        <w:rPr>
          <w:rFonts w:asciiTheme="majorHAnsi" w:eastAsia="Times New Roman" w:hAnsiTheme="majorHAnsi" w:cs="Times New Roman"/>
          <w:color w:val="333333"/>
          <w:sz w:val="20"/>
          <w:szCs w:val="20"/>
          <w:lang w:eastAsia="en-AU"/>
        </w:rPr>
        <w:t>its</w:t>
      </w:r>
      <w:proofErr w:type="spellEnd"/>
      <w:r w:rsidRPr="00F06BBE">
        <w:rPr>
          <w:rFonts w:asciiTheme="majorHAnsi" w:eastAsia="Times New Roman" w:hAnsiTheme="majorHAnsi" w:cs="Times New Roman"/>
          <w:color w:val="333333"/>
          <w:sz w:val="20"/>
          <w:szCs w:val="20"/>
          <w:lang w:eastAsia="en-AU"/>
        </w:rPr>
        <w:t xml:space="preserve"> getting worse due to the ageing population as well as the increased size of the population,” said </w:t>
      </w:r>
      <w:r w:rsidRPr="00F06BBE">
        <w:rPr>
          <w:rFonts w:asciiTheme="majorHAnsi" w:eastAsia="Times New Roman" w:hAnsiTheme="majorHAnsi" w:cs="Times New Roman"/>
          <w:color w:val="333333"/>
          <w:sz w:val="20"/>
          <w:szCs w:val="20"/>
          <w:lang w:eastAsia="en-AU"/>
        </w:rPr>
        <w:lastRenderedPageBreak/>
        <w:t>Professor Buchbinder. The rheumatologist and epidemiologist is calling for public health programs that tackle obesity and low levels of physical activity to help reduce the effects of low back pain on daily life</w:t>
      </w:r>
    </w:p>
    <w:p w:rsidR="00F06BBE" w:rsidRPr="00F06BBE" w:rsidRDefault="00F06BBE" w:rsidP="00F06BBE">
      <w:pPr>
        <w:spacing w:line="240" w:lineRule="auto"/>
        <w:rPr>
          <w:rFonts w:asciiTheme="majorHAnsi" w:eastAsia="Times New Roman" w:hAnsiTheme="majorHAnsi" w:cs="Times New Roman"/>
          <w:color w:val="333333"/>
          <w:sz w:val="20"/>
          <w:szCs w:val="20"/>
          <w:lang w:eastAsia="en-AU"/>
        </w:rPr>
      </w:pPr>
      <w:r w:rsidRPr="00F06BBE">
        <w:rPr>
          <w:rFonts w:asciiTheme="majorHAnsi" w:eastAsia="Times New Roman" w:hAnsiTheme="majorHAnsi" w:cs="Times New Roman"/>
          <w:color w:val="333333"/>
          <w:sz w:val="20"/>
          <w:szCs w:val="20"/>
          <w:lang w:eastAsia="en-AU"/>
        </w:rPr>
        <w:t>She says the research shows opioids, surgery and spinal injections are expensive and don’t really help a patient long term.</w:t>
      </w:r>
    </w:p>
    <w:p w:rsidR="00F06BBE" w:rsidRPr="00F06BBE" w:rsidRDefault="00F06BBE" w:rsidP="00F06BBE">
      <w:pPr>
        <w:spacing w:line="240" w:lineRule="auto"/>
        <w:rPr>
          <w:rFonts w:asciiTheme="majorHAnsi" w:eastAsia="Times New Roman" w:hAnsiTheme="majorHAnsi" w:cs="Times New Roman"/>
          <w:color w:val="333333"/>
          <w:sz w:val="20"/>
          <w:szCs w:val="20"/>
          <w:lang w:eastAsia="en-AU"/>
        </w:rPr>
      </w:pPr>
      <w:r w:rsidRPr="00F06BBE">
        <w:rPr>
          <w:rFonts w:asciiTheme="majorHAnsi" w:eastAsia="Times New Roman" w:hAnsiTheme="majorHAnsi" w:cs="Times New Roman"/>
          <w:color w:val="333333"/>
          <w:sz w:val="20"/>
          <w:szCs w:val="20"/>
          <w:lang w:eastAsia="en-AU"/>
        </w:rPr>
        <w:t>“The things that do help the patient, like remaining active, exercising, maintaining a normal weight, staying at work and psychological help, they’re often not as well funded, particularly if you are poor,” said Professor Buchbinder.</w:t>
      </w:r>
    </w:p>
    <w:p w:rsidR="00F06BBE" w:rsidRPr="00F06BBE" w:rsidRDefault="00F06BBE" w:rsidP="00F06BBE">
      <w:pPr>
        <w:spacing w:line="240" w:lineRule="auto"/>
        <w:rPr>
          <w:rFonts w:asciiTheme="majorHAnsi" w:eastAsia="Times New Roman" w:hAnsiTheme="majorHAnsi" w:cs="Times New Roman"/>
          <w:color w:val="333333"/>
          <w:sz w:val="20"/>
          <w:szCs w:val="20"/>
          <w:lang w:eastAsia="en-AU"/>
        </w:rPr>
      </w:pPr>
      <w:r w:rsidRPr="00F06BBE">
        <w:rPr>
          <w:rFonts w:asciiTheme="majorHAnsi" w:eastAsia="Times New Roman" w:hAnsiTheme="majorHAnsi" w:cs="Times New Roman"/>
          <w:color w:val="333333"/>
          <w:sz w:val="20"/>
          <w:szCs w:val="20"/>
          <w:lang w:eastAsia="en-AU"/>
        </w:rPr>
        <w:t>The publication of </w:t>
      </w:r>
      <w:r w:rsidRPr="00F06BBE">
        <w:rPr>
          <w:rFonts w:asciiTheme="majorHAnsi" w:eastAsia="Times New Roman" w:hAnsiTheme="majorHAnsi" w:cs="Times New Roman"/>
          <w:i/>
          <w:iCs/>
          <w:color w:val="333333"/>
          <w:sz w:val="20"/>
          <w:szCs w:val="20"/>
          <w:lang w:eastAsia="en-AU"/>
        </w:rPr>
        <w:t>The Lancet</w:t>
      </w:r>
      <w:r w:rsidRPr="00F06BBE">
        <w:rPr>
          <w:rFonts w:asciiTheme="majorHAnsi" w:eastAsia="Times New Roman" w:hAnsiTheme="majorHAnsi" w:cs="Times New Roman"/>
          <w:color w:val="333333"/>
          <w:sz w:val="20"/>
          <w:szCs w:val="20"/>
          <w:lang w:eastAsia="en-AU"/>
        </w:rPr>
        <w:t>’s special edition on low back pain coincides with the launch of the Australian and NZ Musculoskeletal Clinical Trials Network in Melbourne.</w:t>
      </w:r>
    </w:p>
    <w:p w:rsidR="00F06BBE" w:rsidRPr="00F06BBE" w:rsidRDefault="00F06BBE" w:rsidP="00F06BBE">
      <w:pPr>
        <w:spacing w:line="240" w:lineRule="auto"/>
        <w:rPr>
          <w:rFonts w:asciiTheme="majorHAnsi" w:eastAsia="Times New Roman" w:hAnsiTheme="majorHAnsi" w:cs="Times New Roman"/>
          <w:color w:val="333333"/>
          <w:sz w:val="20"/>
          <w:szCs w:val="20"/>
          <w:lang w:eastAsia="en-AU"/>
        </w:rPr>
      </w:pPr>
      <w:r w:rsidRPr="00F06BBE">
        <w:rPr>
          <w:rFonts w:asciiTheme="majorHAnsi" w:eastAsia="Times New Roman" w:hAnsiTheme="majorHAnsi" w:cs="Times New Roman"/>
          <w:color w:val="333333"/>
          <w:sz w:val="20"/>
          <w:szCs w:val="20"/>
          <w:lang w:eastAsia="en-AU"/>
        </w:rPr>
        <w:t>To be launched by Federal Health Minister Greg Hunt today, the network marks the first time there has been a coordinated approach to testing therapies for issues such as arthritis and back pain.</w:t>
      </w:r>
    </w:p>
    <w:p w:rsidR="00F06BBE" w:rsidRPr="00F06BBE" w:rsidRDefault="00F06BBE" w:rsidP="00F06BBE">
      <w:pPr>
        <w:spacing w:line="240" w:lineRule="auto"/>
        <w:rPr>
          <w:rFonts w:asciiTheme="majorHAnsi" w:eastAsia="Times New Roman" w:hAnsiTheme="majorHAnsi" w:cs="Times New Roman"/>
          <w:color w:val="333333"/>
          <w:sz w:val="20"/>
          <w:szCs w:val="20"/>
          <w:lang w:eastAsia="en-AU"/>
        </w:rPr>
      </w:pPr>
      <w:r w:rsidRPr="00F06BBE">
        <w:rPr>
          <w:rFonts w:asciiTheme="majorHAnsi" w:eastAsia="Times New Roman" w:hAnsiTheme="majorHAnsi" w:cs="Times New Roman"/>
          <w:color w:val="333333"/>
          <w:sz w:val="20"/>
          <w:szCs w:val="20"/>
          <w:lang w:eastAsia="en-AU"/>
        </w:rPr>
        <w:t>Professor Buchbinder says this will ultimately help sufferers.</w:t>
      </w:r>
    </w:p>
    <w:p w:rsidR="00F06BBE" w:rsidRPr="00F06BBE" w:rsidRDefault="00F06BBE" w:rsidP="00F06BBE">
      <w:pPr>
        <w:spacing w:line="240" w:lineRule="auto"/>
        <w:rPr>
          <w:rFonts w:asciiTheme="majorHAnsi" w:eastAsia="Times New Roman" w:hAnsiTheme="majorHAnsi" w:cs="Times New Roman"/>
          <w:color w:val="333333"/>
          <w:sz w:val="20"/>
          <w:szCs w:val="20"/>
          <w:lang w:eastAsia="en-AU"/>
        </w:rPr>
      </w:pPr>
      <w:r w:rsidRPr="00F06BBE">
        <w:rPr>
          <w:rFonts w:asciiTheme="majorHAnsi" w:eastAsia="Times New Roman" w:hAnsiTheme="majorHAnsi" w:cs="Times New Roman"/>
          <w:color w:val="333333"/>
          <w:sz w:val="20"/>
          <w:szCs w:val="20"/>
          <w:lang w:eastAsia="en-AU"/>
        </w:rPr>
        <w:t>“What this will enable is that we’ll be able to focus on the most important questions that patients and doctors have that will actually impact and improve care and outcomes for people.”</w:t>
      </w:r>
    </w:p>
    <w:p w:rsidR="00FD66A5" w:rsidRDefault="00F06BBE" w:rsidP="00FD66A5">
      <w:pPr>
        <w:spacing w:line="240" w:lineRule="auto"/>
        <w:rPr>
          <w:rFonts w:asciiTheme="majorHAnsi" w:eastAsia="Times New Roman" w:hAnsiTheme="majorHAnsi" w:cs="Times New Roman"/>
          <w:color w:val="333333"/>
          <w:sz w:val="20"/>
          <w:szCs w:val="20"/>
          <w:lang w:eastAsia="en-AU"/>
        </w:rPr>
      </w:pPr>
      <w:hyperlink r:id="rId9" w:history="1">
        <w:r w:rsidRPr="00D67BF3">
          <w:rPr>
            <w:rStyle w:val="Hyperlink"/>
            <w:rFonts w:asciiTheme="majorHAnsi" w:eastAsia="Times New Roman" w:hAnsiTheme="majorHAnsi" w:cs="Times New Roman"/>
            <w:sz w:val="20"/>
            <w:szCs w:val="20"/>
            <w:lang w:eastAsia="en-AU"/>
          </w:rPr>
          <w:t>https://www.theaustralian.com.au/news/world/back-pain-treatment-is-useless-experts-tell-the-lancet/news-story/08c5b85e9be01bf1f9f4cbd56ffb6bbb</w:t>
        </w:r>
      </w:hyperlink>
    </w:p>
    <w:p w:rsidR="00F06BBE" w:rsidRDefault="00F06BBE" w:rsidP="00F06BBE">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06BBE" w:rsidRDefault="00F06BBE" w:rsidP="00F06BBE">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Food </w:t>
      </w:r>
      <w:proofErr w:type="gramStart"/>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allergen’s</w:t>
      </w:r>
      <w:proofErr w:type="gramEnd"/>
    </w:p>
    <w:p w:rsidR="00F06BBE" w:rsidRPr="00F06BBE" w:rsidRDefault="00F06BBE" w:rsidP="00F06BBE">
      <w:pPr>
        <w:spacing w:line="240" w:lineRule="auto"/>
        <w:rPr>
          <w:rFonts w:asciiTheme="majorHAnsi" w:hAnsiTheme="maj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6BBE">
        <w:rPr>
          <w:rFonts w:ascii="Helvetica" w:eastAsia="Times New Roman" w:hAnsi="Helvetica" w:cs="Helvetica"/>
          <w:color w:val="717171"/>
          <w:sz w:val="20"/>
          <w:szCs w:val="20"/>
          <w:lang w:eastAsia="en-AU"/>
        </w:rPr>
        <w:br/>
      </w:r>
      <w:r w:rsidRPr="00F06BBE">
        <w:rPr>
          <w:rFonts w:asciiTheme="majorHAnsi" w:eastAsia="Times New Roman" w:hAnsiTheme="majorHAnsi" w:cs="Helvetica"/>
          <w:color w:val="717171"/>
          <w:sz w:val="20"/>
          <w:szCs w:val="20"/>
          <w:lang w:eastAsia="en-AU"/>
        </w:rPr>
        <w:t>Allergen labelling saves lives</w:t>
      </w:r>
    </w:p>
    <w:p w:rsidR="00F06BBE" w:rsidRPr="00F06BBE" w:rsidRDefault="00F06BBE" w:rsidP="00F06BBE">
      <w:pPr>
        <w:shd w:val="clear" w:color="auto" w:fill="FFFFFF"/>
        <w:spacing w:before="100" w:beforeAutospacing="1" w:after="100" w:afterAutospacing="1" w:line="240" w:lineRule="auto"/>
        <w:rPr>
          <w:rFonts w:asciiTheme="majorHAnsi" w:eastAsia="Times New Roman" w:hAnsiTheme="majorHAnsi" w:cs="Helvetica"/>
          <w:color w:val="717171"/>
          <w:sz w:val="20"/>
          <w:szCs w:val="20"/>
          <w:lang w:eastAsia="en-AU"/>
        </w:rPr>
      </w:pPr>
      <w:r w:rsidRPr="00F06BBE">
        <w:rPr>
          <w:rFonts w:asciiTheme="majorHAnsi" w:eastAsia="Times New Roman" w:hAnsiTheme="majorHAnsi" w:cs="Helvetica"/>
          <w:color w:val="717171"/>
          <w:sz w:val="20"/>
          <w:szCs w:val="20"/>
          <w:lang w:eastAsia="en-AU"/>
        </w:rPr>
        <w:t>Some foods and food ingredients or their components can cause severe allergic reactions including anaphylaxis.</w:t>
      </w:r>
    </w:p>
    <w:p w:rsidR="00F06BBE" w:rsidRPr="00F06BBE" w:rsidRDefault="00F06BBE" w:rsidP="00F06BBE">
      <w:pPr>
        <w:shd w:val="clear" w:color="auto" w:fill="FFFFFF"/>
        <w:spacing w:before="100" w:beforeAutospacing="1" w:after="100" w:afterAutospacing="1" w:line="240" w:lineRule="auto"/>
        <w:rPr>
          <w:rFonts w:asciiTheme="majorHAnsi" w:eastAsia="Times New Roman" w:hAnsiTheme="majorHAnsi" w:cs="Helvetica"/>
          <w:color w:val="717171"/>
          <w:sz w:val="20"/>
          <w:szCs w:val="20"/>
          <w:lang w:eastAsia="en-AU"/>
        </w:rPr>
      </w:pPr>
      <w:r w:rsidRPr="00F06BBE">
        <w:rPr>
          <w:rFonts w:asciiTheme="majorHAnsi" w:eastAsia="Times New Roman" w:hAnsiTheme="majorHAnsi" w:cs="Helvetica"/>
          <w:color w:val="717171"/>
          <w:sz w:val="20"/>
          <w:szCs w:val="20"/>
          <w:lang w:eastAsia="en-AU"/>
        </w:rPr>
        <w:t>Most food allergies are caused by </w:t>
      </w:r>
      <w:hyperlink r:id="rId10" w:history="1">
        <w:r w:rsidRPr="00F06BBE">
          <w:rPr>
            <w:rFonts w:asciiTheme="majorHAnsi" w:eastAsia="Times New Roman" w:hAnsiTheme="majorHAnsi" w:cs="Helvetica"/>
            <w:color w:val="0000FF"/>
            <w:sz w:val="20"/>
            <w:szCs w:val="20"/>
            <w:u w:val="single"/>
            <w:lang w:eastAsia="en-AU"/>
          </w:rPr>
          <w:t>peanuts</w:t>
        </w:r>
      </w:hyperlink>
      <w:r w:rsidRPr="00F06BBE">
        <w:rPr>
          <w:rFonts w:asciiTheme="majorHAnsi" w:eastAsia="Times New Roman" w:hAnsiTheme="majorHAnsi" w:cs="Helvetica"/>
          <w:color w:val="717171"/>
          <w:sz w:val="20"/>
          <w:szCs w:val="20"/>
          <w:lang w:eastAsia="en-AU"/>
        </w:rPr>
        <w:t>, </w:t>
      </w:r>
      <w:hyperlink r:id="rId11" w:history="1">
        <w:r w:rsidRPr="00F06BBE">
          <w:rPr>
            <w:rFonts w:asciiTheme="majorHAnsi" w:eastAsia="Times New Roman" w:hAnsiTheme="majorHAnsi" w:cs="Helvetica"/>
            <w:color w:val="0000FF"/>
            <w:sz w:val="20"/>
            <w:szCs w:val="20"/>
            <w:u w:val="single"/>
            <w:lang w:eastAsia="en-AU"/>
          </w:rPr>
          <w:t>tree nuts</w:t>
        </w:r>
      </w:hyperlink>
      <w:r w:rsidRPr="00F06BBE">
        <w:rPr>
          <w:rFonts w:asciiTheme="majorHAnsi" w:eastAsia="Times New Roman" w:hAnsiTheme="majorHAnsi" w:cs="Helvetica"/>
          <w:color w:val="717171"/>
          <w:sz w:val="20"/>
          <w:szCs w:val="20"/>
          <w:lang w:eastAsia="en-AU"/>
        </w:rPr>
        <w:t>, </w:t>
      </w:r>
      <w:hyperlink r:id="rId12" w:history="1">
        <w:r w:rsidRPr="00F06BBE">
          <w:rPr>
            <w:rFonts w:asciiTheme="majorHAnsi" w:eastAsia="Times New Roman" w:hAnsiTheme="majorHAnsi" w:cs="Helvetica"/>
            <w:color w:val="0000FF"/>
            <w:sz w:val="20"/>
            <w:szCs w:val="20"/>
            <w:u w:val="single"/>
            <w:lang w:eastAsia="en-AU"/>
          </w:rPr>
          <w:t>milk</w:t>
        </w:r>
      </w:hyperlink>
      <w:r w:rsidRPr="00F06BBE">
        <w:rPr>
          <w:rFonts w:asciiTheme="majorHAnsi" w:eastAsia="Times New Roman" w:hAnsiTheme="majorHAnsi" w:cs="Helvetica"/>
          <w:color w:val="717171"/>
          <w:sz w:val="20"/>
          <w:szCs w:val="20"/>
          <w:lang w:eastAsia="en-AU"/>
        </w:rPr>
        <w:t>, </w:t>
      </w:r>
      <w:hyperlink r:id="rId13" w:history="1">
        <w:r w:rsidRPr="00F06BBE">
          <w:rPr>
            <w:rFonts w:asciiTheme="majorHAnsi" w:eastAsia="Times New Roman" w:hAnsiTheme="majorHAnsi" w:cs="Helvetica"/>
            <w:color w:val="0000FF"/>
            <w:sz w:val="20"/>
            <w:szCs w:val="20"/>
            <w:u w:val="single"/>
            <w:lang w:eastAsia="en-AU"/>
          </w:rPr>
          <w:t>eggs</w:t>
        </w:r>
      </w:hyperlink>
      <w:r w:rsidRPr="00F06BBE">
        <w:rPr>
          <w:rFonts w:asciiTheme="majorHAnsi" w:eastAsia="Times New Roman" w:hAnsiTheme="majorHAnsi" w:cs="Helvetica"/>
          <w:color w:val="717171"/>
          <w:sz w:val="20"/>
          <w:szCs w:val="20"/>
          <w:lang w:eastAsia="en-AU"/>
        </w:rPr>
        <w:t>, </w:t>
      </w:r>
      <w:hyperlink r:id="rId14" w:history="1">
        <w:r w:rsidRPr="00F06BBE">
          <w:rPr>
            <w:rFonts w:asciiTheme="majorHAnsi" w:eastAsia="Times New Roman" w:hAnsiTheme="majorHAnsi" w:cs="Helvetica"/>
            <w:color w:val="0000FF"/>
            <w:sz w:val="20"/>
            <w:szCs w:val="20"/>
            <w:u w:val="single"/>
            <w:lang w:eastAsia="en-AU"/>
          </w:rPr>
          <w:t>sesame seeds</w:t>
        </w:r>
      </w:hyperlink>
      <w:r w:rsidRPr="00F06BBE">
        <w:rPr>
          <w:rFonts w:asciiTheme="majorHAnsi" w:eastAsia="Times New Roman" w:hAnsiTheme="majorHAnsi" w:cs="Helvetica"/>
          <w:color w:val="717171"/>
          <w:sz w:val="20"/>
          <w:szCs w:val="20"/>
          <w:lang w:eastAsia="en-AU"/>
        </w:rPr>
        <w:t>, </w:t>
      </w:r>
      <w:hyperlink r:id="rId15" w:history="1">
        <w:r w:rsidRPr="00F06BBE">
          <w:rPr>
            <w:rFonts w:asciiTheme="majorHAnsi" w:eastAsia="Times New Roman" w:hAnsiTheme="majorHAnsi" w:cs="Helvetica"/>
            <w:color w:val="0000FF"/>
            <w:sz w:val="20"/>
            <w:szCs w:val="20"/>
            <w:u w:val="single"/>
            <w:lang w:eastAsia="en-AU"/>
          </w:rPr>
          <w:t>fish</w:t>
        </w:r>
      </w:hyperlink>
      <w:r w:rsidRPr="00F06BBE">
        <w:rPr>
          <w:rFonts w:asciiTheme="majorHAnsi" w:eastAsia="Times New Roman" w:hAnsiTheme="majorHAnsi" w:cs="Helvetica"/>
          <w:color w:val="717171"/>
          <w:sz w:val="20"/>
          <w:szCs w:val="20"/>
          <w:lang w:eastAsia="en-AU"/>
        </w:rPr>
        <w:t>, </w:t>
      </w:r>
      <w:hyperlink r:id="rId16" w:history="1">
        <w:r w:rsidRPr="00F06BBE">
          <w:rPr>
            <w:rFonts w:asciiTheme="majorHAnsi" w:eastAsia="Times New Roman" w:hAnsiTheme="majorHAnsi" w:cs="Helvetica"/>
            <w:color w:val="0000FF"/>
            <w:sz w:val="20"/>
            <w:szCs w:val="20"/>
            <w:u w:val="single"/>
            <w:lang w:eastAsia="en-AU"/>
          </w:rPr>
          <w:t>shellfish,</w:t>
        </w:r>
      </w:hyperlink>
      <w:r w:rsidRPr="00F06BBE">
        <w:rPr>
          <w:rFonts w:asciiTheme="majorHAnsi" w:eastAsia="Times New Roman" w:hAnsiTheme="majorHAnsi" w:cs="Helvetica"/>
          <w:color w:val="717171"/>
          <w:sz w:val="20"/>
          <w:szCs w:val="20"/>
          <w:lang w:eastAsia="en-AU"/>
        </w:rPr>
        <w:t> </w:t>
      </w:r>
      <w:hyperlink r:id="rId17" w:history="1">
        <w:r w:rsidRPr="00F06BBE">
          <w:rPr>
            <w:rFonts w:asciiTheme="majorHAnsi" w:eastAsia="Times New Roman" w:hAnsiTheme="majorHAnsi" w:cs="Helvetica"/>
            <w:color w:val="0000FF"/>
            <w:sz w:val="20"/>
            <w:szCs w:val="20"/>
            <w:u w:val="single"/>
            <w:lang w:eastAsia="en-AU"/>
          </w:rPr>
          <w:t>soy</w:t>
        </w:r>
      </w:hyperlink>
      <w:r w:rsidRPr="00F06BBE">
        <w:rPr>
          <w:rFonts w:asciiTheme="majorHAnsi" w:eastAsia="Times New Roman" w:hAnsiTheme="majorHAnsi" w:cs="Helvetica"/>
          <w:color w:val="717171"/>
          <w:sz w:val="20"/>
          <w:szCs w:val="20"/>
          <w:lang w:eastAsia="en-AU"/>
        </w:rPr>
        <w:t> and </w:t>
      </w:r>
      <w:hyperlink r:id="rId18" w:history="1">
        <w:r w:rsidRPr="00F06BBE">
          <w:rPr>
            <w:rFonts w:asciiTheme="majorHAnsi" w:eastAsia="Times New Roman" w:hAnsiTheme="majorHAnsi" w:cs="Helvetica"/>
            <w:color w:val="0000FF"/>
            <w:sz w:val="20"/>
            <w:szCs w:val="20"/>
            <w:u w:val="single"/>
            <w:lang w:eastAsia="en-AU"/>
          </w:rPr>
          <w:t>wheat</w:t>
        </w:r>
      </w:hyperlink>
      <w:r w:rsidRPr="00F06BBE">
        <w:rPr>
          <w:rFonts w:asciiTheme="majorHAnsi" w:eastAsia="Times New Roman" w:hAnsiTheme="majorHAnsi" w:cs="Helvetica"/>
          <w:color w:val="717171"/>
          <w:sz w:val="20"/>
          <w:szCs w:val="20"/>
          <w:lang w:eastAsia="en-AU"/>
        </w:rPr>
        <w:t>. The Food Standards Code requires these foods to be declared on labels whenever they are present as ingredients or as components of food additives or processing aids.</w:t>
      </w:r>
    </w:p>
    <w:p w:rsidR="00F06BBE" w:rsidRPr="00F06BBE" w:rsidRDefault="00F06BBE" w:rsidP="00F06BBE">
      <w:pPr>
        <w:shd w:val="clear" w:color="auto" w:fill="FFFFFF"/>
        <w:spacing w:before="100" w:beforeAutospacing="1" w:after="100" w:afterAutospacing="1" w:line="240" w:lineRule="auto"/>
        <w:rPr>
          <w:rFonts w:asciiTheme="majorHAnsi" w:eastAsia="Times New Roman" w:hAnsiTheme="majorHAnsi" w:cs="Helvetica"/>
          <w:color w:val="717171"/>
          <w:sz w:val="20"/>
          <w:szCs w:val="20"/>
          <w:lang w:eastAsia="en-AU"/>
        </w:rPr>
      </w:pPr>
      <w:r w:rsidRPr="00F06BBE">
        <w:rPr>
          <w:rFonts w:asciiTheme="majorHAnsi" w:eastAsia="Times New Roman" w:hAnsiTheme="majorHAnsi" w:cs="Helvetica"/>
          <w:color w:val="717171"/>
          <w:sz w:val="20"/>
          <w:szCs w:val="20"/>
          <w:lang w:eastAsia="en-AU"/>
        </w:rPr>
        <w:t>A useful poster is also available. You can </w:t>
      </w:r>
      <w:hyperlink r:id="rId19" w:history="1">
        <w:r w:rsidRPr="00F06BBE">
          <w:rPr>
            <w:rFonts w:asciiTheme="majorHAnsi" w:eastAsia="Times New Roman" w:hAnsiTheme="majorHAnsi" w:cs="Helvetica"/>
            <w:color w:val="0000FF"/>
            <w:sz w:val="20"/>
            <w:szCs w:val="20"/>
            <w:u w:val="single"/>
            <w:lang w:eastAsia="en-AU"/>
          </w:rPr>
          <w:t>download a copy (PDF 418KB)</w:t>
        </w:r>
      </w:hyperlink>
      <w:r w:rsidRPr="00F06BBE">
        <w:rPr>
          <w:rFonts w:asciiTheme="majorHAnsi" w:eastAsia="Times New Roman" w:hAnsiTheme="majorHAnsi" w:cs="Helvetica"/>
          <w:color w:val="717171"/>
          <w:sz w:val="20"/>
          <w:szCs w:val="20"/>
          <w:lang w:eastAsia="en-AU"/>
        </w:rPr>
        <w:t>, or for a printed A2 version please email </w:t>
      </w:r>
      <w:hyperlink r:id="rId20" w:history="1">
        <w:r w:rsidRPr="00F06BBE">
          <w:rPr>
            <w:rFonts w:asciiTheme="majorHAnsi" w:eastAsia="Times New Roman" w:hAnsiTheme="majorHAnsi" w:cs="Helvetica"/>
            <w:color w:val="0000FF"/>
            <w:sz w:val="20"/>
            <w:szCs w:val="20"/>
            <w:u w:val="single"/>
            <w:lang w:eastAsia="en-AU"/>
          </w:rPr>
          <w:t>information@foodstandards.gov.au</w:t>
        </w:r>
      </w:hyperlink>
      <w:r w:rsidRPr="00F06BBE">
        <w:rPr>
          <w:rFonts w:asciiTheme="majorHAnsi" w:eastAsia="Times New Roman" w:hAnsiTheme="majorHAnsi" w:cs="Helvetica"/>
          <w:color w:val="717171"/>
          <w:sz w:val="20"/>
          <w:szCs w:val="20"/>
          <w:lang w:eastAsia="en-AU"/>
        </w:rPr>
        <w:t>.</w:t>
      </w:r>
    </w:p>
    <w:p w:rsidR="00F06BBE" w:rsidRPr="00F06BBE" w:rsidRDefault="00F06BBE" w:rsidP="00F06BBE">
      <w:pPr>
        <w:shd w:val="clear" w:color="auto" w:fill="FFFFFF"/>
        <w:spacing w:before="100" w:beforeAutospacing="1" w:after="100" w:afterAutospacing="1" w:line="240" w:lineRule="auto"/>
        <w:rPr>
          <w:rFonts w:asciiTheme="majorHAnsi" w:eastAsia="Times New Roman" w:hAnsiTheme="majorHAnsi" w:cs="Helvetica"/>
          <w:color w:val="717171"/>
          <w:sz w:val="20"/>
          <w:szCs w:val="20"/>
          <w:lang w:eastAsia="en-AU"/>
        </w:rPr>
      </w:pPr>
      <w:r w:rsidRPr="00F06BBE">
        <w:rPr>
          <w:rFonts w:asciiTheme="majorHAnsi" w:eastAsia="Times New Roman" w:hAnsiTheme="majorHAnsi" w:cs="Helvetica"/>
          <w:color w:val="717171"/>
          <w:sz w:val="20"/>
          <w:szCs w:val="20"/>
          <w:lang w:eastAsia="en-AU"/>
        </w:rPr>
        <w:t>On 25 May 2017 lupin was added to this list of allergens that must be declared. Food businesses have 12 months from this date to meet mandatory allergen labelling requirements for any food products containing lupin. Find out more about </w:t>
      </w:r>
      <w:hyperlink r:id="rId21" w:history="1">
        <w:r w:rsidRPr="00F06BBE">
          <w:rPr>
            <w:rFonts w:asciiTheme="majorHAnsi" w:eastAsia="Times New Roman" w:hAnsiTheme="majorHAnsi" w:cs="Helvetica"/>
            <w:color w:val="0000FF"/>
            <w:sz w:val="20"/>
            <w:szCs w:val="20"/>
            <w:u w:val="single"/>
            <w:lang w:eastAsia="en-AU"/>
          </w:rPr>
          <w:t>lupin as an allergen</w:t>
        </w:r>
      </w:hyperlink>
      <w:r w:rsidRPr="00F06BBE">
        <w:rPr>
          <w:rFonts w:asciiTheme="majorHAnsi" w:eastAsia="Times New Roman" w:hAnsiTheme="majorHAnsi" w:cs="Helvetica"/>
          <w:color w:val="717171"/>
          <w:sz w:val="20"/>
          <w:szCs w:val="20"/>
          <w:lang w:eastAsia="en-AU"/>
        </w:rPr>
        <w:t>.</w:t>
      </w:r>
    </w:p>
    <w:p w:rsidR="00F06BBE" w:rsidRPr="00F06BBE" w:rsidRDefault="00F06BBE" w:rsidP="00F06BBE">
      <w:pPr>
        <w:shd w:val="clear" w:color="auto" w:fill="FFFFFF"/>
        <w:spacing w:before="100" w:beforeAutospacing="1" w:after="100" w:afterAutospacing="1" w:line="240" w:lineRule="auto"/>
        <w:rPr>
          <w:rFonts w:asciiTheme="majorHAnsi" w:eastAsia="Times New Roman" w:hAnsiTheme="majorHAnsi" w:cs="Helvetica"/>
          <w:color w:val="717171"/>
          <w:sz w:val="20"/>
          <w:szCs w:val="20"/>
          <w:lang w:eastAsia="en-AU"/>
        </w:rPr>
      </w:pPr>
      <w:r w:rsidRPr="00F06BBE">
        <w:rPr>
          <w:rFonts w:asciiTheme="majorHAnsi" w:eastAsia="Times New Roman" w:hAnsiTheme="majorHAnsi" w:cs="Helvetica"/>
          <w:color w:val="717171"/>
          <w:sz w:val="20"/>
          <w:szCs w:val="20"/>
          <w:lang w:eastAsia="en-AU"/>
        </w:rPr>
        <w:t>If the food is not in a package or is not required to have a label (for example, food prepared at and sold from a takeaway shop), this information must either be displayed in connection with the food or provided to the purchaser if requested.</w:t>
      </w:r>
    </w:p>
    <w:p w:rsidR="00F06BBE" w:rsidRPr="00F06BBE" w:rsidRDefault="00F06BBE" w:rsidP="00F06BBE">
      <w:pPr>
        <w:shd w:val="clear" w:color="auto" w:fill="FFFFFF"/>
        <w:spacing w:before="100" w:beforeAutospacing="1" w:after="100" w:afterAutospacing="1" w:line="240" w:lineRule="auto"/>
        <w:rPr>
          <w:rFonts w:asciiTheme="majorHAnsi" w:eastAsia="Times New Roman" w:hAnsiTheme="majorHAnsi" w:cs="Helvetica"/>
          <w:color w:val="717171"/>
          <w:sz w:val="20"/>
          <w:szCs w:val="20"/>
          <w:lang w:eastAsia="en-AU"/>
        </w:rPr>
      </w:pPr>
      <w:r w:rsidRPr="00F06BBE">
        <w:rPr>
          <w:rFonts w:asciiTheme="majorHAnsi" w:eastAsia="Times New Roman" w:hAnsiTheme="majorHAnsi" w:cs="Helvetica"/>
          <w:color w:val="717171"/>
          <w:sz w:val="20"/>
          <w:szCs w:val="20"/>
          <w:lang w:eastAsia="en-AU"/>
        </w:rPr>
        <w:t>Royal jelly has been reported to cause severe allergic reactions and, in rare cases, fatalities, especially in asthma and allergy sufferers. Food containing the bee product royal jelly is required to have a </w:t>
      </w:r>
      <w:hyperlink r:id="rId22" w:history="1">
        <w:r w:rsidRPr="00F06BBE">
          <w:rPr>
            <w:rFonts w:asciiTheme="majorHAnsi" w:eastAsia="Times New Roman" w:hAnsiTheme="majorHAnsi" w:cs="Helvetica"/>
            <w:color w:val="0000FF"/>
            <w:sz w:val="20"/>
            <w:szCs w:val="20"/>
            <w:u w:val="single"/>
            <w:lang w:eastAsia="en-AU"/>
          </w:rPr>
          <w:t>warning statement</w:t>
        </w:r>
      </w:hyperlink>
      <w:r w:rsidRPr="00F06BBE">
        <w:rPr>
          <w:rFonts w:asciiTheme="majorHAnsi" w:eastAsia="Times New Roman" w:hAnsiTheme="majorHAnsi" w:cs="Helvetica"/>
          <w:color w:val="717171"/>
          <w:sz w:val="20"/>
          <w:szCs w:val="20"/>
          <w:lang w:eastAsia="en-AU"/>
        </w:rPr>
        <w:t>. The same warning statement is required when royal jelly is sold as a complementary medicine.</w:t>
      </w:r>
    </w:p>
    <w:p w:rsidR="00F06BBE" w:rsidRPr="00F06BBE" w:rsidRDefault="00F06BBE" w:rsidP="00F06BBE">
      <w:pPr>
        <w:shd w:val="clear" w:color="auto" w:fill="FFFFFF"/>
        <w:spacing w:before="100" w:beforeAutospacing="1" w:after="100" w:afterAutospacing="1" w:line="240" w:lineRule="auto"/>
        <w:rPr>
          <w:rFonts w:asciiTheme="majorHAnsi" w:eastAsia="Times New Roman" w:hAnsiTheme="majorHAnsi" w:cs="Helvetica"/>
          <w:color w:val="717171"/>
          <w:sz w:val="20"/>
          <w:szCs w:val="20"/>
          <w:lang w:eastAsia="en-AU"/>
        </w:rPr>
      </w:pPr>
      <w:r w:rsidRPr="00F06BBE">
        <w:rPr>
          <w:rFonts w:asciiTheme="majorHAnsi" w:eastAsia="Times New Roman" w:hAnsiTheme="majorHAnsi" w:cs="Helvetica"/>
          <w:color w:val="717171"/>
          <w:sz w:val="20"/>
          <w:szCs w:val="20"/>
          <w:lang w:eastAsia="en-AU"/>
        </w:rPr>
        <w:t xml:space="preserve">Gluten-containing cereals need to be declared on the label so people with Coeliac Disease and cereal allergies can identify these products. Gluten-containing cereals include wheat, rye, barley, oats, </w:t>
      </w:r>
      <w:proofErr w:type="gramStart"/>
      <w:r w:rsidRPr="00F06BBE">
        <w:rPr>
          <w:rFonts w:asciiTheme="majorHAnsi" w:eastAsia="Times New Roman" w:hAnsiTheme="majorHAnsi" w:cs="Helvetica"/>
          <w:color w:val="717171"/>
          <w:sz w:val="20"/>
          <w:szCs w:val="20"/>
          <w:lang w:eastAsia="en-AU"/>
        </w:rPr>
        <w:t>spelt</w:t>
      </w:r>
      <w:proofErr w:type="gramEnd"/>
      <w:r w:rsidRPr="00F06BBE">
        <w:rPr>
          <w:rFonts w:asciiTheme="majorHAnsi" w:eastAsia="Times New Roman" w:hAnsiTheme="majorHAnsi" w:cs="Helvetica"/>
          <w:color w:val="717171"/>
          <w:sz w:val="20"/>
          <w:szCs w:val="20"/>
          <w:lang w:eastAsia="en-AU"/>
        </w:rPr>
        <w:t xml:space="preserve"> and hybrid strains of these cereals (e.g. triticale).</w:t>
      </w:r>
    </w:p>
    <w:p w:rsidR="00F06BBE" w:rsidRPr="00F06BBE" w:rsidRDefault="00F06BBE" w:rsidP="00F06BBE">
      <w:pPr>
        <w:shd w:val="clear" w:color="auto" w:fill="FFFFFF"/>
        <w:spacing w:before="100" w:beforeAutospacing="1" w:after="100" w:afterAutospacing="1" w:line="240" w:lineRule="auto"/>
        <w:rPr>
          <w:rFonts w:asciiTheme="majorHAnsi" w:eastAsia="Times New Roman" w:hAnsiTheme="majorHAnsi" w:cs="Helvetica"/>
          <w:color w:val="717171"/>
          <w:sz w:val="20"/>
          <w:szCs w:val="20"/>
          <w:lang w:eastAsia="en-AU"/>
        </w:rPr>
      </w:pPr>
      <w:r w:rsidRPr="00F06BBE">
        <w:rPr>
          <w:rFonts w:asciiTheme="majorHAnsi" w:eastAsia="Times New Roman" w:hAnsiTheme="majorHAnsi" w:cs="Helvetica"/>
          <w:color w:val="717171"/>
          <w:sz w:val="20"/>
          <w:szCs w:val="20"/>
          <w:lang w:eastAsia="en-AU"/>
        </w:rPr>
        <w:lastRenderedPageBreak/>
        <w:t>The Food Standards Code also includes requirements for making 'gluten free' and 'low gluten' claims about food. For more information about these claim requirements, see </w:t>
      </w:r>
      <w:hyperlink r:id="rId23" w:history="1">
        <w:r w:rsidRPr="00F06BBE">
          <w:rPr>
            <w:rFonts w:asciiTheme="majorHAnsi" w:eastAsia="Times New Roman" w:hAnsiTheme="majorHAnsi" w:cs="Helvetica"/>
            <w:color w:val="0000FF"/>
            <w:sz w:val="20"/>
            <w:szCs w:val="20"/>
            <w:u w:val="single"/>
            <w:lang w:eastAsia="en-AU"/>
          </w:rPr>
          <w:t>Standard 1.2.7 – Nutrition, Health and Related Claims</w:t>
        </w:r>
      </w:hyperlink>
      <w:r w:rsidRPr="00F06BBE">
        <w:rPr>
          <w:rFonts w:asciiTheme="majorHAnsi" w:eastAsia="Times New Roman" w:hAnsiTheme="majorHAnsi" w:cs="Helvetica"/>
          <w:color w:val="717171"/>
          <w:sz w:val="20"/>
          <w:szCs w:val="20"/>
          <w:lang w:eastAsia="en-AU"/>
        </w:rPr>
        <w:t>.</w:t>
      </w:r>
    </w:p>
    <w:p w:rsidR="00F06BBE" w:rsidRPr="00F06BBE" w:rsidRDefault="00F06BBE" w:rsidP="00F06BBE">
      <w:pPr>
        <w:shd w:val="clear" w:color="auto" w:fill="FFFFFF"/>
        <w:spacing w:before="100" w:beforeAutospacing="1" w:after="100" w:afterAutospacing="1" w:line="240" w:lineRule="auto"/>
        <w:rPr>
          <w:rFonts w:asciiTheme="majorHAnsi" w:eastAsia="Times New Roman" w:hAnsiTheme="majorHAnsi" w:cs="Helvetica"/>
          <w:color w:val="717171"/>
          <w:sz w:val="20"/>
          <w:szCs w:val="20"/>
          <w:lang w:eastAsia="en-AU"/>
        </w:rPr>
      </w:pPr>
      <w:r w:rsidRPr="00F06BBE">
        <w:rPr>
          <w:rFonts w:asciiTheme="majorHAnsi" w:eastAsia="Times New Roman" w:hAnsiTheme="majorHAnsi" w:cs="Helvetica"/>
          <w:color w:val="717171"/>
          <w:sz w:val="20"/>
          <w:szCs w:val="20"/>
          <w:lang w:eastAsia="en-AU"/>
        </w:rPr>
        <w:t>Sulphites must also be declared on the label if added at 10 (or more) milligrams per kilogram of food.</w:t>
      </w:r>
    </w:p>
    <w:p w:rsidR="00F06BBE" w:rsidRPr="00F06BBE" w:rsidRDefault="00F06BBE" w:rsidP="00F06BBE">
      <w:pPr>
        <w:shd w:val="clear" w:color="auto" w:fill="FFFFFF"/>
        <w:spacing w:before="100" w:beforeAutospacing="1" w:after="100" w:afterAutospacing="1" w:line="240" w:lineRule="auto"/>
        <w:rPr>
          <w:rFonts w:asciiTheme="majorHAnsi" w:eastAsia="Times New Roman" w:hAnsiTheme="majorHAnsi" w:cs="Helvetica"/>
          <w:color w:val="717171"/>
          <w:sz w:val="20"/>
          <w:szCs w:val="20"/>
          <w:lang w:eastAsia="en-AU"/>
        </w:rPr>
      </w:pPr>
      <w:r w:rsidRPr="00F06BBE">
        <w:rPr>
          <w:rFonts w:asciiTheme="majorHAnsi" w:eastAsia="Times New Roman" w:hAnsiTheme="majorHAnsi" w:cs="Helvetica"/>
          <w:color w:val="717171"/>
          <w:sz w:val="20"/>
          <w:szCs w:val="20"/>
          <w:lang w:eastAsia="en-AU"/>
        </w:rPr>
        <w:t>Complaints about suspected undeclared allergens in foods should be directed to your </w:t>
      </w:r>
      <w:hyperlink r:id="rId24" w:history="1">
        <w:r w:rsidRPr="00F06BBE">
          <w:rPr>
            <w:rFonts w:asciiTheme="majorHAnsi" w:eastAsia="Times New Roman" w:hAnsiTheme="majorHAnsi" w:cs="Helvetica"/>
            <w:color w:val="0000FF"/>
            <w:sz w:val="20"/>
            <w:szCs w:val="20"/>
            <w:u w:val="single"/>
            <w:lang w:eastAsia="en-AU"/>
          </w:rPr>
          <w:t xml:space="preserve">local food </w:t>
        </w:r>
        <w:proofErr w:type="gramStart"/>
        <w:r w:rsidRPr="00F06BBE">
          <w:rPr>
            <w:rFonts w:asciiTheme="majorHAnsi" w:eastAsia="Times New Roman" w:hAnsiTheme="majorHAnsi" w:cs="Helvetica"/>
            <w:color w:val="0000FF"/>
            <w:sz w:val="20"/>
            <w:szCs w:val="20"/>
            <w:u w:val="single"/>
            <w:lang w:eastAsia="en-AU"/>
          </w:rPr>
          <w:t>enforcement</w:t>
        </w:r>
        <w:proofErr w:type="gramEnd"/>
        <w:r w:rsidRPr="00F06BBE">
          <w:rPr>
            <w:rFonts w:asciiTheme="majorHAnsi" w:eastAsia="Times New Roman" w:hAnsiTheme="majorHAnsi" w:cs="Helvetica"/>
            <w:color w:val="0000FF"/>
            <w:sz w:val="20"/>
            <w:szCs w:val="20"/>
            <w:u w:val="single"/>
            <w:lang w:eastAsia="en-AU"/>
          </w:rPr>
          <w:t xml:space="preserve"> agency</w:t>
        </w:r>
      </w:hyperlink>
      <w:r w:rsidRPr="00F06BBE">
        <w:rPr>
          <w:rFonts w:asciiTheme="majorHAnsi" w:eastAsia="Times New Roman" w:hAnsiTheme="majorHAnsi" w:cs="Helvetica"/>
          <w:color w:val="717171"/>
          <w:sz w:val="20"/>
          <w:szCs w:val="20"/>
          <w:lang w:eastAsia="en-AU"/>
        </w:rPr>
        <w:t>.</w:t>
      </w:r>
    </w:p>
    <w:p w:rsidR="003B3091" w:rsidRDefault="00F06BBE" w:rsidP="00F904A1">
      <w:pPr>
        <w:spacing w:line="240" w:lineRule="auto"/>
        <w:rPr>
          <w:rFonts w:asciiTheme="majorHAnsi" w:hAnsiTheme="maj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hyperlink r:id="rId25" w:history="1">
        <w:r w:rsidRPr="00F06BBE">
          <w:rPr>
            <w:rStyle w:val="Hyperlink"/>
            <w:rFonts w:asciiTheme="majorHAnsi" w:hAnsiTheme="maj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http://www.foodstandards.gov.au/consumer/labelling/pages/allergen-labelling-.aspx</w:t>
        </w:r>
      </w:hyperlink>
    </w:p>
    <w:p w:rsidR="00F06BBE" w:rsidRPr="00F06BBE" w:rsidRDefault="00F06BBE" w:rsidP="00F904A1">
      <w:pPr>
        <w:spacing w:line="240" w:lineRule="auto"/>
        <w:rPr>
          <w:rFonts w:asciiTheme="majorHAnsi" w:hAnsiTheme="maj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06BBE" w:rsidRPr="00F06BBE" w:rsidRDefault="00F06BBE" w:rsidP="00F904A1">
      <w:pPr>
        <w:spacing w:line="240" w:lineRule="auto"/>
        <w:rPr>
          <w:rFonts w:asciiTheme="majorHAnsi" w:hAnsiTheme="majorHAns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6BBE">
        <w:rPr>
          <w:rFonts w:asciiTheme="majorHAnsi" w:hAnsiTheme="majorHAnsi"/>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Skin Cancers</w:t>
      </w:r>
    </w:p>
    <w:p w:rsidR="00F06BBE" w:rsidRDefault="00F06BBE" w:rsidP="00F06BBE">
      <w:pPr>
        <w:pStyle w:val="NormalWeb"/>
        <w:spacing w:before="0" w:after="0"/>
        <w:textAlignment w:val="baseline"/>
        <w:rPr>
          <w:rFonts w:ascii="Helvetica" w:hAnsi="Helvetica"/>
          <w:color w:val="333333"/>
          <w:sz w:val="21"/>
          <w:szCs w:val="21"/>
        </w:rPr>
      </w:pPr>
      <w:r>
        <w:rPr>
          <w:rFonts w:ascii="Helvetica" w:hAnsi="Helvetica"/>
          <w:color w:val="333333"/>
          <w:sz w:val="21"/>
          <w:szCs w:val="21"/>
        </w:rPr>
        <w:t>A skin </w:t>
      </w:r>
      <w:r>
        <w:rPr>
          <w:rStyle w:val="term"/>
          <w:rFonts w:ascii="inherit" w:hAnsi="inherit"/>
          <w:color w:val="333333"/>
          <w:sz w:val="21"/>
          <w:szCs w:val="21"/>
          <w:bdr w:val="none" w:sz="0" w:space="0" w:color="auto" w:frame="1"/>
        </w:rPr>
        <w:t>cancer</w:t>
      </w:r>
      <w:r>
        <w:rPr>
          <w:rFonts w:ascii="Helvetica" w:hAnsi="Helvetica"/>
          <w:color w:val="333333"/>
          <w:sz w:val="21"/>
          <w:szCs w:val="21"/>
        </w:rPr>
        <w:t> is a </w:t>
      </w:r>
      <w:r>
        <w:rPr>
          <w:rStyle w:val="term"/>
          <w:rFonts w:ascii="inherit" w:hAnsi="inherit"/>
          <w:color w:val="333333"/>
          <w:sz w:val="21"/>
          <w:szCs w:val="21"/>
          <w:bdr w:val="none" w:sz="0" w:space="0" w:color="auto" w:frame="1"/>
        </w:rPr>
        <w:t>tumour</w:t>
      </w:r>
      <w:r>
        <w:rPr>
          <w:rFonts w:ascii="Helvetica" w:hAnsi="Helvetica"/>
          <w:color w:val="333333"/>
          <w:sz w:val="21"/>
          <w:szCs w:val="21"/>
        </w:rPr>
        <w:t> in which there is uncontrolled proliferation of any of the skin cells, whereas the normal process of regeneration of skin involves replication of the cells in a controlled fashion. Each subtype of skin </w:t>
      </w:r>
      <w:r>
        <w:rPr>
          <w:rStyle w:val="term"/>
          <w:rFonts w:ascii="inherit" w:hAnsi="inherit"/>
          <w:color w:val="333333"/>
          <w:sz w:val="21"/>
          <w:szCs w:val="21"/>
          <w:bdr w:val="none" w:sz="0" w:space="0" w:color="auto" w:frame="1"/>
        </w:rPr>
        <w:t>cancer</w:t>
      </w:r>
      <w:r>
        <w:rPr>
          <w:rFonts w:ascii="Helvetica" w:hAnsi="Helvetica"/>
          <w:color w:val="333333"/>
          <w:sz w:val="21"/>
          <w:szCs w:val="21"/>
        </w:rPr>
        <w:t> has unique characteristics.</w:t>
      </w:r>
    </w:p>
    <w:p w:rsidR="00F06BBE" w:rsidRDefault="00F06BBE" w:rsidP="00F06BBE">
      <w:pPr>
        <w:pStyle w:val="NormalWeb"/>
        <w:spacing w:before="0" w:after="0"/>
        <w:textAlignment w:val="baseline"/>
        <w:rPr>
          <w:rFonts w:ascii="Helvetica" w:hAnsi="Helvetica"/>
          <w:color w:val="333333"/>
          <w:sz w:val="21"/>
          <w:szCs w:val="21"/>
        </w:rPr>
      </w:pPr>
      <w:r>
        <w:rPr>
          <w:rFonts w:ascii="Helvetica" w:hAnsi="Helvetica"/>
          <w:color w:val="333333"/>
          <w:sz w:val="21"/>
          <w:szCs w:val="21"/>
        </w:rPr>
        <w:t>The most common forms of skin </w:t>
      </w:r>
      <w:r>
        <w:rPr>
          <w:rStyle w:val="term"/>
          <w:rFonts w:ascii="inherit" w:hAnsi="inherit"/>
          <w:color w:val="333333"/>
          <w:sz w:val="21"/>
          <w:szCs w:val="21"/>
          <w:bdr w:val="none" w:sz="0" w:space="0" w:color="auto" w:frame="1"/>
        </w:rPr>
        <w:t>cancer</w:t>
      </w:r>
      <w:r>
        <w:rPr>
          <w:rFonts w:ascii="Helvetica" w:hAnsi="Helvetica"/>
          <w:color w:val="333333"/>
          <w:sz w:val="21"/>
          <w:szCs w:val="21"/>
        </w:rPr>
        <w:t> are:</w:t>
      </w:r>
    </w:p>
    <w:p w:rsidR="00F06BBE" w:rsidRDefault="00F06BBE" w:rsidP="00F06BBE">
      <w:pPr>
        <w:numPr>
          <w:ilvl w:val="0"/>
          <w:numId w:val="18"/>
        </w:numPr>
        <w:spacing w:after="0" w:line="330" w:lineRule="atLeast"/>
        <w:textAlignment w:val="baseline"/>
        <w:rPr>
          <w:rFonts w:ascii="Helvetica" w:hAnsi="Helvetica"/>
          <w:color w:val="333333"/>
          <w:sz w:val="21"/>
          <w:szCs w:val="21"/>
        </w:rPr>
      </w:pPr>
      <w:hyperlink r:id="rId26" w:history="1">
        <w:r>
          <w:rPr>
            <w:rStyle w:val="Hyperlink"/>
            <w:rFonts w:ascii="inherit" w:hAnsi="inherit"/>
            <w:color w:val="88B4D3"/>
            <w:sz w:val="21"/>
            <w:szCs w:val="21"/>
            <w:bdr w:val="none" w:sz="0" w:space="0" w:color="auto" w:frame="1"/>
          </w:rPr>
          <w:t>Basal cell </w:t>
        </w:r>
        <w:r>
          <w:rPr>
            <w:rStyle w:val="term"/>
            <w:rFonts w:ascii="inherit" w:hAnsi="inherit"/>
            <w:color w:val="88B4D3"/>
            <w:sz w:val="21"/>
            <w:szCs w:val="21"/>
            <w:bdr w:val="none" w:sz="0" w:space="0" w:color="auto" w:frame="1"/>
          </w:rPr>
          <w:t>carcinoma</w:t>
        </w:r>
      </w:hyperlink>
      <w:r>
        <w:rPr>
          <w:rFonts w:ascii="Helvetica" w:hAnsi="Helvetica"/>
          <w:color w:val="333333"/>
          <w:sz w:val="21"/>
          <w:szCs w:val="21"/>
        </w:rPr>
        <w:t> (BCC)</w:t>
      </w:r>
    </w:p>
    <w:p w:rsidR="00F06BBE" w:rsidRDefault="00F06BBE" w:rsidP="00F06BBE">
      <w:pPr>
        <w:numPr>
          <w:ilvl w:val="0"/>
          <w:numId w:val="18"/>
        </w:numPr>
        <w:spacing w:after="0" w:line="330" w:lineRule="atLeast"/>
        <w:textAlignment w:val="baseline"/>
        <w:rPr>
          <w:rFonts w:ascii="Helvetica" w:hAnsi="Helvetica"/>
          <w:color w:val="333333"/>
          <w:sz w:val="21"/>
          <w:szCs w:val="21"/>
        </w:rPr>
      </w:pPr>
      <w:hyperlink r:id="rId27" w:history="1">
        <w:r>
          <w:rPr>
            <w:rStyle w:val="term"/>
            <w:rFonts w:ascii="inherit" w:hAnsi="inherit"/>
            <w:color w:val="88B4D3"/>
            <w:sz w:val="21"/>
            <w:szCs w:val="21"/>
            <w:bdr w:val="none" w:sz="0" w:space="0" w:color="auto" w:frame="1"/>
          </w:rPr>
          <w:t>Squamous</w:t>
        </w:r>
        <w:r>
          <w:rPr>
            <w:rStyle w:val="Hyperlink"/>
            <w:rFonts w:ascii="inherit" w:hAnsi="inherit"/>
            <w:color w:val="88B4D3"/>
            <w:sz w:val="21"/>
            <w:szCs w:val="21"/>
            <w:bdr w:val="none" w:sz="0" w:space="0" w:color="auto" w:frame="1"/>
          </w:rPr>
          <w:t> cell </w:t>
        </w:r>
        <w:r>
          <w:rPr>
            <w:rStyle w:val="term"/>
            <w:rFonts w:ascii="inherit" w:hAnsi="inherit"/>
            <w:color w:val="88B4D3"/>
            <w:sz w:val="21"/>
            <w:szCs w:val="21"/>
            <w:bdr w:val="none" w:sz="0" w:space="0" w:color="auto" w:frame="1"/>
          </w:rPr>
          <w:t>carcinoma</w:t>
        </w:r>
      </w:hyperlink>
      <w:r>
        <w:rPr>
          <w:rFonts w:ascii="Helvetica" w:hAnsi="Helvetica"/>
          <w:color w:val="333333"/>
          <w:sz w:val="21"/>
          <w:szCs w:val="21"/>
        </w:rPr>
        <w:t> (SCC), including </w:t>
      </w:r>
      <w:proofErr w:type="spellStart"/>
      <w:r>
        <w:rPr>
          <w:rFonts w:ascii="Helvetica" w:hAnsi="Helvetica"/>
          <w:color w:val="333333"/>
          <w:sz w:val="21"/>
          <w:szCs w:val="21"/>
        </w:rPr>
        <w:fldChar w:fldCharType="begin"/>
      </w:r>
      <w:r>
        <w:rPr>
          <w:rFonts w:ascii="Helvetica" w:hAnsi="Helvetica"/>
          <w:color w:val="333333"/>
          <w:sz w:val="21"/>
          <w:szCs w:val="21"/>
        </w:rPr>
        <w:instrText xml:space="preserve"> HYPERLINK "https://www.dermnetnz.org/topics/keratoacanthoma/" </w:instrText>
      </w:r>
      <w:r>
        <w:rPr>
          <w:rFonts w:ascii="Helvetica" w:hAnsi="Helvetica"/>
          <w:color w:val="333333"/>
          <w:sz w:val="21"/>
          <w:szCs w:val="21"/>
        </w:rPr>
        <w:fldChar w:fldCharType="separate"/>
      </w:r>
      <w:r>
        <w:rPr>
          <w:rStyle w:val="Hyperlink"/>
          <w:rFonts w:ascii="inherit" w:hAnsi="inherit"/>
          <w:color w:val="88B4D3"/>
          <w:sz w:val="21"/>
          <w:szCs w:val="21"/>
          <w:bdr w:val="none" w:sz="0" w:space="0" w:color="auto" w:frame="1"/>
        </w:rPr>
        <w:t>keratoacanthoma</w:t>
      </w:r>
      <w:proofErr w:type="spellEnd"/>
      <w:r>
        <w:rPr>
          <w:rFonts w:ascii="Helvetica" w:hAnsi="Helvetica"/>
          <w:color w:val="333333"/>
          <w:sz w:val="21"/>
          <w:szCs w:val="21"/>
        </w:rPr>
        <w:fldChar w:fldCharType="end"/>
      </w:r>
    </w:p>
    <w:p w:rsidR="00F06BBE" w:rsidRDefault="00F06BBE" w:rsidP="00F06BBE">
      <w:pPr>
        <w:numPr>
          <w:ilvl w:val="0"/>
          <w:numId w:val="18"/>
        </w:numPr>
        <w:spacing w:after="0" w:line="330" w:lineRule="atLeast"/>
        <w:textAlignment w:val="baseline"/>
        <w:rPr>
          <w:rFonts w:ascii="Helvetica" w:hAnsi="Helvetica"/>
          <w:color w:val="333333"/>
          <w:sz w:val="21"/>
          <w:szCs w:val="21"/>
        </w:rPr>
      </w:pPr>
      <w:hyperlink r:id="rId28" w:history="1">
        <w:r>
          <w:rPr>
            <w:rStyle w:val="Hyperlink"/>
            <w:rFonts w:ascii="inherit" w:hAnsi="inherit"/>
            <w:color w:val="88B4D3"/>
            <w:sz w:val="21"/>
            <w:szCs w:val="21"/>
            <w:bdr w:val="none" w:sz="0" w:space="0" w:color="auto" w:frame="1"/>
          </w:rPr>
          <w:t>Melanoma</w:t>
        </w:r>
      </w:hyperlink>
    </w:p>
    <w:p w:rsidR="00F06BBE" w:rsidRPr="00F06BBE" w:rsidRDefault="00F06BBE" w:rsidP="00F06BBE">
      <w:pPr>
        <w:pStyle w:val="NormalWeb"/>
        <w:spacing w:before="0" w:after="0"/>
        <w:textAlignment w:val="baseline"/>
        <w:rPr>
          <w:rFonts w:ascii="Helvetica" w:hAnsi="Helvetica"/>
          <w:color w:val="333333"/>
          <w:sz w:val="21"/>
          <w:szCs w:val="21"/>
        </w:rPr>
      </w:pPr>
      <w:r>
        <w:rPr>
          <w:rFonts w:ascii="Helvetica" w:hAnsi="Helvetica"/>
          <w:color w:val="333333"/>
          <w:sz w:val="21"/>
          <w:szCs w:val="21"/>
        </w:rPr>
        <w:t>The term non-melanoma skin </w:t>
      </w:r>
      <w:r>
        <w:rPr>
          <w:rStyle w:val="term"/>
          <w:rFonts w:ascii="inherit" w:hAnsi="inherit"/>
          <w:color w:val="333333"/>
          <w:sz w:val="21"/>
          <w:szCs w:val="21"/>
          <w:bdr w:val="none" w:sz="0" w:space="0" w:color="auto" w:frame="1"/>
        </w:rPr>
        <w:t>cancer</w:t>
      </w:r>
      <w:r>
        <w:rPr>
          <w:rFonts w:ascii="Helvetica" w:hAnsi="Helvetica"/>
          <w:color w:val="333333"/>
          <w:sz w:val="21"/>
          <w:szCs w:val="21"/>
        </w:rPr>
        <w:t> refers to all types of skin </w:t>
      </w:r>
      <w:r>
        <w:rPr>
          <w:rStyle w:val="term"/>
          <w:rFonts w:ascii="inherit" w:hAnsi="inherit"/>
          <w:color w:val="333333"/>
          <w:sz w:val="21"/>
          <w:szCs w:val="21"/>
          <w:bdr w:val="none" w:sz="0" w:space="0" w:color="auto" w:frame="1"/>
        </w:rPr>
        <w:t>cancer</w:t>
      </w:r>
      <w:r>
        <w:rPr>
          <w:rFonts w:ascii="Helvetica" w:hAnsi="Helvetica"/>
          <w:color w:val="333333"/>
          <w:sz w:val="21"/>
          <w:szCs w:val="21"/>
        </w:rPr>
        <w:t> apart from melanoma. BCC and SCC are also called keratinocyte cancers.</w:t>
      </w:r>
    </w:p>
    <w:p w:rsidR="00F06BBE" w:rsidRDefault="00F06BBE" w:rsidP="00F06BBE">
      <w:pPr>
        <w:pStyle w:val="NormalWeb"/>
        <w:textAlignment w:val="baseline"/>
        <w:rPr>
          <w:rFonts w:ascii="Helvetica" w:hAnsi="Helvetica" w:cs="Helvetica"/>
          <w:color w:val="333333"/>
          <w:sz w:val="21"/>
          <w:szCs w:val="21"/>
        </w:rPr>
      </w:pPr>
      <w:r>
        <w:rPr>
          <w:rFonts w:ascii="Helvetica" w:hAnsi="Helvetica" w:cs="Helvetica"/>
          <w:color w:val="333333"/>
          <w:sz w:val="21"/>
          <w:szCs w:val="21"/>
        </w:rPr>
        <w:t>Early, superficial skin cancers include:</w:t>
      </w:r>
    </w:p>
    <w:p w:rsidR="00F06BBE" w:rsidRDefault="00F06BBE" w:rsidP="00F06BBE">
      <w:pPr>
        <w:numPr>
          <w:ilvl w:val="0"/>
          <w:numId w:val="19"/>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Superficial basal cell </w:t>
      </w:r>
      <w:r>
        <w:rPr>
          <w:rStyle w:val="term"/>
          <w:rFonts w:ascii="inherit" w:hAnsi="inherit" w:cs="Helvetica"/>
          <w:color w:val="333333"/>
          <w:sz w:val="21"/>
          <w:szCs w:val="21"/>
          <w:bdr w:val="none" w:sz="0" w:space="0" w:color="auto" w:frame="1"/>
        </w:rPr>
        <w:t>carcinoma</w:t>
      </w:r>
    </w:p>
    <w:p w:rsidR="00F06BBE" w:rsidRDefault="00F06BBE" w:rsidP="00F06BBE">
      <w:pPr>
        <w:numPr>
          <w:ilvl w:val="0"/>
          <w:numId w:val="19"/>
        </w:numPr>
        <w:spacing w:after="0" w:line="330" w:lineRule="atLeast"/>
        <w:textAlignment w:val="baseline"/>
        <w:rPr>
          <w:rFonts w:ascii="Helvetica" w:hAnsi="Helvetica" w:cs="Helvetica"/>
          <w:color w:val="333333"/>
          <w:sz w:val="21"/>
          <w:szCs w:val="21"/>
        </w:rPr>
      </w:pPr>
      <w:hyperlink r:id="rId29" w:history="1">
        <w:proofErr w:type="spellStart"/>
        <w:r>
          <w:rPr>
            <w:rStyle w:val="Hyperlink"/>
            <w:rFonts w:ascii="inherit" w:hAnsi="inherit" w:cs="Helvetica"/>
            <w:color w:val="88B4D3"/>
            <w:sz w:val="21"/>
            <w:szCs w:val="21"/>
            <w:bdr w:val="none" w:sz="0" w:space="0" w:color="auto" w:frame="1"/>
          </w:rPr>
          <w:t>Intraepidermal</w:t>
        </w:r>
        <w:proofErr w:type="spellEnd"/>
        <w:r>
          <w:rPr>
            <w:rStyle w:val="Hyperlink"/>
            <w:rFonts w:ascii="inherit" w:hAnsi="inherit" w:cs="Helvetica"/>
            <w:color w:val="88B4D3"/>
            <w:sz w:val="21"/>
            <w:szCs w:val="21"/>
            <w:bdr w:val="none" w:sz="0" w:space="0" w:color="auto" w:frame="1"/>
          </w:rPr>
          <w:t> </w:t>
        </w:r>
        <w:r>
          <w:rPr>
            <w:rStyle w:val="term"/>
            <w:rFonts w:ascii="inherit" w:hAnsi="inherit" w:cs="Helvetica"/>
            <w:color w:val="88B4D3"/>
            <w:sz w:val="21"/>
            <w:szCs w:val="21"/>
            <w:bdr w:val="none" w:sz="0" w:space="0" w:color="auto" w:frame="1"/>
          </w:rPr>
          <w:t>squamous</w:t>
        </w:r>
        <w:r>
          <w:rPr>
            <w:rStyle w:val="Hyperlink"/>
            <w:rFonts w:ascii="inherit" w:hAnsi="inherit" w:cs="Helvetica"/>
            <w:color w:val="88B4D3"/>
            <w:sz w:val="21"/>
            <w:szCs w:val="21"/>
            <w:bdr w:val="none" w:sz="0" w:space="0" w:color="auto" w:frame="1"/>
          </w:rPr>
          <w:t> cell </w:t>
        </w:r>
        <w:r>
          <w:rPr>
            <w:rStyle w:val="term"/>
            <w:rFonts w:ascii="inherit" w:hAnsi="inherit" w:cs="Helvetica"/>
            <w:color w:val="88B4D3"/>
            <w:sz w:val="21"/>
            <w:szCs w:val="21"/>
            <w:bdr w:val="none" w:sz="0" w:space="0" w:color="auto" w:frame="1"/>
          </w:rPr>
          <w:t>carcinoma</w:t>
        </w:r>
        <w:r>
          <w:rPr>
            <w:rStyle w:val="Hyperlink"/>
            <w:rFonts w:ascii="inherit" w:hAnsi="inherit" w:cs="Helvetica"/>
            <w:color w:val="88B4D3"/>
            <w:sz w:val="21"/>
            <w:szCs w:val="21"/>
            <w:bdr w:val="none" w:sz="0" w:space="0" w:color="auto" w:frame="1"/>
          </w:rPr>
          <w:t> or Bowen disease</w:t>
        </w:r>
      </w:hyperlink>
      <w:r>
        <w:rPr>
          <w:rFonts w:ascii="Helvetica" w:hAnsi="Helvetica" w:cs="Helvetica"/>
          <w:color w:val="333333"/>
          <w:sz w:val="21"/>
          <w:szCs w:val="21"/>
        </w:rPr>
        <w:t> (pre-cancerous, in-situ </w:t>
      </w:r>
      <w:r>
        <w:rPr>
          <w:rStyle w:val="term"/>
          <w:rFonts w:ascii="inherit" w:hAnsi="inherit" w:cs="Helvetica"/>
          <w:color w:val="333333"/>
          <w:sz w:val="21"/>
          <w:szCs w:val="21"/>
          <w:bdr w:val="none" w:sz="0" w:space="0" w:color="auto" w:frame="1"/>
        </w:rPr>
        <w:t>squamous</w:t>
      </w:r>
      <w:r>
        <w:rPr>
          <w:rFonts w:ascii="Helvetica" w:hAnsi="Helvetica" w:cs="Helvetica"/>
          <w:color w:val="333333"/>
          <w:sz w:val="21"/>
          <w:szCs w:val="21"/>
        </w:rPr>
        <w:t> cell </w:t>
      </w:r>
      <w:r>
        <w:rPr>
          <w:rStyle w:val="term"/>
          <w:rFonts w:ascii="inherit" w:hAnsi="inherit" w:cs="Helvetica"/>
          <w:color w:val="333333"/>
          <w:sz w:val="21"/>
          <w:szCs w:val="21"/>
          <w:bdr w:val="none" w:sz="0" w:space="0" w:color="auto" w:frame="1"/>
        </w:rPr>
        <w:t>carcinoma</w:t>
      </w:r>
      <w:r>
        <w:rPr>
          <w:rFonts w:ascii="Helvetica" w:hAnsi="Helvetica" w:cs="Helvetica"/>
          <w:color w:val="333333"/>
          <w:sz w:val="21"/>
          <w:szCs w:val="21"/>
        </w:rPr>
        <w:t>) and </w:t>
      </w:r>
      <w:hyperlink r:id="rId30" w:history="1">
        <w:r>
          <w:rPr>
            <w:rStyle w:val="Hyperlink"/>
            <w:rFonts w:ascii="inherit" w:hAnsi="inherit" w:cs="Helvetica"/>
            <w:color w:val="88B4D3"/>
            <w:sz w:val="21"/>
            <w:szCs w:val="21"/>
            <w:bdr w:val="none" w:sz="0" w:space="0" w:color="auto" w:frame="1"/>
          </w:rPr>
          <w:t xml:space="preserve">actinic </w:t>
        </w:r>
        <w:proofErr w:type="spellStart"/>
        <w:r>
          <w:rPr>
            <w:rStyle w:val="Hyperlink"/>
            <w:rFonts w:ascii="inherit" w:hAnsi="inherit" w:cs="Helvetica"/>
            <w:color w:val="88B4D3"/>
            <w:sz w:val="21"/>
            <w:szCs w:val="21"/>
            <w:bdr w:val="none" w:sz="0" w:space="0" w:color="auto" w:frame="1"/>
          </w:rPr>
          <w:t>keratoses</w:t>
        </w:r>
        <w:proofErr w:type="spellEnd"/>
      </w:hyperlink>
    </w:p>
    <w:p w:rsidR="00F06BBE" w:rsidRDefault="00F06BBE" w:rsidP="00F06BBE">
      <w:pPr>
        <w:numPr>
          <w:ilvl w:val="0"/>
          <w:numId w:val="19"/>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Melanoma in situ.</w:t>
      </w:r>
    </w:p>
    <w:p w:rsidR="00962DC0" w:rsidRDefault="00962DC0" w:rsidP="00F06BBE">
      <w:pPr>
        <w:pStyle w:val="Heading2"/>
        <w:spacing w:before="0"/>
        <w:textAlignment w:val="baseline"/>
        <w:rPr>
          <w:rFonts w:ascii="Arial" w:hAnsi="Arial" w:cs="Arial"/>
          <w:color w:val="3E77A0"/>
        </w:rPr>
      </w:pPr>
    </w:p>
    <w:p w:rsidR="00F06BBE" w:rsidRPr="00962DC0" w:rsidRDefault="00F06BBE" w:rsidP="00F06BBE">
      <w:pPr>
        <w:pStyle w:val="Heading2"/>
        <w:spacing w:before="0"/>
        <w:textAlignment w:val="baseline"/>
        <w:rPr>
          <w:rFonts w:ascii="Arial" w:hAnsi="Arial" w:cs="Arial"/>
          <w:color w:val="3E77A0"/>
          <w:sz w:val="22"/>
          <w:szCs w:val="22"/>
        </w:rPr>
      </w:pPr>
      <w:r w:rsidRPr="00962DC0">
        <w:rPr>
          <w:rFonts w:ascii="Arial" w:hAnsi="Arial" w:cs="Arial"/>
          <w:color w:val="3E77A0"/>
          <w:sz w:val="22"/>
          <w:szCs w:val="22"/>
        </w:rPr>
        <w:t>Who gets skin </w:t>
      </w:r>
      <w:r w:rsidRPr="00962DC0">
        <w:rPr>
          <w:rStyle w:val="term"/>
          <w:rFonts w:ascii="inherit" w:hAnsi="inherit" w:cs="Arial"/>
          <w:color w:val="3E77A0"/>
          <w:sz w:val="22"/>
          <w:szCs w:val="22"/>
          <w:bdr w:val="none" w:sz="0" w:space="0" w:color="auto" w:frame="1"/>
        </w:rPr>
        <w:t>cancer</w:t>
      </w:r>
      <w:r w:rsidRPr="00962DC0">
        <w:rPr>
          <w:rFonts w:ascii="Arial" w:hAnsi="Arial" w:cs="Arial"/>
          <w:color w:val="3E77A0"/>
          <w:sz w:val="22"/>
          <w:szCs w:val="22"/>
        </w:rPr>
        <w:t>? </w:t>
      </w:r>
    </w:p>
    <w:p w:rsidR="00F06BBE" w:rsidRDefault="00F06BBE" w:rsidP="00F06BBE">
      <w:pPr>
        <w:pStyle w:val="NormalWeb"/>
        <w:spacing w:before="0" w:after="0"/>
        <w:textAlignment w:val="baseline"/>
        <w:rPr>
          <w:rFonts w:ascii="Helvetica" w:hAnsi="Helvetica" w:cs="Helvetica"/>
          <w:color w:val="333333"/>
          <w:sz w:val="21"/>
          <w:szCs w:val="21"/>
        </w:rPr>
      </w:pPr>
      <w:r>
        <w:rPr>
          <w:rFonts w:ascii="Helvetica" w:hAnsi="Helvetica" w:cs="Helvetica"/>
          <w:color w:val="333333"/>
          <w:sz w:val="21"/>
          <w:szCs w:val="21"/>
        </w:rPr>
        <w:t>Skin </w:t>
      </w:r>
      <w:r>
        <w:rPr>
          <w:rStyle w:val="term"/>
          <w:rFonts w:ascii="inherit" w:hAnsi="inherit" w:cs="Helvetica"/>
          <w:color w:val="333333"/>
          <w:sz w:val="21"/>
          <w:szCs w:val="21"/>
          <w:bdr w:val="none" w:sz="0" w:space="0" w:color="auto" w:frame="1"/>
        </w:rPr>
        <w:t>cancer</w:t>
      </w:r>
      <w:r>
        <w:rPr>
          <w:rFonts w:ascii="Helvetica" w:hAnsi="Helvetica" w:cs="Helvetica"/>
          <w:color w:val="333333"/>
          <w:sz w:val="21"/>
          <w:szCs w:val="21"/>
        </w:rPr>
        <w:t> most commonly affects older adults but it can also affect younger adults, and rarely, children.</w:t>
      </w:r>
    </w:p>
    <w:p w:rsidR="00F06BBE" w:rsidRDefault="00F06BBE" w:rsidP="00F06BBE">
      <w:pPr>
        <w:numPr>
          <w:ilvl w:val="0"/>
          <w:numId w:val="20"/>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Skin </w:t>
      </w:r>
      <w:r>
        <w:rPr>
          <w:rStyle w:val="term"/>
          <w:rFonts w:ascii="inherit" w:hAnsi="inherit" w:cs="Helvetica"/>
          <w:color w:val="333333"/>
          <w:sz w:val="21"/>
          <w:szCs w:val="21"/>
          <w:bdr w:val="none" w:sz="0" w:space="0" w:color="auto" w:frame="1"/>
        </w:rPr>
        <w:t>cancer</w:t>
      </w:r>
      <w:r>
        <w:rPr>
          <w:rFonts w:ascii="Helvetica" w:hAnsi="Helvetica" w:cs="Helvetica"/>
          <w:color w:val="333333"/>
          <w:sz w:val="21"/>
          <w:szCs w:val="21"/>
        </w:rPr>
        <w:t> tends to affect individuals with fair skin (</w:t>
      </w:r>
      <w:hyperlink r:id="rId31" w:history="1">
        <w:r>
          <w:rPr>
            <w:rStyle w:val="Hyperlink"/>
            <w:rFonts w:ascii="inherit" w:hAnsi="inherit" w:cs="Helvetica"/>
            <w:color w:val="88B4D3"/>
            <w:sz w:val="21"/>
            <w:szCs w:val="21"/>
            <w:bdr w:val="none" w:sz="0" w:space="0" w:color="auto" w:frame="1"/>
          </w:rPr>
          <w:t>Fitzpatrick skin phototype</w:t>
        </w:r>
      </w:hyperlink>
      <w:r>
        <w:rPr>
          <w:rFonts w:ascii="Helvetica" w:hAnsi="Helvetica" w:cs="Helvetica"/>
          <w:color w:val="333333"/>
          <w:sz w:val="21"/>
          <w:szCs w:val="21"/>
        </w:rPr>
        <w:t> I, II and III), although people with darker skin can also develop skin </w:t>
      </w:r>
      <w:r>
        <w:rPr>
          <w:rStyle w:val="term"/>
          <w:rFonts w:ascii="inherit" w:hAnsi="inherit" w:cs="Helvetica"/>
          <w:color w:val="333333"/>
          <w:sz w:val="21"/>
          <w:szCs w:val="21"/>
          <w:bdr w:val="none" w:sz="0" w:space="0" w:color="auto" w:frame="1"/>
        </w:rPr>
        <w:t>cancer</w:t>
      </w:r>
      <w:r>
        <w:rPr>
          <w:rFonts w:ascii="Helvetica" w:hAnsi="Helvetica" w:cs="Helvetica"/>
          <w:color w:val="333333"/>
          <w:sz w:val="21"/>
          <w:szCs w:val="21"/>
        </w:rPr>
        <w:t>.</w:t>
      </w:r>
    </w:p>
    <w:p w:rsidR="00F06BBE" w:rsidRDefault="00F06BBE" w:rsidP="00F06BBE">
      <w:pPr>
        <w:numPr>
          <w:ilvl w:val="0"/>
          <w:numId w:val="20"/>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People who have had a skin </w:t>
      </w:r>
      <w:r>
        <w:rPr>
          <w:rStyle w:val="term"/>
          <w:rFonts w:ascii="inherit" w:hAnsi="inherit" w:cs="Helvetica"/>
          <w:color w:val="333333"/>
          <w:sz w:val="21"/>
          <w:szCs w:val="21"/>
          <w:bdr w:val="none" w:sz="0" w:space="0" w:color="auto" w:frame="1"/>
        </w:rPr>
        <w:t>cancer</w:t>
      </w:r>
      <w:r>
        <w:rPr>
          <w:rFonts w:ascii="Helvetica" w:hAnsi="Helvetica" w:cs="Helvetica"/>
          <w:color w:val="333333"/>
          <w:sz w:val="21"/>
          <w:szCs w:val="21"/>
        </w:rPr>
        <w:t> have an increased risk of developing other skin cancers.</w:t>
      </w:r>
    </w:p>
    <w:p w:rsidR="00F06BBE" w:rsidRDefault="00F06BBE" w:rsidP="00F06BBE">
      <w:pPr>
        <w:numPr>
          <w:ilvl w:val="0"/>
          <w:numId w:val="20"/>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A family history of skin </w:t>
      </w:r>
      <w:r>
        <w:rPr>
          <w:rStyle w:val="term"/>
          <w:rFonts w:ascii="inherit" w:hAnsi="inherit" w:cs="Helvetica"/>
          <w:color w:val="333333"/>
          <w:sz w:val="21"/>
          <w:szCs w:val="21"/>
          <w:bdr w:val="none" w:sz="0" w:space="0" w:color="auto" w:frame="1"/>
        </w:rPr>
        <w:t>cancer</w:t>
      </w:r>
      <w:r>
        <w:rPr>
          <w:rFonts w:ascii="Helvetica" w:hAnsi="Helvetica" w:cs="Helvetica"/>
          <w:color w:val="333333"/>
          <w:sz w:val="21"/>
          <w:szCs w:val="21"/>
        </w:rPr>
        <w:t> also increases risk.  </w:t>
      </w:r>
    </w:p>
    <w:p w:rsidR="00F06BBE" w:rsidRDefault="00F06BBE" w:rsidP="00F06BBE">
      <w:pPr>
        <w:numPr>
          <w:ilvl w:val="0"/>
          <w:numId w:val="20"/>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Certain genes such as </w:t>
      </w:r>
      <w:hyperlink r:id="rId32" w:history="1">
        <w:r>
          <w:rPr>
            <w:rStyle w:val="Hyperlink"/>
            <w:rFonts w:ascii="inherit" w:hAnsi="inherit" w:cs="Helvetica"/>
            <w:color w:val="88B4D3"/>
            <w:sz w:val="21"/>
            <w:szCs w:val="21"/>
            <w:bdr w:val="none" w:sz="0" w:space="0" w:color="auto" w:frame="1"/>
          </w:rPr>
          <w:t>melanocortin-1 receptor</w:t>
        </w:r>
      </w:hyperlink>
      <w:r>
        <w:rPr>
          <w:rFonts w:ascii="Helvetica" w:hAnsi="Helvetica" w:cs="Helvetica"/>
          <w:color w:val="333333"/>
          <w:sz w:val="21"/>
          <w:szCs w:val="21"/>
        </w:rPr>
        <w:t> have been identified as carrying an increased risk of skin </w:t>
      </w:r>
      <w:r>
        <w:rPr>
          <w:rStyle w:val="term"/>
          <w:rFonts w:ascii="inherit" w:hAnsi="inherit" w:cs="Helvetica"/>
          <w:color w:val="333333"/>
          <w:sz w:val="21"/>
          <w:szCs w:val="21"/>
          <w:bdr w:val="none" w:sz="0" w:space="0" w:color="auto" w:frame="1"/>
        </w:rPr>
        <w:t>cancer</w:t>
      </w:r>
      <w:r>
        <w:rPr>
          <w:rFonts w:ascii="Helvetica" w:hAnsi="Helvetica" w:cs="Helvetica"/>
          <w:color w:val="333333"/>
          <w:sz w:val="21"/>
          <w:szCs w:val="21"/>
        </w:rPr>
        <w:t>.</w:t>
      </w:r>
    </w:p>
    <w:p w:rsidR="00F06BBE" w:rsidRPr="00962DC0" w:rsidRDefault="00F06BBE" w:rsidP="00F06BBE">
      <w:pPr>
        <w:pStyle w:val="Heading2"/>
        <w:spacing w:before="0"/>
        <w:textAlignment w:val="baseline"/>
        <w:rPr>
          <w:rFonts w:ascii="Arial" w:hAnsi="Arial" w:cs="Arial"/>
          <w:color w:val="3E77A0"/>
          <w:sz w:val="20"/>
          <w:szCs w:val="20"/>
        </w:rPr>
      </w:pPr>
      <w:r w:rsidRPr="00962DC0">
        <w:rPr>
          <w:rFonts w:ascii="Arial" w:hAnsi="Arial" w:cs="Arial"/>
          <w:color w:val="3E77A0"/>
          <w:sz w:val="20"/>
          <w:szCs w:val="20"/>
        </w:rPr>
        <w:lastRenderedPageBreak/>
        <w:t>What causes skin </w:t>
      </w:r>
      <w:r w:rsidRPr="00962DC0">
        <w:rPr>
          <w:rStyle w:val="term"/>
          <w:rFonts w:ascii="inherit" w:hAnsi="inherit" w:cs="Arial"/>
          <w:color w:val="3E77A0"/>
          <w:sz w:val="20"/>
          <w:szCs w:val="20"/>
          <w:bdr w:val="none" w:sz="0" w:space="0" w:color="auto" w:frame="1"/>
        </w:rPr>
        <w:t>cancer</w:t>
      </w:r>
      <w:r w:rsidRPr="00962DC0">
        <w:rPr>
          <w:rFonts w:ascii="Arial" w:hAnsi="Arial" w:cs="Arial"/>
          <w:color w:val="3E77A0"/>
          <w:sz w:val="20"/>
          <w:szCs w:val="20"/>
        </w:rPr>
        <w:t>?</w:t>
      </w:r>
    </w:p>
    <w:p w:rsidR="00F06BBE" w:rsidRDefault="00F06BBE" w:rsidP="00F06BBE">
      <w:pPr>
        <w:pStyle w:val="NormalWeb"/>
        <w:spacing w:before="0" w:after="0"/>
        <w:textAlignment w:val="baseline"/>
        <w:rPr>
          <w:rFonts w:ascii="Helvetica" w:hAnsi="Helvetica" w:cs="Helvetica"/>
          <w:color w:val="333333"/>
          <w:sz w:val="21"/>
          <w:szCs w:val="21"/>
        </w:rPr>
      </w:pPr>
      <w:r>
        <w:rPr>
          <w:rFonts w:ascii="Helvetica" w:hAnsi="Helvetica" w:cs="Helvetica"/>
          <w:color w:val="333333"/>
          <w:sz w:val="21"/>
          <w:szCs w:val="21"/>
        </w:rPr>
        <w:t>The common forms of skin </w:t>
      </w:r>
      <w:r>
        <w:rPr>
          <w:rStyle w:val="term"/>
          <w:rFonts w:ascii="inherit" w:hAnsi="inherit" w:cs="Helvetica"/>
          <w:color w:val="333333"/>
          <w:sz w:val="21"/>
          <w:szCs w:val="21"/>
          <w:bdr w:val="none" w:sz="0" w:space="0" w:color="auto" w:frame="1"/>
        </w:rPr>
        <w:t>cancer</w:t>
      </w:r>
      <w:r>
        <w:rPr>
          <w:rFonts w:ascii="Helvetica" w:hAnsi="Helvetica" w:cs="Helvetica"/>
          <w:color w:val="333333"/>
          <w:sz w:val="21"/>
          <w:szCs w:val="21"/>
        </w:rPr>
        <w:t> listed above are related to exposure to ultraviolet radiation (from sunlight or </w:t>
      </w:r>
      <w:hyperlink r:id="rId33" w:history="1">
        <w:r>
          <w:rPr>
            <w:rStyle w:val="Hyperlink"/>
            <w:rFonts w:ascii="inherit" w:hAnsi="inherit" w:cs="Helvetica"/>
            <w:color w:val="88B4D3"/>
            <w:sz w:val="21"/>
            <w:szCs w:val="21"/>
            <w:bdr w:val="none" w:sz="0" w:space="0" w:color="auto" w:frame="1"/>
          </w:rPr>
          <w:t>tanning beds</w:t>
        </w:r>
      </w:hyperlink>
      <w:r>
        <w:rPr>
          <w:rFonts w:ascii="Helvetica" w:hAnsi="Helvetica" w:cs="Helvetica"/>
          <w:color w:val="333333"/>
          <w:sz w:val="21"/>
          <w:szCs w:val="21"/>
        </w:rPr>
        <w:t>) and the effects of ageing. Other risks include:</w:t>
      </w:r>
    </w:p>
    <w:p w:rsidR="00F06BBE" w:rsidRDefault="00F06BBE" w:rsidP="00F06BBE">
      <w:pPr>
        <w:numPr>
          <w:ilvl w:val="0"/>
          <w:numId w:val="21"/>
        </w:numPr>
        <w:spacing w:after="0" w:line="330" w:lineRule="atLeast"/>
        <w:textAlignment w:val="baseline"/>
        <w:rPr>
          <w:rFonts w:ascii="Helvetica" w:hAnsi="Helvetica" w:cs="Helvetica"/>
          <w:color w:val="333333"/>
          <w:sz w:val="21"/>
          <w:szCs w:val="21"/>
        </w:rPr>
      </w:pPr>
      <w:hyperlink r:id="rId34" w:history="1">
        <w:r>
          <w:rPr>
            <w:rStyle w:val="Hyperlink"/>
            <w:rFonts w:ascii="inherit" w:hAnsi="inherit" w:cs="Helvetica"/>
            <w:color w:val="88B4D3"/>
            <w:sz w:val="21"/>
            <w:szCs w:val="21"/>
            <w:bdr w:val="none" w:sz="0" w:space="0" w:color="auto" w:frame="1"/>
          </w:rPr>
          <w:t>Smoking</w:t>
        </w:r>
      </w:hyperlink>
      <w:r>
        <w:rPr>
          <w:rFonts w:ascii="Helvetica" w:hAnsi="Helvetica" w:cs="Helvetica"/>
          <w:color w:val="333333"/>
          <w:sz w:val="21"/>
          <w:szCs w:val="21"/>
        </w:rPr>
        <w:t> (especially for SCC)</w:t>
      </w:r>
      <w:bookmarkStart w:id="0" w:name="_GoBack"/>
      <w:bookmarkEnd w:id="0"/>
    </w:p>
    <w:p w:rsidR="00F06BBE" w:rsidRDefault="00F06BBE" w:rsidP="00F06BBE">
      <w:pPr>
        <w:numPr>
          <w:ilvl w:val="0"/>
          <w:numId w:val="21"/>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Human papillomavirus </w:t>
      </w:r>
      <w:r>
        <w:rPr>
          <w:rStyle w:val="term"/>
          <w:rFonts w:ascii="inherit" w:hAnsi="inherit" w:cs="Helvetica"/>
          <w:color w:val="333333"/>
          <w:sz w:val="21"/>
          <w:szCs w:val="21"/>
          <w:bdr w:val="none" w:sz="0" w:space="0" w:color="auto" w:frame="1"/>
        </w:rPr>
        <w:t>infection</w:t>
      </w:r>
      <w:r>
        <w:rPr>
          <w:rFonts w:ascii="Helvetica" w:hAnsi="Helvetica" w:cs="Helvetica"/>
          <w:color w:val="333333"/>
          <w:sz w:val="21"/>
          <w:szCs w:val="21"/>
        </w:rPr>
        <w:t> (</w:t>
      </w:r>
      <w:hyperlink r:id="rId35" w:history="1">
        <w:r>
          <w:rPr>
            <w:rStyle w:val="Hyperlink"/>
            <w:rFonts w:ascii="inherit" w:hAnsi="inherit" w:cs="Helvetica"/>
            <w:color w:val="88B4D3"/>
            <w:sz w:val="21"/>
            <w:szCs w:val="21"/>
            <w:bdr w:val="none" w:sz="0" w:space="0" w:color="auto" w:frame="1"/>
          </w:rPr>
          <w:t>genital warts</w:t>
        </w:r>
      </w:hyperlink>
      <w:r>
        <w:rPr>
          <w:rFonts w:ascii="Helvetica" w:hAnsi="Helvetica" w:cs="Helvetica"/>
          <w:color w:val="333333"/>
          <w:sz w:val="21"/>
          <w:szCs w:val="21"/>
        </w:rPr>
        <w:t>), particularly for mucosal sites such as oral </w:t>
      </w:r>
      <w:r>
        <w:rPr>
          <w:rStyle w:val="term"/>
          <w:rFonts w:ascii="inherit" w:hAnsi="inherit" w:cs="Helvetica"/>
          <w:color w:val="333333"/>
          <w:sz w:val="21"/>
          <w:szCs w:val="21"/>
          <w:bdr w:val="none" w:sz="0" w:space="0" w:color="auto" w:frame="1"/>
        </w:rPr>
        <w:t>mucosa</w:t>
      </w:r>
      <w:r>
        <w:rPr>
          <w:rFonts w:ascii="Helvetica" w:hAnsi="Helvetica" w:cs="Helvetica"/>
          <w:color w:val="333333"/>
          <w:sz w:val="21"/>
          <w:szCs w:val="21"/>
        </w:rPr>
        <w:t>, lips and genitals </w:t>
      </w:r>
    </w:p>
    <w:p w:rsidR="00F06BBE" w:rsidRDefault="00F06BBE" w:rsidP="00F06BBE">
      <w:pPr>
        <w:numPr>
          <w:ilvl w:val="0"/>
          <w:numId w:val="21"/>
        </w:numPr>
        <w:spacing w:after="0" w:line="330" w:lineRule="atLeast"/>
        <w:textAlignment w:val="baseline"/>
        <w:rPr>
          <w:rFonts w:ascii="Helvetica" w:hAnsi="Helvetica" w:cs="Helvetica"/>
          <w:color w:val="333333"/>
          <w:sz w:val="21"/>
          <w:szCs w:val="21"/>
        </w:rPr>
      </w:pPr>
      <w:hyperlink r:id="rId36" w:history="1">
        <w:r>
          <w:rPr>
            <w:rStyle w:val="Hyperlink"/>
            <w:rFonts w:ascii="inherit" w:hAnsi="inherit" w:cs="Helvetica"/>
            <w:color w:val="88B4D3"/>
            <w:sz w:val="21"/>
            <w:szCs w:val="21"/>
            <w:bdr w:val="none" w:sz="0" w:space="0" w:color="auto" w:frame="1"/>
          </w:rPr>
          <w:t>Immune suppression</w:t>
        </w:r>
      </w:hyperlink>
      <w:r>
        <w:rPr>
          <w:rFonts w:ascii="Helvetica" w:hAnsi="Helvetica" w:cs="Helvetica"/>
          <w:color w:val="333333"/>
          <w:sz w:val="21"/>
          <w:szCs w:val="21"/>
        </w:rPr>
        <w:t>, for example in patients who have received an organ transplant and are on </w:t>
      </w:r>
      <w:hyperlink r:id="rId37" w:history="1">
        <w:r>
          <w:rPr>
            <w:rStyle w:val="Hyperlink"/>
            <w:rFonts w:ascii="inherit" w:hAnsi="inherit" w:cs="Helvetica"/>
            <w:color w:val="88B4D3"/>
            <w:sz w:val="21"/>
            <w:szCs w:val="21"/>
            <w:bdr w:val="none" w:sz="0" w:space="0" w:color="auto" w:frame="1"/>
          </w:rPr>
          <w:t>azathioprine</w:t>
        </w:r>
      </w:hyperlink>
      <w:r>
        <w:rPr>
          <w:rFonts w:ascii="Helvetica" w:hAnsi="Helvetica" w:cs="Helvetica"/>
          <w:color w:val="333333"/>
          <w:sz w:val="21"/>
          <w:szCs w:val="21"/>
        </w:rPr>
        <w:t> and/or </w:t>
      </w:r>
      <w:proofErr w:type="spellStart"/>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"https://www.dermnetnz.org/treatments/cyclosporin.html" </w:instrText>
      </w:r>
      <w:r>
        <w:rPr>
          <w:rFonts w:ascii="Helvetica" w:hAnsi="Helvetica" w:cs="Helvetica"/>
          <w:color w:val="333333"/>
          <w:sz w:val="21"/>
          <w:szCs w:val="21"/>
        </w:rPr>
        <w:fldChar w:fldCharType="separate"/>
      </w:r>
      <w:r>
        <w:rPr>
          <w:rStyle w:val="Hyperlink"/>
          <w:rFonts w:ascii="inherit" w:hAnsi="inherit" w:cs="Helvetica"/>
          <w:color w:val="88B4D3"/>
          <w:sz w:val="21"/>
          <w:szCs w:val="21"/>
          <w:bdr w:val="none" w:sz="0" w:space="0" w:color="auto" w:frame="1"/>
        </w:rPr>
        <w:t>ciclosporin</w:t>
      </w:r>
      <w:proofErr w:type="spellEnd"/>
      <w:r>
        <w:rPr>
          <w:rFonts w:ascii="Helvetica" w:hAnsi="Helvetica" w:cs="Helvetica"/>
          <w:color w:val="333333"/>
          <w:sz w:val="21"/>
          <w:szCs w:val="21"/>
        </w:rPr>
        <w:fldChar w:fldCharType="end"/>
      </w:r>
    </w:p>
    <w:p w:rsidR="00F06BBE" w:rsidRDefault="00F06BBE" w:rsidP="00F06BBE">
      <w:pPr>
        <w:numPr>
          <w:ilvl w:val="0"/>
          <w:numId w:val="21"/>
        </w:numPr>
        <w:spacing w:after="0" w:line="330" w:lineRule="atLeast"/>
        <w:textAlignment w:val="baseline"/>
        <w:rPr>
          <w:rFonts w:ascii="Helvetica" w:hAnsi="Helvetica" w:cs="Helvetica"/>
          <w:color w:val="333333"/>
          <w:sz w:val="21"/>
          <w:szCs w:val="21"/>
        </w:rPr>
      </w:pPr>
      <w:hyperlink r:id="rId38" w:history="1">
        <w:r>
          <w:rPr>
            <w:rStyle w:val="Hyperlink"/>
            <w:rFonts w:ascii="inherit" w:hAnsi="inherit" w:cs="Helvetica"/>
            <w:color w:val="88B4D3"/>
            <w:sz w:val="21"/>
            <w:szCs w:val="21"/>
            <w:bdr w:val="none" w:sz="0" w:space="0" w:color="auto" w:frame="1"/>
          </w:rPr>
          <w:t>Human immunodeficiency virus </w:t>
        </w:r>
        <w:r>
          <w:rPr>
            <w:rStyle w:val="term"/>
            <w:rFonts w:ascii="inherit" w:hAnsi="inherit" w:cs="Helvetica"/>
            <w:color w:val="88B4D3"/>
            <w:sz w:val="21"/>
            <w:szCs w:val="21"/>
            <w:bdr w:val="none" w:sz="0" w:space="0" w:color="auto" w:frame="1"/>
          </w:rPr>
          <w:t>infection</w:t>
        </w:r>
        <w:r>
          <w:rPr>
            <w:rStyle w:val="Hyperlink"/>
            <w:rFonts w:ascii="inherit" w:hAnsi="inherit" w:cs="Helvetica"/>
            <w:color w:val="88B4D3"/>
            <w:sz w:val="21"/>
            <w:szCs w:val="21"/>
            <w:bdr w:val="none" w:sz="0" w:space="0" w:color="auto" w:frame="1"/>
          </w:rPr>
          <w:t> (</w:t>
        </w:r>
        <w:r>
          <w:rPr>
            <w:rStyle w:val="term"/>
            <w:rFonts w:ascii="inherit" w:hAnsi="inherit" w:cs="Helvetica"/>
            <w:color w:val="88B4D3"/>
            <w:sz w:val="21"/>
            <w:szCs w:val="21"/>
            <w:bdr w:val="none" w:sz="0" w:space="0" w:color="auto" w:frame="1"/>
          </w:rPr>
          <w:t>HIV</w:t>
        </w:r>
        <w:r>
          <w:rPr>
            <w:rStyle w:val="Hyperlink"/>
            <w:rFonts w:ascii="inherit" w:hAnsi="inherit" w:cs="Helvetica"/>
            <w:color w:val="88B4D3"/>
            <w:sz w:val="21"/>
            <w:szCs w:val="21"/>
            <w:bdr w:val="none" w:sz="0" w:space="0" w:color="auto" w:frame="1"/>
          </w:rPr>
          <w:t>)</w:t>
        </w:r>
      </w:hyperlink>
    </w:p>
    <w:p w:rsidR="00F06BBE" w:rsidRDefault="00F06BBE" w:rsidP="00F06BBE">
      <w:pPr>
        <w:numPr>
          <w:ilvl w:val="0"/>
          <w:numId w:val="21"/>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Exposure to ionising radiation</w:t>
      </w:r>
    </w:p>
    <w:p w:rsidR="00F06BBE" w:rsidRDefault="00F06BBE" w:rsidP="00F06BBE">
      <w:pPr>
        <w:numPr>
          <w:ilvl w:val="0"/>
          <w:numId w:val="21"/>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Exposure to certain chemicals, such as </w:t>
      </w:r>
      <w:hyperlink r:id="rId39" w:history="1">
        <w:r>
          <w:rPr>
            <w:rStyle w:val="Hyperlink"/>
            <w:rFonts w:ascii="inherit" w:hAnsi="inherit" w:cs="Helvetica"/>
            <w:color w:val="88B4D3"/>
            <w:sz w:val="21"/>
            <w:szCs w:val="21"/>
            <w:bdr w:val="none" w:sz="0" w:space="0" w:color="auto" w:frame="1"/>
          </w:rPr>
          <w:t>arsenic</w:t>
        </w:r>
      </w:hyperlink>
      <w:r>
        <w:rPr>
          <w:rFonts w:ascii="Helvetica" w:hAnsi="Helvetica" w:cs="Helvetica"/>
          <w:color w:val="333333"/>
          <w:sz w:val="21"/>
          <w:szCs w:val="21"/>
        </w:rPr>
        <w:t> and </w:t>
      </w:r>
      <w:hyperlink r:id="rId40" w:history="1">
        <w:r>
          <w:rPr>
            <w:rStyle w:val="Hyperlink"/>
            <w:rFonts w:ascii="inherit" w:hAnsi="inherit" w:cs="Helvetica"/>
            <w:color w:val="88B4D3"/>
            <w:sz w:val="21"/>
            <w:szCs w:val="21"/>
            <w:bdr w:val="none" w:sz="0" w:space="0" w:color="auto" w:frame="1"/>
          </w:rPr>
          <w:t>coal tar</w:t>
        </w:r>
      </w:hyperlink>
    </w:p>
    <w:p w:rsidR="00F06BBE" w:rsidRDefault="00F06BBE" w:rsidP="00F06BBE">
      <w:pPr>
        <w:numPr>
          <w:ilvl w:val="0"/>
          <w:numId w:val="21"/>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 xml:space="preserve">Longstanding skin disease such as lichen </w:t>
      </w:r>
      <w:proofErr w:type="spellStart"/>
      <w:r>
        <w:rPr>
          <w:rFonts w:ascii="Helvetica" w:hAnsi="Helvetica" w:cs="Helvetica"/>
          <w:color w:val="333333"/>
          <w:sz w:val="21"/>
          <w:szCs w:val="21"/>
        </w:rPr>
        <w:t>sclerosus</w:t>
      </w:r>
      <w:proofErr w:type="spellEnd"/>
      <w:r>
        <w:rPr>
          <w:rFonts w:ascii="Helvetica" w:hAnsi="Helvetica" w:cs="Helvetica"/>
          <w:color w:val="333333"/>
          <w:sz w:val="21"/>
          <w:szCs w:val="21"/>
        </w:rPr>
        <w:t>, </w:t>
      </w:r>
      <w:hyperlink r:id="rId41" w:history="1">
        <w:r>
          <w:rPr>
            <w:rStyle w:val="Hyperlink"/>
            <w:rFonts w:ascii="inherit" w:hAnsi="inherit" w:cs="Helvetica"/>
            <w:color w:val="88B4D3"/>
            <w:sz w:val="21"/>
            <w:szCs w:val="21"/>
            <w:bdr w:val="none" w:sz="0" w:space="0" w:color="auto" w:frame="1"/>
          </w:rPr>
          <w:t>lupus erythematosus</w:t>
        </w:r>
      </w:hyperlink>
      <w:r>
        <w:rPr>
          <w:rFonts w:ascii="Helvetica" w:hAnsi="Helvetica" w:cs="Helvetica"/>
          <w:color w:val="333333"/>
          <w:sz w:val="21"/>
          <w:szCs w:val="21"/>
        </w:rPr>
        <w:t>, </w:t>
      </w:r>
      <w:hyperlink r:id="rId42" w:history="1">
        <w:r>
          <w:rPr>
            <w:rStyle w:val="term"/>
            <w:rFonts w:ascii="inherit" w:hAnsi="inherit" w:cs="Helvetica"/>
            <w:color w:val="88B4D3"/>
            <w:sz w:val="21"/>
            <w:szCs w:val="21"/>
            <w:bdr w:val="none" w:sz="0" w:space="0" w:color="auto" w:frame="1"/>
          </w:rPr>
          <w:t>linear</w:t>
        </w:r>
        <w:r>
          <w:rPr>
            <w:rStyle w:val="Hyperlink"/>
            <w:rFonts w:ascii="inherit" w:hAnsi="inherit" w:cs="Helvetica"/>
            <w:color w:val="88B4D3"/>
            <w:sz w:val="21"/>
            <w:szCs w:val="21"/>
            <w:bdr w:val="none" w:sz="0" w:space="0" w:color="auto" w:frame="1"/>
          </w:rPr>
          <w:t> </w:t>
        </w:r>
        <w:proofErr w:type="spellStart"/>
        <w:r>
          <w:rPr>
            <w:rStyle w:val="Hyperlink"/>
            <w:rFonts w:ascii="inherit" w:hAnsi="inherit" w:cs="Helvetica"/>
            <w:color w:val="88B4D3"/>
            <w:sz w:val="21"/>
            <w:szCs w:val="21"/>
            <w:bdr w:val="none" w:sz="0" w:space="0" w:color="auto" w:frame="1"/>
          </w:rPr>
          <w:t>porokeratosis</w:t>
        </w:r>
        <w:proofErr w:type="spellEnd"/>
      </w:hyperlink>
      <w:r>
        <w:rPr>
          <w:rFonts w:ascii="Helvetica" w:hAnsi="Helvetica" w:cs="Helvetica"/>
          <w:color w:val="333333"/>
          <w:sz w:val="21"/>
          <w:szCs w:val="21"/>
        </w:rPr>
        <w:t> or </w:t>
      </w:r>
      <w:hyperlink r:id="rId43" w:history="1">
        <w:r>
          <w:rPr>
            <w:rStyle w:val="term"/>
            <w:rFonts w:ascii="inherit" w:hAnsi="inherit" w:cs="Helvetica"/>
            <w:color w:val="88B4D3"/>
            <w:sz w:val="21"/>
            <w:szCs w:val="21"/>
            <w:bdr w:val="none" w:sz="0" w:space="0" w:color="auto" w:frame="1"/>
          </w:rPr>
          <w:t>cutaneous</w:t>
        </w:r>
        <w:r>
          <w:rPr>
            <w:rStyle w:val="Hyperlink"/>
            <w:rFonts w:ascii="inherit" w:hAnsi="inherit" w:cs="Helvetica"/>
            <w:color w:val="88B4D3"/>
            <w:sz w:val="21"/>
            <w:szCs w:val="21"/>
            <w:bdr w:val="none" w:sz="0" w:space="0" w:color="auto" w:frame="1"/>
          </w:rPr>
          <w:t> tuberculosis</w:t>
        </w:r>
      </w:hyperlink>
    </w:p>
    <w:p w:rsidR="00F06BBE" w:rsidRDefault="00F06BBE" w:rsidP="00F06BBE">
      <w:pPr>
        <w:numPr>
          <w:ilvl w:val="0"/>
          <w:numId w:val="21"/>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 xml:space="preserve">A longstanding wound or scar, </w:t>
      </w:r>
      <w:proofErr w:type="spellStart"/>
      <w:r>
        <w:rPr>
          <w:rFonts w:ascii="Helvetica" w:hAnsi="Helvetica" w:cs="Helvetica"/>
          <w:color w:val="333333"/>
          <w:sz w:val="21"/>
          <w:szCs w:val="21"/>
        </w:rPr>
        <w:t>eg</w:t>
      </w:r>
      <w:proofErr w:type="spellEnd"/>
      <w:r>
        <w:rPr>
          <w:rFonts w:ascii="Helvetica" w:hAnsi="Helvetica" w:cs="Helvetica"/>
          <w:color w:val="333333"/>
          <w:sz w:val="21"/>
          <w:szCs w:val="21"/>
        </w:rPr>
        <w:t>, from </w:t>
      </w:r>
      <w:hyperlink r:id="rId44" w:history="1">
        <w:r>
          <w:rPr>
            <w:rStyle w:val="Hyperlink"/>
            <w:rFonts w:ascii="inherit" w:hAnsi="inherit" w:cs="Helvetica"/>
            <w:color w:val="88B4D3"/>
            <w:sz w:val="21"/>
            <w:szCs w:val="21"/>
            <w:bdr w:val="none" w:sz="0" w:space="0" w:color="auto" w:frame="1"/>
          </w:rPr>
          <w:t>thermal burn</w:t>
        </w:r>
      </w:hyperlink>
      <w:r>
        <w:rPr>
          <w:rFonts w:ascii="Helvetica" w:hAnsi="Helvetica" w:cs="Helvetica"/>
          <w:color w:val="333333"/>
          <w:sz w:val="21"/>
          <w:szCs w:val="21"/>
        </w:rPr>
        <w:t xml:space="preserve"> (a </w:t>
      </w:r>
      <w:proofErr w:type="spellStart"/>
      <w:r>
        <w:rPr>
          <w:rFonts w:ascii="Helvetica" w:hAnsi="Helvetica" w:cs="Helvetica"/>
          <w:color w:val="333333"/>
          <w:sz w:val="21"/>
          <w:szCs w:val="21"/>
        </w:rPr>
        <w:t>Marjolin</w:t>
      </w:r>
      <w:proofErr w:type="spellEnd"/>
      <w:r>
        <w:rPr>
          <w:rFonts w:ascii="Helvetica" w:hAnsi="Helvetica" w:cs="Helvetica"/>
          <w:color w:val="333333"/>
          <w:sz w:val="21"/>
          <w:szCs w:val="21"/>
        </w:rPr>
        <w:t> </w:t>
      </w:r>
      <w:r>
        <w:rPr>
          <w:rStyle w:val="term"/>
          <w:rFonts w:ascii="inherit" w:hAnsi="inherit" w:cs="Helvetica"/>
          <w:color w:val="333333"/>
          <w:sz w:val="21"/>
          <w:szCs w:val="21"/>
          <w:bdr w:val="none" w:sz="0" w:space="0" w:color="auto" w:frame="1"/>
        </w:rPr>
        <w:t>ulcer</w:t>
      </w:r>
      <w:r>
        <w:rPr>
          <w:rFonts w:ascii="Helvetica" w:hAnsi="Helvetica" w:cs="Helvetica"/>
          <w:color w:val="333333"/>
          <w:sz w:val="21"/>
          <w:szCs w:val="21"/>
        </w:rPr>
        <w:t>).</w:t>
      </w:r>
    </w:p>
    <w:p w:rsidR="00F06BBE" w:rsidRPr="00962DC0" w:rsidRDefault="00F06BBE" w:rsidP="00F06BBE">
      <w:pPr>
        <w:pStyle w:val="Heading2"/>
        <w:spacing w:before="0"/>
        <w:textAlignment w:val="baseline"/>
        <w:rPr>
          <w:rFonts w:ascii="Arial" w:hAnsi="Arial" w:cs="Arial"/>
          <w:color w:val="3E77A0"/>
          <w:sz w:val="20"/>
          <w:szCs w:val="20"/>
        </w:rPr>
      </w:pPr>
    </w:p>
    <w:p w:rsidR="00F06BBE" w:rsidRPr="00962DC0" w:rsidRDefault="00F06BBE" w:rsidP="00F06BBE">
      <w:pPr>
        <w:pStyle w:val="Heading2"/>
        <w:spacing w:before="0"/>
        <w:textAlignment w:val="baseline"/>
        <w:rPr>
          <w:rFonts w:ascii="Arial" w:hAnsi="Arial" w:cs="Arial"/>
          <w:color w:val="3E77A0"/>
          <w:sz w:val="20"/>
          <w:szCs w:val="20"/>
        </w:rPr>
      </w:pPr>
      <w:r w:rsidRPr="00962DC0">
        <w:rPr>
          <w:rFonts w:ascii="Arial" w:hAnsi="Arial" w:cs="Arial"/>
          <w:color w:val="3E77A0"/>
          <w:sz w:val="20"/>
          <w:szCs w:val="20"/>
        </w:rPr>
        <w:t>What are the clinical features of skin </w:t>
      </w:r>
      <w:r w:rsidRPr="00962DC0">
        <w:rPr>
          <w:rStyle w:val="term"/>
          <w:rFonts w:ascii="inherit" w:hAnsi="inherit" w:cs="Arial"/>
          <w:color w:val="3E77A0"/>
          <w:sz w:val="20"/>
          <w:szCs w:val="20"/>
          <w:bdr w:val="none" w:sz="0" w:space="0" w:color="auto" w:frame="1"/>
        </w:rPr>
        <w:t>cancer</w:t>
      </w:r>
      <w:r w:rsidRPr="00962DC0">
        <w:rPr>
          <w:rFonts w:ascii="Arial" w:hAnsi="Arial" w:cs="Arial"/>
          <w:color w:val="3E77A0"/>
          <w:sz w:val="20"/>
          <w:szCs w:val="20"/>
        </w:rPr>
        <w:t>?</w:t>
      </w:r>
    </w:p>
    <w:p w:rsidR="00F06BBE" w:rsidRDefault="00F06BBE" w:rsidP="00F06BBE">
      <w:pPr>
        <w:pStyle w:val="NormalWeb"/>
        <w:spacing w:before="0" w:after="0"/>
        <w:textAlignment w:val="baseline"/>
        <w:rPr>
          <w:rFonts w:ascii="Helvetica" w:hAnsi="Helvetica" w:cs="Helvetica"/>
          <w:color w:val="333333"/>
          <w:sz w:val="21"/>
          <w:szCs w:val="21"/>
        </w:rPr>
      </w:pPr>
      <w:r>
        <w:rPr>
          <w:rFonts w:ascii="Helvetica" w:hAnsi="Helvetica" w:cs="Helvetica"/>
          <w:color w:val="333333"/>
          <w:sz w:val="21"/>
          <w:szCs w:val="21"/>
        </w:rPr>
        <w:t>Skin cancers generally appear as a lump or </w:t>
      </w:r>
      <w:r>
        <w:rPr>
          <w:rStyle w:val="term"/>
          <w:rFonts w:ascii="inherit" w:hAnsi="inherit" w:cs="Helvetica"/>
          <w:color w:val="333333"/>
          <w:sz w:val="21"/>
          <w:szCs w:val="21"/>
          <w:bdr w:val="none" w:sz="0" w:space="0" w:color="auto" w:frame="1"/>
        </w:rPr>
        <w:t>nodule</w:t>
      </w:r>
      <w:r>
        <w:rPr>
          <w:rFonts w:ascii="Helvetica" w:hAnsi="Helvetica" w:cs="Helvetica"/>
          <w:color w:val="333333"/>
          <w:sz w:val="21"/>
          <w:szCs w:val="21"/>
        </w:rPr>
        <w:t>, an </w:t>
      </w:r>
      <w:r>
        <w:rPr>
          <w:rStyle w:val="term"/>
          <w:rFonts w:ascii="inherit" w:hAnsi="inherit" w:cs="Helvetica"/>
          <w:color w:val="333333"/>
          <w:sz w:val="21"/>
          <w:szCs w:val="21"/>
          <w:bdr w:val="none" w:sz="0" w:space="0" w:color="auto" w:frame="1"/>
        </w:rPr>
        <w:t>ulcer</w:t>
      </w:r>
      <w:r>
        <w:rPr>
          <w:rFonts w:ascii="Helvetica" w:hAnsi="Helvetica" w:cs="Helvetica"/>
          <w:color w:val="333333"/>
          <w:sz w:val="21"/>
          <w:szCs w:val="21"/>
        </w:rPr>
        <w:t>, or a changing </w:t>
      </w:r>
      <w:r>
        <w:rPr>
          <w:rStyle w:val="term"/>
          <w:rFonts w:ascii="inherit" w:hAnsi="inherit" w:cs="Helvetica"/>
          <w:color w:val="333333"/>
          <w:sz w:val="21"/>
          <w:szCs w:val="21"/>
          <w:bdr w:val="none" w:sz="0" w:space="0" w:color="auto" w:frame="1"/>
        </w:rPr>
        <w:t>lesion</w:t>
      </w:r>
      <w:r>
        <w:rPr>
          <w:rFonts w:ascii="Helvetica" w:hAnsi="Helvetica" w:cs="Helvetica"/>
          <w:color w:val="333333"/>
          <w:sz w:val="21"/>
          <w:szCs w:val="21"/>
        </w:rPr>
        <w:t>.  </w:t>
      </w:r>
    </w:p>
    <w:p w:rsidR="00F06BBE" w:rsidRPr="00962DC0" w:rsidRDefault="00F06BBE" w:rsidP="00F06BBE">
      <w:pPr>
        <w:pStyle w:val="Heading2"/>
        <w:spacing w:before="0"/>
        <w:textAlignment w:val="baseline"/>
        <w:rPr>
          <w:rFonts w:ascii="Arial" w:hAnsi="Arial" w:cs="Arial"/>
          <w:color w:val="3E77A0"/>
          <w:sz w:val="20"/>
          <w:szCs w:val="20"/>
        </w:rPr>
      </w:pPr>
      <w:r w:rsidRPr="00962DC0">
        <w:rPr>
          <w:rFonts w:ascii="Arial" w:hAnsi="Arial" w:cs="Arial"/>
          <w:color w:val="3E77A0"/>
          <w:sz w:val="20"/>
          <w:szCs w:val="20"/>
        </w:rPr>
        <w:t>What are the complications of skin </w:t>
      </w:r>
      <w:r w:rsidRPr="00962DC0">
        <w:rPr>
          <w:rStyle w:val="term"/>
          <w:rFonts w:ascii="inherit" w:hAnsi="inherit" w:cs="Arial"/>
          <w:color w:val="3E77A0"/>
          <w:sz w:val="20"/>
          <w:szCs w:val="20"/>
          <w:bdr w:val="none" w:sz="0" w:space="0" w:color="auto" w:frame="1"/>
        </w:rPr>
        <w:t>cancer</w:t>
      </w:r>
      <w:r w:rsidRPr="00962DC0">
        <w:rPr>
          <w:rFonts w:ascii="Arial" w:hAnsi="Arial" w:cs="Arial"/>
          <w:color w:val="3E77A0"/>
          <w:sz w:val="20"/>
          <w:szCs w:val="20"/>
        </w:rPr>
        <w:t>?</w:t>
      </w:r>
    </w:p>
    <w:p w:rsidR="00F06BBE" w:rsidRDefault="00F06BBE" w:rsidP="00F06BBE">
      <w:pPr>
        <w:pStyle w:val="NormalWeb"/>
        <w:spacing w:before="0" w:after="0"/>
        <w:textAlignment w:val="baseline"/>
        <w:rPr>
          <w:rFonts w:ascii="Helvetica" w:hAnsi="Helvetica" w:cs="Helvetica"/>
          <w:color w:val="333333"/>
          <w:sz w:val="21"/>
          <w:szCs w:val="21"/>
        </w:rPr>
      </w:pPr>
      <w:r>
        <w:rPr>
          <w:rFonts w:ascii="Helvetica" w:hAnsi="Helvetica" w:cs="Helvetica"/>
          <w:color w:val="333333"/>
          <w:sz w:val="21"/>
          <w:szCs w:val="21"/>
        </w:rPr>
        <w:t>Skin </w:t>
      </w:r>
      <w:r>
        <w:rPr>
          <w:rStyle w:val="term"/>
          <w:rFonts w:ascii="inherit" w:hAnsi="inherit" w:cs="Helvetica"/>
          <w:color w:val="333333"/>
          <w:sz w:val="21"/>
          <w:szCs w:val="21"/>
          <w:bdr w:val="none" w:sz="0" w:space="0" w:color="auto" w:frame="1"/>
        </w:rPr>
        <w:t>cancer</w:t>
      </w:r>
      <w:r>
        <w:rPr>
          <w:rFonts w:ascii="Helvetica" w:hAnsi="Helvetica" w:cs="Helvetica"/>
          <w:color w:val="333333"/>
          <w:sz w:val="21"/>
          <w:szCs w:val="21"/>
        </w:rPr>
        <w:t> can usually be treated and cured before complications occur. Signs of an advanced, aggressive or neglected skin </w:t>
      </w:r>
      <w:proofErr w:type="spellStart"/>
      <w:r>
        <w:rPr>
          <w:rStyle w:val="term"/>
          <w:rFonts w:ascii="inherit" w:hAnsi="inherit" w:cs="Helvetica"/>
          <w:color w:val="333333"/>
          <w:sz w:val="21"/>
          <w:szCs w:val="21"/>
          <w:bdr w:val="none" w:sz="0" w:space="0" w:color="auto" w:frame="1"/>
        </w:rPr>
        <w:t>cancer</w:t>
      </w:r>
      <w:r>
        <w:rPr>
          <w:rFonts w:ascii="Helvetica" w:hAnsi="Helvetica" w:cs="Helvetica"/>
          <w:color w:val="333333"/>
          <w:sz w:val="21"/>
          <w:szCs w:val="21"/>
        </w:rPr>
        <w:t>may</w:t>
      </w:r>
      <w:proofErr w:type="spellEnd"/>
      <w:r>
        <w:rPr>
          <w:rFonts w:ascii="Helvetica" w:hAnsi="Helvetica" w:cs="Helvetica"/>
          <w:color w:val="333333"/>
          <w:sz w:val="21"/>
          <w:szCs w:val="21"/>
        </w:rPr>
        <w:t xml:space="preserve"> include:</w:t>
      </w:r>
    </w:p>
    <w:p w:rsidR="00F06BBE" w:rsidRDefault="00F06BBE" w:rsidP="00F06BBE">
      <w:pPr>
        <w:numPr>
          <w:ilvl w:val="0"/>
          <w:numId w:val="23"/>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Ulceration</w:t>
      </w:r>
    </w:p>
    <w:p w:rsidR="00F06BBE" w:rsidRDefault="00F06BBE" w:rsidP="00F06BBE">
      <w:pPr>
        <w:numPr>
          <w:ilvl w:val="0"/>
          <w:numId w:val="23"/>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Bleeding</w:t>
      </w:r>
    </w:p>
    <w:p w:rsidR="00F06BBE" w:rsidRDefault="00F06BBE" w:rsidP="00F06BBE">
      <w:pPr>
        <w:numPr>
          <w:ilvl w:val="0"/>
          <w:numId w:val="23"/>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Spread of the </w:t>
      </w:r>
      <w:r>
        <w:rPr>
          <w:rStyle w:val="term"/>
          <w:rFonts w:ascii="inherit" w:hAnsi="inherit" w:cs="Helvetica"/>
          <w:color w:val="333333"/>
          <w:sz w:val="21"/>
          <w:szCs w:val="21"/>
          <w:bdr w:val="none" w:sz="0" w:space="0" w:color="auto" w:frame="1"/>
        </w:rPr>
        <w:t>tumour</w:t>
      </w:r>
      <w:r>
        <w:rPr>
          <w:rFonts w:ascii="Helvetica" w:hAnsi="Helvetica" w:cs="Helvetica"/>
          <w:color w:val="333333"/>
          <w:sz w:val="21"/>
          <w:szCs w:val="21"/>
        </w:rPr>
        <w:t> to lymph glands and other organs such as liver and brain (</w:t>
      </w:r>
      <w:r>
        <w:rPr>
          <w:rStyle w:val="term"/>
          <w:rFonts w:ascii="inherit" w:hAnsi="inherit" w:cs="Helvetica"/>
          <w:color w:val="333333"/>
          <w:sz w:val="21"/>
          <w:szCs w:val="21"/>
          <w:bdr w:val="none" w:sz="0" w:space="0" w:color="auto" w:frame="1"/>
        </w:rPr>
        <w:t>metastasis</w:t>
      </w:r>
      <w:r>
        <w:rPr>
          <w:rFonts w:ascii="Helvetica" w:hAnsi="Helvetica" w:cs="Helvetica"/>
          <w:color w:val="333333"/>
          <w:sz w:val="21"/>
          <w:szCs w:val="21"/>
        </w:rPr>
        <w:t>). </w:t>
      </w:r>
    </w:p>
    <w:p w:rsidR="00F06BBE" w:rsidRPr="00962DC0" w:rsidRDefault="00F06BBE" w:rsidP="00F06BBE">
      <w:pPr>
        <w:pStyle w:val="Heading2"/>
        <w:spacing w:before="0"/>
        <w:textAlignment w:val="baseline"/>
        <w:rPr>
          <w:rFonts w:ascii="Arial" w:hAnsi="Arial" w:cs="Arial"/>
          <w:color w:val="3E77A0"/>
          <w:sz w:val="20"/>
          <w:szCs w:val="20"/>
        </w:rPr>
      </w:pPr>
      <w:r w:rsidRPr="00962DC0">
        <w:rPr>
          <w:rFonts w:ascii="Arial" w:hAnsi="Arial" w:cs="Arial"/>
          <w:color w:val="3E77A0"/>
          <w:sz w:val="20"/>
          <w:szCs w:val="20"/>
        </w:rPr>
        <w:t>How is skin </w:t>
      </w:r>
      <w:r w:rsidRPr="00962DC0">
        <w:rPr>
          <w:rStyle w:val="term"/>
          <w:rFonts w:ascii="inherit" w:hAnsi="inherit" w:cs="Arial"/>
          <w:color w:val="3E77A0"/>
          <w:sz w:val="20"/>
          <w:szCs w:val="20"/>
          <w:bdr w:val="none" w:sz="0" w:space="0" w:color="auto" w:frame="1"/>
        </w:rPr>
        <w:t>cancer</w:t>
      </w:r>
      <w:r w:rsidRPr="00962DC0">
        <w:rPr>
          <w:rFonts w:ascii="Arial" w:hAnsi="Arial" w:cs="Arial"/>
          <w:color w:val="3E77A0"/>
          <w:sz w:val="20"/>
          <w:szCs w:val="20"/>
        </w:rPr>
        <w:t> diagnosed?</w:t>
      </w:r>
    </w:p>
    <w:p w:rsidR="00F06BBE" w:rsidRDefault="00F06BBE" w:rsidP="00F06BBE">
      <w:pPr>
        <w:pStyle w:val="NormalWeb"/>
        <w:spacing w:before="0" w:after="0"/>
        <w:textAlignment w:val="baseline"/>
        <w:rPr>
          <w:rFonts w:ascii="Helvetica" w:hAnsi="Helvetica" w:cs="Helvetica"/>
          <w:color w:val="333333"/>
          <w:sz w:val="21"/>
          <w:szCs w:val="21"/>
        </w:rPr>
      </w:pPr>
      <w:r>
        <w:rPr>
          <w:rFonts w:ascii="Helvetica" w:hAnsi="Helvetica" w:cs="Helvetica"/>
          <w:color w:val="333333"/>
          <w:sz w:val="21"/>
          <w:szCs w:val="21"/>
        </w:rPr>
        <w:t>Skin cancers are generally diagnosed clinically by a </w:t>
      </w:r>
      <w:r>
        <w:rPr>
          <w:rStyle w:val="term"/>
          <w:rFonts w:ascii="inherit" w:hAnsi="inherit" w:cs="Helvetica"/>
          <w:color w:val="333333"/>
          <w:sz w:val="21"/>
          <w:szCs w:val="21"/>
          <w:bdr w:val="none" w:sz="0" w:space="0" w:color="auto" w:frame="1"/>
        </w:rPr>
        <w:t>dermatologist</w:t>
      </w:r>
      <w:r>
        <w:rPr>
          <w:rFonts w:ascii="Helvetica" w:hAnsi="Helvetica" w:cs="Helvetica"/>
          <w:color w:val="333333"/>
          <w:sz w:val="21"/>
          <w:szCs w:val="21"/>
        </w:rPr>
        <w:t> or family doctor, when learning of an enlarging, crusting or bleeding </w:t>
      </w:r>
      <w:r>
        <w:rPr>
          <w:rStyle w:val="term"/>
          <w:rFonts w:ascii="inherit" w:hAnsi="inherit" w:cs="Helvetica"/>
          <w:color w:val="333333"/>
          <w:sz w:val="21"/>
          <w:szCs w:val="21"/>
          <w:bdr w:val="none" w:sz="0" w:space="0" w:color="auto" w:frame="1"/>
        </w:rPr>
        <w:t>lesion</w:t>
      </w:r>
      <w:r>
        <w:rPr>
          <w:rFonts w:ascii="Helvetica" w:hAnsi="Helvetica" w:cs="Helvetica"/>
          <w:color w:val="333333"/>
          <w:sz w:val="21"/>
          <w:szCs w:val="21"/>
        </w:rPr>
        <w:t>.  The </w:t>
      </w:r>
      <w:r>
        <w:rPr>
          <w:rStyle w:val="term"/>
          <w:rFonts w:ascii="inherit" w:hAnsi="inherit" w:cs="Helvetica"/>
          <w:color w:val="333333"/>
          <w:sz w:val="21"/>
          <w:szCs w:val="21"/>
          <w:bdr w:val="none" w:sz="0" w:space="0" w:color="auto" w:frame="1"/>
        </w:rPr>
        <w:t>lesion</w:t>
      </w:r>
      <w:r>
        <w:rPr>
          <w:rFonts w:ascii="Helvetica" w:hAnsi="Helvetica" w:cs="Helvetica"/>
          <w:color w:val="333333"/>
          <w:sz w:val="21"/>
          <w:szCs w:val="21"/>
        </w:rPr>
        <w:t> will be inspected carefully, and ideally, a full skin examination will also be conducted.</w:t>
      </w:r>
    </w:p>
    <w:p w:rsidR="00F06BBE" w:rsidRDefault="00F06BBE" w:rsidP="00F06BBE">
      <w:pPr>
        <w:numPr>
          <w:ilvl w:val="0"/>
          <w:numId w:val="24"/>
        </w:numPr>
        <w:spacing w:after="0" w:line="330" w:lineRule="atLeast"/>
        <w:textAlignment w:val="baseline"/>
        <w:rPr>
          <w:rFonts w:ascii="Helvetica" w:hAnsi="Helvetica" w:cs="Helvetica"/>
          <w:color w:val="333333"/>
          <w:sz w:val="21"/>
          <w:szCs w:val="21"/>
        </w:rPr>
      </w:pPr>
      <w:hyperlink r:id="rId45" w:history="1">
        <w:proofErr w:type="spellStart"/>
        <w:r>
          <w:rPr>
            <w:rStyle w:val="Hyperlink"/>
            <w:rFonts w:ascii="inherit" w:hAnsi="inherit" w:cs="Helvetica"/>
            <w:color w:val="88B4D3"/>
            <w:sz w:val="21"/>
            <w:szCs w:val="21"/>
            <w:bdr w:val="none" w:sz="0" w:space="0" w:color="auto" w:frame="1"/>
          </w:rPr>
          <w:t>Dermatoscopy</w:t>
        </w:r>
        <w:proofErr w:type="spellEnd"/>
      </w:hyperlink>
      <w:r>
        <w:rPr>
          <w:rFonts w:ascii="Helvetica" w:hAnsi="Helvetica" w:cs="Helvetica"/>
          <w:color w:val="333333"/>
          <w:sz w:val="21"/>
          <w:szCs w:val="21"/>
        </w:rPr>
        <w:t> (a special magnifying light) may be used to confirm the diagnosis, to detect early skin cancers, and to exclude </w:t>
      </w:r>
      <w:r>
        <w:rPr>
          <w:rStyle w:val="term"/>
          <w:rFonts w:ascii="inherit" w:hAnsi="inherit" w:cs="Helvetica"/>
          <w:color w:val="333333"/>
          <w:sz w:val="21"/>
          <w:szCs w:val="21"/>
          <w:bdr w:val="none" w:sz="0" w:space="0" w:color="auto" w:frame="1"/>
        </w:rPr>
        <w:t>benign</w:t>
      </w:r>
      <w:r>
        <w:rPr>
          <w:rFonts w:ascii="Helvetica" w:hAnsi="Helvetica" w:cs="Helvetica"/>
          <w:color w:val="333333"/>
          <w:sz w:val="21"/>
          <w:szCs w:val="21"/>
        </w:rPr>
        <w:t> lesions.</w:t>
      </w:r>
    </w:p>
    <w:p w:rsidR="00F06BBE" w:rsidRDefault="00F06BBE" w:rsidP="00F06BBE">
      <w:pPr>
        <w:numPr>
          <w:ilvl w:val="0"/>
          <w:numId w:val="24"/>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A partial </w:t>
      </w:r>
      <w:hyperlink r:id="rId46" w:history="1">
        <w:r>
          <w:rPr>
            <w:rStyle w:val="Hyperlink"/>
            <w:rFonts w:ascii="inherit" w:hAnsi="inherit" w:cs="Helvetica"/>
            <w:color w:val="88B4D3"/>
            <w:sz w:val="21"/>
            <w:szCs w:val="21"/>
            <w:bdr w:val="none" w:sz="0" w:space="0" w:color="auto" w:frame="1"/>
          </w:rPr>
          <w:t>skin </w:t>
        </w:r>
        <w:r>
          <w:rPr>
            <w:rStyle w:val="term"/>
            <w:rFonts w:ascii="inherit" w:hAnsi="inherit" w:cs="Helvetica"/>
            <w:color w:val="88B4D3"/>
            <w:sz w:val="21"/>
            <w:szCs w:val="21"/>
            <w:bdr w:val="none" w:sz="0" w:space="0" w:color="auto" w:frame="1"/>
          </w:rPr>
          <w:t>biopsy</w:t>
        </w:r>
      </w:hyperlink>
      <w:r>
        <w:rPr>
          <w:rFonts w:ascii="Helvetica" w:hAnsi="Helvetica" w:cs="Helvetica"/>
          <w:color w:val="333333"/>
          <w:sz w:val="21"/>
          <w:szCs w:val="21"/>
        </w:rPr>
        <w:t> may be taken in cases of suspected non-melanoma skin </w:t>
      </w:r>
      <w:r>
        <w:rPr>
          <w:rStyle w:val="term"/>
          <w:rFonts w:ascii="inherit" w:hAnsi="inherit" w:cs="Helvetica"/>
          <w:color w:val="333333"/>
          <w:sz w:val="21"/>
          <w:szCs w:val="21"/>
          <w:bdr w:val="none" w:sz="0" w:space="0" w:color="auto" w:frame="1"/>
        </w:rPr>
        <w:t>cancer</w:t>
      </w:r>
      <w:r>
        <w:rPr>
          <w:rFonts w:ascii="Helvetica" w:hAnsi="Helvetica" w:cs="Helvetica"/>
          <w:color w:val="333333"/>
          <w:sz w:val="21"/>
          <w:szCs w:val="21"/>
        </w:rPr>
        <w:t> to confirm the diagnosis.</w:t>
      </w:r>
    </w:p>
    <w:p w:rsidR="00F06BBE" w:rsidRDefault="00F06BBE" w:rsidP="00F06BBE">
      <w:pPr>
        <w:numPr>
          <w:ilvl w:val="0"/>
          <w:numId w:val="24"/>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A complete </w:t>
      </w:r>
      <w:hyperlink r:id="rId47" w:history="1">
        <w:r>
          <w:rPr>
            <w:rStyle w:val="Hyperlink"/>
            <w:rFonts w:ascii="inherit" w:hAnsi="inherit" w:cs="Helvetica"/>
            <w:color w:val="88B4D3"/>
            <w:sz w:val="21"/>
            <w:szCs w:val="21"/>
            <w:bdr w:val="none" w:sz="0" w:space="0" w:color="auto" w:frame="1"/>
          </w:rPr>
          <w:t>excision</w:t>
        </w:r>
      </w:hyperlink>
      <w:r>
        <w:rPr>
          <w:rFonts w:ascii="Helvetica" w:hAnsi="Helvetica" w:cs="Helvetica"/>
          <w:color w:val="333333"/>
          <w:sz w:val="21"/>
          <w:szCs w:val="21"/>
        </w:rPr>
        <w:t> is usually undertaken to make a diagnosis if </w:t>
      </w:r>
      <w:hyperlink r:id="rId48" w:history="1">
        <w:r>
          <w:rPr>
            <w:rStyle w:val="Hyperlink"/>
            <w:rFonts w:ascii="inherit" w:hAnsi="inherit" w:cs="Helvetica"/>
            <w:color w:val="88B4D3"/>
            <w:sz w:val="21"/>
            <w:szCs w:val="21"/>
            <w:bdr w:val="none" w:sz="0" w:space="0" w:color="auto" w:frame="1"/>
          </w:rPr>
          <w:t>melanoma</w:t>
        </w:r>
      </w:hyperlink>
      <w:r>
        <w:rPr>
          <w:rFonts w:ascii="Helvetica" w:hAnsi="Helvetica" w:cs="Helvetica"/>
          <w:color w:val="333333"/>
          <w:sz w:val="21"/>
          <w:szCs w:val="21"/>
        </w:rPr>
        <w:t> is suspected, as partial </w:t>
      </w:r>
      <w:r>
        <w:rPr>
          <w:rStyle w:val="term"/>
          <w:rFonts w:ascii="inherit" w:hAnsi="inherit" w:cs="Helvetica"/>
          <w:color w:val="333333"/>
          <w:sz w:val="21"/>
          <w:szCs w:val="21"/>
          <w:bdr w:val="none" w:sz="0" w:space="0" w:color="auto" w:frame="1"/>
        </w:rPr>
        <w:t>biopsy</w:t>
      </w:r>
      <w:r>
        <w:rPr>
          <w:rFonts w:ascii="Helvetica" w:hAnsi="Helvetica" w:cs="Helvetica"/>
          <w:color w:val="333333"/>
          <w:sz w:val="21"/>
          <w:szCs w:val="21"/>
        </w:rPr>
        <w:t> can be misleading in melanocytic tumours.</w:t>
      </w:r>
    </w:p>
    <w:p w:rsidR="00F06BBE" w:rsidRDefault="00F06BBE" w:rsidP="00F06BBE">
      <w:pPr>
        <w:numPr>
          <w:ilvl w:val="0"/>
          <w:numId w:val="24"/>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 xml:space="preserve">The diagnosis is confirmed in the laboratory by a </w:t>
      </w:r>
      <w:proofErr w:type="spellStart"/>
      <w:r>
        <w:rPr>
          <w:rFonts w:ascii="Helvetica" w:hAnsi="Helvetica" w:cs="Helvetica"/>
          <w:color w:val="333333"/>
          <w:sz w:val="21"/>
          <w:szCs w:val="21"/>
        </w:rPr>
        <w:t>histopathologist</w:t>
      </w:r>
      <w:proofErr w:type="spellEnd"/>
      <w:r>
        <w:rPr>
          <w:rFonts w:ascii="Helvetica" w:hAnsi="Helvetica" w:cs="Helvetica"/>
          <w:color w:val="333333"/>
          <w:sz w:val="21"/>
          <w:szCs w:val="21"/>
        </w:rPr>
        <w:t>. It can take a few days for the report to be issued, or longer if special tests are required.</w:t>
      </w:r>
    </w:p>
    <w:p w:rsidR="00F06BBE" w:rsidRPr="00962DC0" w:rsidRDefault="00F06BBE" w:rsidP="00F06BBE">
      <w:pPr>
        <w:pStyle w:val="Heading2"/>
        <w:spacing w:before="0"/>
        <w:textAlignment w:val="baseline"/>
        <w:rPr>
          <w:rFonts w:ascii="Arial" w:hAnsi="Arial" w:cs="Arial"/>
          <w:color w:val="3E77A0"/>
          <w:sz w:val="20"/>
          <w:szCs w:val="20"/>
        </w:rPr>
      </w:pPr>
      <w:r w:rsidRPr="00962DC0">
        <w:rPr>
          <w:rFonts w:ascii="Arial" w:hAnsi="Arial" w:cs="Arial"/>
          <w:color w:val="3E77A0"/>
          <w:sz w:val="20"/>
          <w:szCs w:val="20"/>
        </w:rPr>
        <w:lastRenderedPageBreak/>
        <w:t>What is the treatment for skin </w:t>
      </w:r>
      <w:r w:rsidRPr="00962DC0">
        <w:rPr>
          <w:rStyle w:val="term"/>
          <w:rFonts w:ascii="inherit" w:hAnsi="inherit" w:cs="Arial"/>
          <w:color w:val="3E77A0"/>
          <w:sz w:val="20"/>
          <w:szCs w:val="20"/>
          <w:bdr w:val="none" w:sz="0" w:space="0" w:color="auto" w:frame="1"/>
        </w:rPr>
        <w:t>cancer</w:t>
      </w:r>
      <w:r w:rsidRPr="00962DC0">
        <w:rPr>
          <w:rFonts w:ascii="Arial" w:hAnsi="Arial" w:cs="Arial"/>
          <w:color w:val="3E77A0"/>
          <w:sz w:val="20"/>
          <w:szCs w:val="20"/>
        </w:rPr>
        <w:t>?</w:t>
      </w:r>
    </w:p>
    <w:p w:rsidR="00F06BBE" w:rsidRDefault="00F06BBE" w:rsidP="00F06BBE">
      <w:pPr>
        <w:pStyle w:val="NormalWeb"/>
        <w:spacing w:before="0" w:after="0"/>
        <w:textAlignment w:val="baseline"/>
        <w:rPr>
          <w:rFonts w:ascii="Helvetica" w:hAnsi="Helvetica" w:cs="Helvetica"/>
          <w:color w:val="333333"/>
          <w:sz w:val="21"/>
          <w:szCs w:val="21"/>
        </w:rPr>
      </w:pPr>
      <w:r>
        <w:rPr>
          <w:rFonts w:ascii="Helvetica" w:hAnsi="Helvetica" w:cs="Helvetica"/>
          <w:color w:val="333333"/>
          <w:sz w:val="21"/>
          <w:szCs w:val="21"/>
        </w:rPr>
        <w:t>Early treatment of a skin </w:t>
      </w:r>
      <w:r>
        <w:rPr>
          <w:rStyle w:val="term"/>
          <w:rFonts w:ascii="inherit" w:hAnsi="inherit" w:cs="Helvetica"/>
          <w:color w:val="333333"/>
          <w:sz w:val="21"/>
          <w:szCs w:val="21"/>
          <w:bdr w:val="none" w:sz="0" w:space="0" w:color="auto" w:frame="1"/>
        </w:rPr>
        <w:t>cancer</w:t>
      </w:r>
      <w:r>
        <w:rPr>
          <w:rFonts w:ascii="Helvetica" w:hAnsi="Helvetica" w:cs="Helvetica"/>
          <w:color w:val="333333"/>
          <w:sz w:val="21"/>
          <w:szCs w:val="21"/>
        </w:rPr>
        <w:t> is usually cures it. The majority of skin cancers are treated surgically, using </w:t>
      </w:r>
      <w:hyperlink r:id="rId49" w:history="1">
        <w:r>
          <w:rPr>
            <w:rStyle w:val="Hyperlink"/>
            <w:rFonts w:ascii="inherit" w:hAnsi="inherit" w:cs="Helvetica"/>
            <w:color w:val="88B4D3"/>
            <w:sz w:val="21"/>
            <w:szCs w:val="21"/>
            <w:bdr w:val="none" w:sz="0" w:space="0" w:color="auto" w:frame="1"/>
          </w:rPr>
          <w:t>local anaesthetic</w:t>
        </w:r>
      </w:hyperlink>
      <w:r>
        <w:rPr>
          <w:rFonts w:ascii="Helvetica" w:hAnsi="Helvetica" w:cs="Helvetica"/>
          <w:color w:val="333333"/>
          <w:sz w:val="21"/>
          <w:szCs w:val="21"/>
        </w:rPr>
        <w:t> to numb the skin. Surgical techniques include:</w:t>
      </w:r>
    </w:p>
    <w:p w:rsidR="00F06BBE" w:rsidRDefault="00F06BBE" w:rsidP="00F06BBE">
      <w:pPr>
        <w:numPr>
          <w:ilvl w:val="0"/>
          <w:numId w:val="25"/>
        </w:numPr>
        <w:spacing w:after="0" w:line="330" w:lineRule="atLeast"/>
        <w:textAlignment w:val="baseline"/>
        <w:rPr>
          <w:rFonts w:ascii="Helvetica" w:hAnsi="Helvetica" w:cs="Helvetica"/>
          <w:color w:val="333333"/>
          <w:sz w:val="21"/>
          <w:szCs w:val="21"/>
        </w:rPr>
      </w:pPr>
      <w:hyperlink r:id="rId50" w:history="1">
        <w:r>
          <w:rPr>
            <w:rStyle w:val="Hyperlink"/>
            <w:rFonts w:ascii="inherit" w:hAnsi="inherit" w:cs="Helvetica"/>
            <w:color w:val="88B4D3"/>
            <w:sz w:val="21"/>
            <w:szCs w:val="21"/>
            <w:bdr w:val="none" w:sz="0" w:space="0" w:color="auto" w:frame="1"/>
          </w:rPr>
          <w:t>Excision </w:t>
        </w:r>
        <w:r>
          <w:rPr>
            <w:rStyle w:val="term"/>
            <w:rFonts w:ascii="inherit" w:hAnsi="inherit" w:cs="Helvetica"/>
            <w:color w:val="88B4D3"/>
            <w:sz w:val="21"/>
            <w:szCs w:val="21"/>
            <w:bdr w:val="none" w:sz="0" w:space="0" w:color="auto" w:frame="1"/>
          </w:rPr>
          <w:t>biopsy</w:t>
        </w:r>
      </w:hyperlink>
    </w:p>
    <w:p w:rsidR="00F06BBE" w:rsidRDefault="00F06BBE" w:rsidP="00F06BBE">
      <w:pPr>
        <w:numPr>
          <w:ilvl w:val="0"/>
          <w:numId w:val="25"/>
        </w:numPr>
        <w:spacing w:after="0" w:line="330" w:lineRule="atLeast"/>
        <w:textAlignment w:val="baseline"/>
        <w:rPr>
          <w:rFonts w:ascii="Helvetica" w:hAnsi="Helvetica" w:cs="Helvetica"/>
          <w:color w:val="333333"/>
          <w:sz w:val="21"/>
          <w:szCs w:val="21"/>
        </w:rPr>
      </w:pPr>
      <w:hyperlink r:id="rId51" w:history="1">
        <w:r>
          <w:rPr>
            <w:rStyle w:val="Hyperlink"/>
            <w:rFonts w:ascii="inherit" w:hAnsi="inherit" w:cs="Helvetica"/>
            <w:color w:val="88B4D3"/>
            <w:sz w:val="21"/>
            <w:szCs w:val="21"/>
            <w:bdr w:val="none" w:sz="0" w:space="0" w:color="auto" w:frame="1"/>
          </w:rPr>
          <w:t>Mohs surgery</w:t>
        </w:r>
      </w:hyperlink>
    </w:p>
    <w:p w:rsidR="00F06BBE" w:rsidRDefault="00F06BBE" w:rsidP="00F06BBE">
      <w:pPr>
        <w:pStyle w:val="NormalWeb"/>
        <w:textAlignment w:val="baseline"/>
        <w:rPr>
          <w:rFonts w:ascii="Helvetica" w:hAnsi="Helvetica" w:cs="Helvetica"/>
          <w:color w:val="333333"/>
          <w:sz w:val="21"/>
          <w:szCs w:val="21"/>
        </w:rPr>
      </w:pPr>
      <w:r>
        <w:rPr>
          <w:rFonts w:ascii="Helvetica" w:hAnsi="Helvetica" w:cs="Helvetica"/>
          <w:color w:val="333333"/>
          <w:sz w:val="21"/>
          <w:szCs w:val="21"/>
        </w:rPr>
        <w:t>Treatment options for superficial skin cancers include:</w:t>
      </w:r>
    </w:p>
    <w:p w:rsidR="00F06BBE" w:rsidRDefault="00F06BBE" w:rsidP="00F06BBE">
      <w:pPr>
        <w:numPr>
          <w:ilvl w:val="0"/>
          <w:numId w:val="26"/>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Minor surgery including </w:t>
      </w:r>
      <w:hyperlink r:id="rId52" w:history="1">
        <w:r>
          <w:rPr>
            <w:rStyle w:val="Hyperlink"/>
            <w:rFonts w:ascii="inherit" w:hAnsi="inherit" w:cs="Helvetica"/>
            <w:color w:val="88B4D3"/>
            <w:sz w:val="21"/>
            <w:szCs w:val="21"/>
            <w:bdr w:val="none" w:sz="0" w:space="0" w:color="auto" w:frame="1"/>
          </w:rPr>
          <w:t>curettage and diathermy/cautery</w:t>
        </w:r>
      </w:hyperlink>
      <w:r>
        <w:rPr>
          <w:rFonts w:ascii="Helvetica" w:hAnsi="Helvetica" w:cs="Helvetica"/>
          <w:color w:val="333333"/>
          <w:sz w:val="21"/>
          <w:szCs w:val="21"/>
        </w:rPr>
        <w:t> and </w:t>
      </w:r>
      <w:proofErr w:type="spellStart"/>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"https://www.dermnetnz.org/procedures/electrosurgery.html" </w:instrText>
      </w:r>
      <w:r>
        <w:rPr>
          <w:rFonts w:ascii="Helvetica" w:hAnsi="Helvetica" w:cs="Helvetica"/>
          <w:color w:val="333333"/>
          <w:sz w:val="21"/>
          <w:szCs w:val="21"/>
        </w:rPr>
        <w:fldChar w:fldCharType="separate"/>
      </w:r>
      <w:r>
        <w:rPr>
          <w:rStyle w:val="Hyperlink"/>
          <w:rFonts w:ascii="inherit" w:hAnsi="inherit" w:cs="Helvetica"/>
          <w:color w:val="88B4D3"/>
          <w:sz w:val="21"/>
          <w:szCs w:val="21"/>
          <w:bdr w:val="none" w:sz="0" w:space="0" w:color="auto" w:frame="1"/>
        </w:rPr>
        <w:t>electrosurgery</w:t>
      </w:r>
      <w:proofErr w:type="spellEnd"/>
      <w:r>
        <w:rPr>
          <w:rFonts w:ascii="Helvetica" w:hAnsi="Helvetica" w:cs="Helvetica"/>
          <w:color w:val="333333"/>
          <w:sz w:val="21"/>
          <w:szCs w:val="21"/>
        </w:rPr>
        <w:fldChar w:fldCharType="end"/>
      </w:r>
    </w:p>
    <w:p w:rsidR="00F06BBE" w:rsidRDefault="00F06BBE" w:rsidP="00F06BBE">
      <w:pPr>
        <w:numPr>
          <w:ilvl w:val="0"/>
          <w:numId w:val="26"/>
        </w:numPr>
        <w:spacing w:after="0" w:line="330" w:lineRule="atLeast"/>
        <w:textAlignment w:val="baseline"/>
        <w:rPr>
          <w:rFonts w:ascii="Helvetica" w:hAnsi="Helvetica" w:cs="Helvetica"/>
          <w:color w:val="333333"/>
          <w:sz w:val="21"/>
          <w:szCs w:val="21"/>
        </w:rPr>
      </w:pPr>
      <w:hyperlink r:id="rId53" w:history="1">
        <w:r>
          <w:rPr>
            <w:rStyle w:val="Hyperlink"/>
            <w:rFonts w:ascii="inherit" w:hAnsi="inherit" w:cs="Helvetica"/>
            <w:color w:val="88B4D3"/>
            <w:sz w:val="21"/>
            <w:szCs w:val="21"/>
            <w:bdr w:val="none" w:sz="0" w:space="0" w:color="auto" w:frame="1"/>
          </w:rPr>
          <w:t>Cryotherapy</w:t>
        </w:r>
      </w:hyperlink>
    </w:p>
    <w:p w:rsidR="00F06BBE" w:rsidRDefault="00F06BBE" w:rsidP="00F06BBE">
      <w:pPr>
        <w:numPr>
          <w:ilvl w:val="0"/>
          <w:numId w:val="26"/>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Topical therapy such as </w:t>
      </w:r>
      <w:hyperlink r:id="rId54" w:history="1">
        <w:r>
          <w:rPr>
            <w:rStyle w:val="Hyperlink"/>
            <w:rFonts w:ascii="inherit" w:hAnsi="inherit" w:cs="Helvetica"/>
            <w:color w:val="88B4D3"/>
            <w:sz w:val="21"/>
            <w:szCs w:val="21"/>
            <w:bdr w:val="none" w:sz="0" w:space="0" w:color="auto" w:frame="1"/>
          </w:rPr>
          <w:t>fluorouracil cream</w:t>
        </w:r>
      </w:hyperlink>
      <w:r>
        <w:rPr>
          <w:rFonts w:ascii="Helvetica" w:hAnsi="Helvetica" w:cs="Helvetica"/>
          <w:color w:val="333333"/>
          <w:sz w:val="21"/>
          <w:szCs w:val="21"/>
        </w:rPr>
        <w:t>, </w:t>
      </w:r>
      <w:proofErr w:type="spellStart"/>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"https://www.dermnetnz.org/treatments/imiquimod.html" </w:instrText>
      </w:r>
      <w:r>
        <w:rPr>
          <w:rFonts w:ascii="Helvetica" w:hAnsi="Helvetica" w:cs="Helvetica"/>
          <w:color w:val="333333"/>
          <w:sz w:val="21"/>
          <w:szCs w:val="21"/>
        </w:rPr>
        <w:fldChar w:fldCharType="separate"/>
      </w:r>
      <w:r>
        <w:rPr>
          <w:rStyle w:val="Hyperlink"/>
          <w:rFonts w:ascii="inherit" w:hAnsi="inherit" w:cs="Helvetica"/>
          <w:color w:val="88B4D3"/>
          <w:sz w:val="21"/>
          <w:szCs w:val="21"/>
          <w:bdr w:val="none" w:sz="0" w:space="0" w:color="auto" w:frame="1"/>
        </w:rPr>
        <w:t>imiquimod</w:t>
      </w:r>
      <w:proofErr w:type="spellEnd"/>
      <w:r>
        <w:rPr>
          <w:rStyle w:val="Hyperlink"/>
          <w:rFonts w:ascii="inherit" w:hAnsi="inherit" w:cs="Helvetica"/>
          <w:color w:val="88B4D3"/>
          <w:sz w:val="21"/>
          <w:szCs w:val="21"/>
          <w:bdr w:val="none" w:sz="0" w:space="0" w:color="auto" w:frame="1"/>
        </w:rPr>
        <w:t xml:space="preserve"> cream</w:t>
      </w:r>
      <w:r>
        <w:rPr>
          <w:rFonts w:ascii="Helvetica" w:hAnsi="Helvetica" w:cs="Helvetica"/>
          <w:color w:val="333333"/>
          <w:sz w:val="21"/>
          <w:szCs w:val="21"/>
        </w:rPr>
        <w:fldChar w:fldCharType="end"/>
      </w:r>
      <w:r>
        <w:rPr>
          <w:rFonts w:ascii="Helvetica" w:hAnsi="Helvetica" w:cs="Helvetica"/>
          <w:color w:val="333333"/>
          <w:sz w:val="21"/>
          <w:szCs w:val="21"/>
        </w:rPr>
        <w:t> or </w:t>
      </w:r>
      <w:proofErr w:type="spellStart"/>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"https://www.dermnetnz.org/treatments/ingenol-mebutate.html" </w:instrText>
      </w:r>
      <w:r>
        <w:rPr>
          <w:rFonts w:ascii="Helvetica" w:hAnsi="Helvetica" w:cs="Helvetica"/>
          <w:color w:val="333333"/>
          <w:sz w:val="21"/>
          <w:szCs w:val="21"/>
        </w:rPr>
        <w:fldChar w:fldCharType="separate"/>
      </w:r>
      <w:r>
        <w:rPr>
          <w:rStyle w:val="Hyperlink"/>
          <w:rFonts w:ascii="inherit" w:hAnsi="inherit" w:cs="Helvetica"/>
          <w:color w:val="88B4D3"/>
          <w:sz w:val="21"/>
          <w:szCs w:val="21"/>
          <w:bdr w:val="none" w:sz="0" w:space="0" w:color="auto" w:frame="1"/>
        </w:rPr>
        <w:t>ingenol</w:t>
      </w:r>
      <w:proofErr w:type="spellEnd"/>
      <w:r>
        <w:rPr>
          <w:rStyle w:val="Hyperlink"/>
          <w:rFonts w:ascii="inherit" w:hAnsi="inherit" w:cs="Helvetica"/>
          <w:color w:val="88B4D3"/>
          <w:sz w:val="21"/>
          <w:szCs w:val="21"/>
          <w:bdr w:val="none" w:sz="0" w:space="0" w:color="auto" w:frame="1"/>
        </w:rPr>
        <w:t xml:space="preserve"> </w:t>
      </w:r>
      <w:proofErr w:type="spellStart"/>
      <w:r>
        <w:rPr>
          <w:rStyle w:val="Hyperlink"/>
          <w:rFonts w:ascii="inherit" w:hAnsi="inherit" w:cs="Helvetica"/>
          <w:color w:val="88B4D3"/>
          <w:sz w:val="21"/>
          <w:szCs w:val="21"/>
          <w:bdr w:val="none" w:sz="0" w:space="0" w:color="auto" w:frame="1"/>
        </w:rPr>
        <w:t>mebutate</w:t>
      </w:r>
      <w:proofErr w:type="spellEnd"/>
      <w:r>
        <w:rPr>
          <w:rStyle w:val="Hyperlink"/>
          <w:rFonts w:ascii="inherit" w:hAnsi="inherit" w:cs="Helvetica"/>
          <w:color w:val="88B4D3"/>
          <w:sz w:val="21"/>
          <w:szCs w:val="21"/>
          <w:bdr w:val="none" w:sz="0" w:space="0" w:color="auto" w:frame="1"/>
        </w:rPr>
        <w:t xml:space="preserve"> gel</w:t>
      </w:r>
      <w:r>
        <w:rPr>
          <w:rFonts w:ascii="Helvetica" w:hAnsi="Helvetica" w:cs="Helvetica"/>
          <w:color w:val="333333"/>
          <w:sz w:val="21"/>
          <w:szCs w:val="21"/>
        </w:rPr>
        <w:fldChar w:fldCharType="end"/>
      </w:r>
      <w:r>
        <w:rPr>
          <w:rFonts w:ascii="Helvetica" w:hAnsi="Helvetica" w:cs="Helvetica"/>
          <w:color w:val="333333"/>
          <w:sz w:val="21"/>
          <w:szCs w:val="21"/>
        </w:rPr>
        <w:t> </w:t>
      </w:r>
    </w:p>
    <w:p w:rsidR="00F06BBE" w:rsidRDefault="00F06BBE" w:rsidP="00F06BBE">
      <w:pPr>
        <w:numPr>
          <w:ilvl w:val="0"/>
          <w:numId w:val="26"/>
        </w:numPr>
        <w:spacing w:after="0" w:line="330" w:lineRule="atLeast"/>
        <w:textAlignment w:val="baseline"/>
        <w:rPr>
          <w:rFonts w:ascii="Helvetica" w:hAnsi="Helvetica" w:cs="Helvetica"/>
          <w:color w:val="333333"/>
          <w:sz w:val="21"/>
          <w:szCs w:val="21"/>
        </w:rPr>
      </w:pPr>
      <w:hyperlink r:id="rId55" w:history="1">
        <w:r>
          <w:rPr>
            <w:rStyle w:val="Hyperlink"/>
            <w:rFonts w:ascii="inherit" w:hAnsi="inherit" w:cs="Helvetica"/>
            <w:color w:val="88B4D3"/>
            <w:sz w:val="21"/>
            <w:szCs w:val="21"/>
            <w:bdr w:val="none" w:sz="0" w:space="0" w:color="auto" w:frame="1"/>
          </w:rPr>
          <w:t>Photodynamic therapy</w:t>
        </w:r>
      </w:hyperlink>
      <w:r>
        <w:rPr>
          <w:rFonts w:ascii="Helvetica" w:hAnsi="Helvetica" w:cs="Helvetica"/>
          <w:color w:val="333333"/>
          <w:sz w:val="21"/>
          <w:szCs w:val="21"/>
        </w:rPr>
        <w:t> (photosensitising cream plus light)</w:t>
      </w:r>
    </w:p>
    <w:p w:rsidR="00F06BBE" w:rsidRDefault="00F06BBE" w:rsidP="00F06BBE">
      <w:pPr>
        <w:numPr>
          <w:ilvl w:val="0"/>
          <w:numId w:val="26"/>
        </w:numPr>
        <w:spacing w:after="0" w:line="330" w:lineRule="atLeast"/>
        <w:textAlignment w:val="baseline"/>
        <w:rPr>
          <w:rFonts w:ascii="Helvetica" w:hAnsi="Helvetica" w:cs="Helvetica"/>
          <w:color w:val="333333"/>
          <w:sz w:val="21"/>
          <w:szCs w:val="21"/>
        </w:rPr>
      </w:pPr>
      <w:hyperlink r:id="rId56" w:history="1">
        <w:r>
          <w:rPr>
            <w:rStyle w:val="Hyperlink"/>
            <w:rFonts w:ascii="inherit" w:hAnsi="inherit" w:cs="Helvetica"/>
            <w:color w:val="88B4D3"/>
            <w:sz w:val="21"/>
            <w:szCs w:val="21"/>
            <w:bdr w:val="none" w:sz="0" w:space="0" w:color="auto" w:frame="1"/>
          </w:rPr>
          <w:t>Radiotherapy</w:t>
        </w:r>
      </w:hyperlink>
      <w:r>
        <w:rPr>
          <w:rFonts w:ascii="Helvetica" w:hAnsi="Helvetica" w:cs="Helvetica"/>
          <w:color w:val="333333"/>
          <w:sz w:val="21"/>
          <w:szCs w:val="21"/>
        </w:rPr>
        <w:t> (x-ray treatment)</w:t>
      </w:r>
    </w:p>
    <w:p w:rsidR="00F06BBE" w:rsidRDefault="00F06BBE" w:rsidP="00F06BBE">
      <w:pPr>
        <w:numPr>
          <w:ilvl w:val="0"/>
          <w:numId w:val="26"/>
        </w:numPr>
        <w:spacing w:after="0" w:line="330" w:lineRule="atLeast"/>
        <w:textAlignment w:val="baseline"/>
        <w:rPr>
          <w:rFonts w:ascii="Helvetica" w:hAnsi="Helvetica" w:cs="Helvetica"/>
          <w:color w:val="333333"/>
          <w:sz w:val="21"/>
          <w:szCs w:val="21"/>
        </w:rPr>
      </w:pPr>
      <w:hyperlink r:id="rId57" w:history="1">
        <w:r>
          <w:rPr>
            <w:rStyle w:val="Hyperlink"/>
            <w:rFonts w:ascii="inherit" w:hAnsi="inherit" w:cs="Helvetica"/>
            <w:color w:val="88B4D3"/>
            <w:sz w:val="21"/>
            <w:szCs w:val="21"/>
            <w:bdr w:val="none" w:sz="0" w:space="0" w:color="auto" w:frame="1"/>
          </w:rPr>
          <w:t>Lasers</w:t>
        </w:r>
      </w:hyperlink>
    </w:p>
    <w:p w:rsidR="00F06BBE" w:rsidRDefault="00F06BBE" w:rsidP="00F06BBE">
      <w:pPr>
        <w:pStyle w:val="NormalWeb"/>
        <w:spacing w:before="0" w:after="0"/>
        <w:textAlignment w:val="baseline"/>
        <w:rPr>
          <w:rFonts w:ascii="Helvetica" w:hAnsi="Helvetica" w:cs="Helvetica"/>
          <w:color w:val="333333"/>
          <w:sz w:val="21"/>
          <w:szCs w:val="21"/>
        </w:rPr>
      </w:pPr>
      <w:r>
        <w:rPr>
          <w:rFonts w:ascii="Helvetica" w:hAnsi="Helvetica" w:cs="Helvetica"/>
          <w:color w:val="333333"/>
          <w:sz w:val="21"/>
          <w:szCs w:val="21"/>
        </w:rPr>
        <w:t>Treatment for advanced or metastatic basal cell </w:t>
      </w:r>
      <w:r>
        <w:rPr>
          <w:rStyle w:val="term"/>
          <w:rFonts w:ascii="inherit" w:hAnsi="inherit" w:cs="Helvetica"/>
          <w:color w:val="333333"/>
          <w:sz w:val="21"/>
          <w:szCs w:val="21"/>
          <w:bdr w:val="none" w:sz="0" w:space="0" w:color="auto" w:frame="1"/>
        </w:rPr>
        <w:t>carcinoma</w:t>
      </w:r>
      <w:r>
        <w:rPr>
          <w:rFonts w:ascii="Helvetica" w:hAnsi="Helvetica" w:cs="Helvetica"/>
          <w:color w:val="333333"/>
          <w:sz w:val="21"/>
          <w:szCs w:val="21"/>
        </w:rPr>
        <w:t> may include targeted therapies </w:t>
      </w:r>
      <w:proofErr w:type="spellStart"/>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"https://www.dermnetnz.org/treatments/vismodegib.html" </w:instrText>
      </w:r>
      <w:r>
        <w:rPr>
          <w:rFonts w:ascii="Helvetica" w:hAnsi="Helvetica" w:cs="Helvetica"/>
          <w:color w:val="333333"/>
          <w:sz w:val="21"/>
          <w:szCs w:val="21"/>
        </w:rPr>
        <w:fldChar w:fldCharType="separate"/>
      </w:r>
      <w:r>
        <w:rPr>
          <w:rStyle w:val="Hyperlink"/>
          <w:rFonts w:ascii="inherit" w:hAnsi="inherit" w:cs="Helvetica"/>
          <w:color w:val="88B4D3"/>
          <w:sz w:val="21"/>
          <w:szCs w:val="21"/>
          <w:bdr w:val="none" w:sz="0" w:space="0" w:color="auto" w:frame="1"/>
        </w:rPr>
        <w:t>vismodegib</w:t>
      </w:r>
      <w:proofErr w:type="spellEnd"/>
      <w:r>
        <w:rPr>
          <w:rFonts w:ascii="Helvetica" w:hAnsi="Helvetica" w:cs="Helvetica"/>
          <w:color w:val="333333"/>
          <w:sz w:val="21"/>
          <w:szCs w:val="21"/>
        </w:rPr>
        <w:fldChar w:fldCharType="end"/>
      </w:r>
      <w:r>
        <w:rPr>
          <w:rFonts w:ascii="Helvetica" w:hAnsi="Helvetica" w:cs="Helvetica"/>
          <w:color w:val="333333"/>
          <w:sz w:val="21"/>
          <w:szCs w:val="21"/>
        </w:rPr>
        <w:t> and </w:t>
      </w:r>
      <w:proofErr w:type="spellStart"/>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"https://www.dermnetnz.org/topics/sonidegib/" </w:instrText>
      </w:r>
      <w:r>
        <w:rPr>
          <w:rFonts w:ascii="Helvetica" w:hAnsi="Helvetica" w:cs="Helvetica"/>
          <w:color w:val="333333"/>
          <w:sz w:val="21"/>
          <w:szCs w:val="21"/>
        </w:rPr>
        <w:fldChar w:fldCharType="separate"/>
      </w:r>
      <w:r>
        <w:rPr>
          <w:rStyle w:val="Hyperlink"/>
          <w:rFonts w:ascii="inherit" w:hAnsi="inherit" w:cs="Helvetica"/>
          <w:color w:val="88B4D3"/>
          <w:sz w:val="21"/>
          <w:szCs w:val="21"/>
          <w:bdr w:val="none" w:sz="0" w:space="0" w:color="auto" w:frame="1"/>
        </w:rPr>
        <w:t>sonidegib</w:t>
      </w:r>
      <w:proofErr w:type="spellEnd"/>
      <w:r>
        <w:rPr>
          <w:rFonts w:ascii="Helvetica" w:hAnsi="Helvetica" w:cs="Helvetica"/>
          <w:color w:val="333333"/>
          <w:sz w:val="21"/>
          <w:szCs w:val="21"/>
        </w:rPr>
        <w:fldChar w:fldCharType="end"/>
      </w:r>
      <w:r>
        <w:rPr>
          <w:rFonts w:ascii="Helvetica" w:hAnsi="Helvetica" w:cs="Helvetica"/>
          <w:color w:val="333333"/>
          <w:sz w:val="21"/>
          <w:szCs w:val="21"/>
        </w:rPr>
        <w:t>.</w:t>
      </w:r>
    </w:p>
    <w:p w:rsidR="00F06BBE" w:rsidRDefault="00F06BBE" w:rsidP="00F06BBE">
      <w:pPr>
        <w:pStyle w:val="NormalWeb"/>
        <w:spacing w:before="0" w:after="0"/>
        <w:textAlignment w:val="baseline"/>
        <w:rPr>
          <w:rFonts w:ascii="Helvetica" w:hAnsi="Helvetica" w:cs="Helvetica"/>
          <w:color w:val="333333"/>
          <w:sz w:val="21"/>
          <w:szCs w:val="21"/>
        </w:rPr>
      </w:pPr>
      <w:r>
        <w:rPr>
          <w:rFonts w:ascii="Helvetica" w:hAnsi="Helvetica" w:cs="Helvetica"/>
          <w:color w:val="333333"/>
          <w:sz w:val="21"/>
          <w:szCs w:val="21"/>
        </w:rPr>
        <w:t>Treatment for advanced and </w:t>
      </w:r>
      <w:hyperlink r:id="rId58" w:history="1">
        <w:r>
          <w:rPr>
            <w:rStyle w:val="Hyperlink"/>
            <w:rFonts w:ascii="inherit" w:hAnsi="inherit" w:cs="Helvetica"/>
            <w:color w:val="88B4D3"/>
            <w:sz w:val="21"/>
            <w:szCs w:val="21"/>
            <w:bdr w:val="none" w:sz="0" w:space="0" w:color="auto" w:frame="1"/>
          </w:rPr>
          <w:t>metastatic melanoma</w:t>
        </w:r>
      </w:hyperlink>
      <w:r>
        <w:rPr>
          <w:rFonts w:ascii="Helvetica" w:hAnsi="Helvetica" w:cs="Helvetica"/>
          <w:color w:val="333333"/>
          <w:sz w:val="21"/>
          <w:szCs w:val="21"/>
        </w:rPr>
        <w:t> may include:</w:t>
      </w:r>
    </w:p>
    <w:p w:rsidR="00F06BBE" w:rsidRDefault="00F06BBE" w:rsidP="00F06BBE">
      <w:pPr>
        <w:numPr>
          <w:ilvl w:val="0"/>
          <w:numId w:val="27"/>
        </w:numPr>
        <w:spacing w:after="0" w:line="330" w:lineRule="atLeast"/>
        <w:textAlignment w:val="baseline"/>
        <w:rPr>
          <w:rFonts w:ascii="Helvetica" w:hAnsi="Helvetica" w:cs="Helvetica"/>
          <w:color w:val="333333"/>
          <w:sz w:val="21"/>
          <w:szCs w:val="21"/>
        </w:rPr>
      </w:pPr>
      <w:hyperlink r:id="rId59" w:history="1">
        <w:r>
          <w:rPr>
            <w:rStyle w:val="term"/>
            <w:rFonts w:ascii="inherit" w:hAnsi="inherit" w:cs="Helvetica"/>
            <w:color w:val="88B4D3"/>
            <w:sz w:val="21"/>
            <w:szCs w:val="21"/>
            <w:bdr w:val="none" w:sz="0" w:space="0" w:color="auto" w:frame="1"/>
          </w:rPr>
          <w:t>Systemic</w:t>
        </w:r>
        <w:r>
          <w:rPr>
            <w:rStyle w:val="Hyperlink"/>
            <w:rFonts w:ascii="inherit" w:hAnsi="inherit" w:cs="Helvetica"/>
            <w:color w:val="88B4D3"/>
            <w:sz w:val="21"/>
            <w:szCs w:val="21"/>
            <w:bdr w:val="none" w:sz="0" w:space="0" w:color="auto" w:frame="1"/>
          </w:rPr>
          <w:t> immunotherapy</w:t>
        </w:r>
      </w:hyperlink>
      <w:r>
        <w:rPr>
          <w:rFonts w:ascii="Helvetica" w:hAnsi="Helvetica" w:cs="Helvetica"/>
          <w:color w:val="333333"/>
          <w:sz w:val="21"/>
          <w:szCs w:val="21"/>
        </w:rPr>
        <w:t> using </w:t>
      </w:r>
      <w:proofErr w:type="spellStart"/>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"https://www.dermnetnz.org/treatments/ipilimumab.html" </w:instrText>
      </w:r>
      <w:r>
        <w:rPr>
          <w:rFonts w:ascii="Helvetica" w:hAnsi="Helvetica" w:cs="Helvetica"/>
          <w:color w:val="333333"/>
          <w:sz w:val="21"/>
          <w:szCs w:val="21"/>
        </w:rPr>
        <w:fldChar w:fldCharType="separate"/>
      </w:r>
      <w:r>
        <w:rPr>
          <w:rStyle w:val="Hyperlink"/>
          <w:rFonts w:ascii="inherit" w:hAnsi="inherit" w:cs="Helvetica"/>
          <w:color w:val="88B4D3"/>
          <w:sz w:val="21"/>
          <w:szCs w:val="21"/>
          <w:bdr w:val="none" w:sz="0" w:space="0" w:color="auto" w:frame="1"/>
        </w:rPr>
        <w:t>ipilimumab</w:t>
      </w:r>
      <w:proofErr w:type="spellEnd"/>
      <w:r>
        <w:rPr>
          <w:rFonts w:ascii="Helvetica" w:hAnsi="Helvetica" w:cs="Helvetica"/>
          <w:color w:val="333333"/>
          <w:sz w:val="21"/>
          <w:szCs w:val="21"/>
        </w:rPr>
        <w:fldChar w:fldCharType="end"/>
      </w:r>
      <w:r>
        <w:rPr>
          <w:rFonts w:ascii="Helvetica" w:hAnsi="Helvetica" w:cs="Helvetica"/>
          <w:color w:val="333333"/>
          <w:sz w:val="21"/>
          <w:szCs w:val="21"/>
        </w:rPr>
        <w:t> or checkpoint inhibitors </w:t>
      </w:r>
      <w:proofErr w:type="spellStart"/>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"https://www.dermnetnz.org/treatments/pembrolizumab.html" </w:instrText>
      </w:r>
      <w:r>
        <w:rPr>
          <w:rFonts w:ascii="Helvetica" w:hAnsi="Helvetica" w:cs="Helvetica"/>
          <w:color w:val="333333"/>
          <w:sz w:val="21"/>
          <w:szCs w:val="21"/>
        </w:rPr>
        <w:fldChar w:fldCharType="separate"/>
      </w:r>
      <w:r>
        <w:rPr>
          <w:rStyle w:val="Hyperlink"/>
          <w:rFonts w:ascii="inherit" w:hAnsi="inherit" w:cs="Helvetica"/>
          <w:color w:val="88B4D3"/>
          <w:sz w:val="21"/>
          <w:szCs w:val="21"/>
          <w:bdr w:val="none" w:sz="0" w:space="0" w:color="auto" w:frame="1"/>
        </w:rPr>
        <w:t>pembrolizumab</w:t>
      </w:r>
      <w:proofErr w:type="spellEnd"/>
      <w:r>
        <w:rPr>
          <w:rFonts w:ascii="Helvetica" w:hAnsi="Helvetica" w:cs="Helvetica"/>
          <w:color w:val="333333"/>
          <w:sz w:val="21"/>
          <w:szCs w:val="21"/>
        </w:rPr>
        <w:fldChar w:fldCharType="end"/>
      </w:r>
      <w:r>
        <w:rPr>
          <w:rFonts w:ascii="Helvetica" w:hAnsi="Helvetica" w:cs="Helvetica"/>
          <w:color w:val="333333"/>
          <w:sz w:val="21"/>
          <w:szCs w:val="21"/>
        </w:rPr>
        <w:t> or </w:t>
      </w:r>
      <w:proofErr w:type="spellStart"/>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"https://www.dermnetnz.org/treatments/nivolumab.html" </w:instrText>
      </w:r>
      <w:r>
        <w:rPr>
          <w:rFonts w:ascii="Helvetica" w:hAnsi="Helvetica" w:cs="Helvetica"/>
          <w:color w:val="333333"/>
          <w:sz w:val="21"/>
          <w:szCs w:val="21"/>
        </w:rPr>
        <w:fldChar w:fldCharType="separate"/>
      </w:r>
      <w:r>
        <w:rPr>
          <w:rStyle w:val="Hyperlink"/>
          <w:rFonts w:ascii="inherit" w:hAnsi="inherit" w:cs="Helvetica"/>
          <w:color w:val="88B4D3"/>
          <w:sz w:val="21"/>
          <w:szCs w:val="21"/>
          <w:bdr w:val="none" w:sz="0" w:space="0" w:color="auto" w:frame="1"/>
        </w:rPr>
        <w:t>nivolumab</w:t>
      </w:r>
      <w:proofErr w:type="spellEnd"/>
      <w:r>
        <w:rPr>
          <w:rFonts w:ascii="Helvetica" w:hAnsi="Helvetica" w:cs="Helvetica"/>
          <w:color w:val="333333"/>
          <w:sz w:val="21"/>
          <w:szCs w:val="21"/>
        </w:rPr>
        <w:fldChar w:fldCharType="end"/>
      </w:r>
    </w:p>
    <w:p w:rsidR="00F06BBE" w:rsidRDefault="00F06BBE" w:rsidP="00F06BBE">
      <w:pPr>
        <w:numPr>
          <w:ilvl w:val="0"/>
          <w:numId w:val="27"/>
        </w:numPr>
        <w:spacing w:after="0" w:line="330" w:lineRule="atLeast"/>
        <w:textAlignment w:val="baseline"/>
        <w:rPr>
          <w:rFonts w:ascii="Helvetica" w:hAnsi="Helvetica" w:cs="Helvetica"/>
          <w:color w:val="333333"/>
          <w:sz w:val="21"/>
          <w:szCs w:val="21"/>
        </w:rPr>
      </w:pPr>
      <w:hyperlink r:id="rId60" w:history="1">
        <w:r>
          <w:rPr>
            <w:rStyle w:val="Hyperlink"/>
            <w:rFonts w:ascii="inherit" w:hAnsi="inherit" w:cs="Helvetica"/>
            <w:color w:val="88B4D3"/>
            <w:sz w:val="21"/>
            <w:szCs w:val="21"/>
            <w:bdr w:val="none" w:sz="0" w:space="0" w:color="auto" w:frame="1"/>
          </w:rPr>
          <w:t xml:space="preserve">Topical and </w:t>
        </w:r>
        <w:proofErr w:type="spellStart"/>
        <w:r>
          <w:rPr>
            <w:rStyle w:val="Hyperlink"/>
            <w:rFonts w:ascii="inherit" w:hAnsi="inherit" w:cs="Helvetica"/>
            <w:color w:val="88B4D3"/>
            <w:sz w:val="21"/>
            <w:szCs w:val="21"/>
            <w:bdr w:val="none" w:sz="0" w:space="0" w:color="auto" w:frame="1"/>
          </w:rPr>
          <w:t>intralesional</w:t>
        </w:r>
        <w:proofErr w:type="spellEnd"/>
        <w:r>
          <w:rPr>
            <w:rStyle w:val="Hyperlink"/>
            <w:rFonts w:ascii="inherit" w:hAnsi="inherit" w:cs="Helvetica"/>
            <w:color w:val="88B4D3"/>
            <w:sz w:val="21"/>
            <w:szCs w:val="21"/>
            <w:bdr w:val="none" w:sz="0" w:space="0" w:color="auto" w:frame="1"/>
          </w:rPr>
          <w:t xml:space="preserve"> immunotherapy for melanoma </w:t>
        </w:r>
        <w:r>
          <w:rPr>
            <w:rStyle w:val="term"/>
            <w:rFonts w:ascii="inherit" w:hAnsi="inherit" w:cs="Helvetica"/>
            <w:color w:val="88B4D3"/>
            <w:sz w:val="21"/>
            <w:szCs w:val="21"/>
            <w:bdr w:val="none" w:sz="0" w:space="0" w:color="auto" w:frame="1"/>
          </w:rPr>
          <w:t>metastases</w:t>
        </w:r>
      </w:hyperlink>
    </w:p>
    <w:p w:rsidR="00F06BBE" w:rsidRDefault="00F06BBE" w:rsidP="00F06BBE">
      <w:pPr>
        <w:numPr>
          <w:ilvl w:val="0"/>
          <w:numId w:val="27"/>
        </w:numPr>
        <w:spacing w:after="0" w:line="330" w:lineRule="atLeast"/>
        <w:textAlignment w:val="baseline"/>
        <w:rPr>
          <w:rFonts w:ascii="Helvetica" w:hAnsi="Helvetica" w:cs="Helvetica"/>
          <w:color w:val="333333"/>
          <w:sz w:val="21"/>
          <w:szCs w:val="21"/>
        </w:rPr>
      </w:pPr>
      <w:r>
        <w:rPr>
          <w:rStyle w:val="term"/>
          <w:rFonts w:ascii="inherit" w:hAnsi="inherit" w:cs="Helvetica"/>
          <w:color w:val="333333"/>
          <w:sz w:val="21"/>
          <w:szCs w:val="21"/>
          <w:bdr w:val="none" w:sz="0" w:space="0" w:color="auto" w:frame="1"/>
        </w:rPr>
        <w:t>Targeted therapy</w:t>
      </w:r>
      <w:r>
        <w:rPr>
          <w:rFonts w:ascii="Helvetica" w:hAnsi="Helvetica" w:cs="Helvetica"/>
          <w:color w:val="333333"/>
          <w:sz w:val="21"/>
          <w:szCs w:val="21"/>
        </w:rPr>
        <w:t> against BRAF mutations using </w:t>
      </w:r>
      <w:proofErr w:type="spellStart"/>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"https://www.dermnetnz.org/treatments/vemurafenib.html" </w:instrText>
      </w:r>
      <w:r>
        <w:rPr>
          <w:rFonts w:ascii="Helvetica" w:hAnsi="Helvetica" w:cs="Helvetica"/>
          <w:color w:val="333333"/>
          <w:sz w:val="21"/>
          <w:szCs w:val="21"/>
        </w:rPr>
        <w:fldChar w:fldCharType="separate"/>
      </w:r>
      <w:r>
        <w:rPr>
          <w:rStyle w:val="Hyperlink"/>
          <w:rFonts w:ascii="inherit" w:hAnsi="inherit" w:cs="Helvetica"/>
          <w:color w:val="88B4D3"/>
          <w:sz w:val="21"/>
          <w:szCs w:val="21"/>
          <w:bdr w:val="none" w:sz="0" w:space="0" w:color="auto" w:frame="1"/>
        </w:rPr>
        <w:t>vemurafenib</w:t>
      </w:r>
      <w:proofErr w:type="spellEnd"/>
      <w:r>
        <w:rPr>
          <w:rFonts w:ascii="Helvetica" w:hAnsi="Helvetica" w:cs="Helvetica"/>
          <w:color w:val="333333"/>
          <w:sz w:val="21"/>
          <w:szCs w:val="21"/>
        </w:rPr>
        <w:fldChar w:fldCharType="end"/>
      </w:r>
      <w:r>
        <w:rPr>
          <w:rFonts w:ascii="Helvetica" w:hAnsi="Helvetica" w:cs="Helvetica"/>
          <w:color w:val="333333"/>
          <w:sz w:val="21"/>
          <w:szCs w:val="21"/>
        </w:rPr>
        <w:t> or </w:t>
      </w:r>
      <w:proofErr w:type="spellStart"/>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"https://www.dermnetnz.org/treatments/dabrafenib.html" </w:instrText>
      </w:r>
      <w:r>
        <w:rPr>
          <w:rFonts w:ascii="Helvetica" w:hAnsi="Helvetica" w:cs="Helvetica"/>
          <w:color w:val="333333"/>
          <w:sz w:val="21"/>
          <w:szCs w:val="21"/>
        </w:rPr>
        <w:fldChar w:fldCharType="separate"/>
      </w:r>
      <w:r>
        <w:rPr>
          <w:rStyle w:val="Hyperlink"/>
          <w:rFonts w:ascii="inherit" w:hAnsi="inherit" w:cs="Helvetica"/>
          <w:color w:val="88B4D3"/>
          <w:sz w:val="21"/>
          <w:szCs w:val="21"/>
          <w:bdr w:val="none" w:sz="0" w:space="0" w:color="auto" w:frame="1"/>
        </w:rPr>
        <w:t>dabrafenib</w:t>
      </w:r>
      <w:proofErr w:type="spellEnd"/>
      <w:r>
        <w:rPr>
          <w:rFonts w:ascii="Helvetica" w:hAnsi="Helvetica" w:cs="Helvetica"/>
          <w:color w:val="333333"/>
          <w:sz w:val="21"/>
          <w:szCs w:val="21"/>
        </w:rPr>
        <w:fldChar w:fldCharType="end"/>
      </w:r>
      <w:r>
        <w:rPr>
          <w:rFonts w:ascii="Helvetica" w:hAnsi="Helvetica" w:cs="Helvetica"/>
          <w:color w:val="333333"/>
          <w:sz w:val="21"/>
          <w:szCs w:val="21"/>
        </w:rPr>
        <w:t> or MEK inhibition with </w:t>
      </w:r>
      <w:proofErr w:type="spellStart"/>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"https://www.dermnetnz.org/treatments/trametinib.html" </w:instrText>
      </w:r>
      <w:r>
        <w:rPr>
          <w:rFonts w:ascii="Helvetica" w:hAnsi="Helvetica" w:cs="Helvetica"/>
          <w:color w:val="333333"/>
          <w:sz w:val="21"/>
          <w:szCs w:val="21"/>
        </w:rPr>
        <w:fldChar w:fldCharType="separate"/>
      </w:r>
      <w:r>
        <w:rPr>
          <w:rStyle w:val="Hyperlink"/>
          <w:rFonts w:ascii="inherit" w:hAnsi="inherit" w:cs="Helvetica"/>
          <w:color w:val="88B4D3"/>
          <w:sz w:val="21"/>
          <w:szCs w:val="21"/>
          <w:bdr w:val="none" w:sz="0" w:space="0" w:color="auto" w:frame="1"/>
        </w:rPr>
        <w:t>trametinib</w:t>
      </w:r>
      <w:proofErr w:type="spellEnd"/>
      <w:r>
        <w:rPr>
          <w:rFonts w:ascii="Helvetica" w:hAnsi="Helvetica" w:cs="Helvetica"/>
          <w:color w:val="333333"/>
          <w:sz w:val="21"/>
          <w:szCs w:val="21"/>
        </w:rPr>
        <w:fldChar w:fldCharType="end"/>
      </w:r>
    </w:p>
    <w:p w:rsidR="00F06BBE" w:rsidRDefault="00F06BBE" w:rsidP="00F06BBE">
      <w:pPr>
        <w:numPr>
          <w:ilvl w:val="0"/>
          <w:numId w:val="27"/>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 xml:space="preserve">Combination medications, such as </w:t>
      </w:r>
      <w:proofErr w:type="spellStart"/>
      <w:r>
        <w:rPr>
          <w:rFonts w:ascii="Helvetica" w:hAnsi="Helvetica" w:cs="Helvetica"/>
          <w:color w:val="333333"/>
          <w:sz w:val="21"/>
          <w:szCs w:val="21"/>
        </w:rPr>
        <w:t>cometinib</w:t>
      </w:r>
      <w:proofErr w:type="spellEnd"/>
      <w:r>
        <w:rPr>
          <w:rFonts w:ascii="Helvetica" w:hAnsi="Helvetica" w:cs="Helvetica"/>
          <w:color w:val="333333"/>
          <w:sz w:val="21"/>
          <w:szCs w:val="21"/>
        </w:rPr>
        <w:t>.</w:t>
      </w:r>
    </w:p>
    <w:p w:rsidR="00F06BBE" w:rsidRDefault="00F06BBE" w:rsidP="00F06BBE">
      <w:pPr>
        <w:pStyle w:val="NormalWeb"/>
        <w:spacing w:before="0" w:after="0"/>
        <w:textAlignment w:val="baseline"/>
        <w:rPr>
          <w:rFonts w:ascii="Helvetica" w:hAnsi="Helvetica" w:cs="Helvetica"/>
          <w:color w:val="333333"/>
          <w:sz w:val="21"/>
          <w:szCs w:val="21"/>
        </w:rPr>
      </w:pPr>
      <w:r>
        <w:rPr>
          <w:rFonts w:ascii="Helvetica" w:hAnsi="Helvetica" w:cs="Helvetica"/>
          <w:color w:val="333333"/>
          <w:sz w:val="21"/>
          <w:szCs w:val="21"/>
        </w:rPr>
        <w:t>Patients with skin </w:t>
      </w:r>
      <w:r>
        <w:rPr>
          <w:rStyle w:val="term"/>
          <w:rFonts w:ascii="inherit" w:hAnsi="inherit" w:cs="Helvetica"/>
          <w:color w:val="333333"/>
          <w:sz w:val="21"/>
          <w:szCs w:val="21"/>
          <w:bdr w:val="none" w:sz="0" w:space="0" w:color="auto" w:frame="1"/>
        </w:rPr>
        <w:t>cancer</w:t>
      </w:r>
      <w:r>
        <w:rPr>
          <w:rFonts w:ascii="Helvetica" w:hAnsi="Helvetica" w:cs="Helvetica"/>
          <w:color w:val="333333"/>
          <w:sz w:val="21"/>
          <w:szCs w:val="21"/>
        </w:rPr>
        <w:t> may be at increased risk of developing other skin cancers. They may be advised to:</w:t>
      </w:r>
    </w:p>
    <w:p w:rsidR="00F06BBE" w:rsidRDefault="00F06BBE" w:rsidP="00F06BBE">
      <w:pPr>
        <w:numPr>
          <w:ilvl w:val="0"/>
          <w:numId w:val="28"/>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Practice careful </w:t>
      </w:r>
      <w:hyperlink r:id="rId61" w:history="1">
        <w:r>
          <w:rPr>
            <w:rStyle w:val="Hyperlink"/>
            <w:rFonts w:ascii="inherit" w:hAnsi="inherit" w:cs="Helvetica"/>
            <w:color w:val="88B4D3"/>
            <w:sz w:val="21"/>
            <w:szCs w:val="21"/>
            <w:bdr w:val="none" w:sz="0" w:space="0" w:color="auto" w:frame="1"/>
          </w:rPr>
          <w:t>sun protection</w:t>
        </w:r>
      </w:hyperlink>
      <w:r>
        <w:rPr>
          <w:rFonts w:ascii="Helvetica" w:hAnsi="Helvetica" w:cs="Helvetica"/>
          <w:color w:val="333333"/>
          <w:sz w:val="21"/>
          <w:szCs w:val="21"/>
        </w:rPr>
        <w:t>, including regular application of </w:t>
      </w:r>
      <w:hyperlink r:id="rId62" w:history="1">
        <w:r>
          <w:rPr>
            <w:rStyle w:val="Hyperlink"/>
            <w:rFonts w:ascii="inherit" w:hAnsi="inherit" w:cs="Helvetica"/>
            <w:color w:val="88B4D3"/>
            <w:sz w:val="21"/>
            <w:szCs w:val="21"/>
            <w:bdr w:val="none" w:sz="0" w:space="0" w:color="auto" w:frame="1"/>
          </w:rPr>
          <w:t>sunscreens</w:t>
        </w:r>
      </w:hyperlink>
    </w:p>
    <w:p w:rsidR="00F06BBE" w:rsidRDefault="00F06BBE" w:rsidP="00F06BBE">
      <w:pPr>
        <w:numPr>
          <w:ilvl w:val="0"/>
          <w:numId w:val="28"/>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Learn and practice </w:t>
      </w:r>
      <w:proofErr w:type="spellStart"/>
      <w:r>
        <w:rPr>
          <w:rFonts w:ascii="Helvetica" w:hAnsi="Helvetica" w:cs="Helvetica"/>
          <w:color w:val="333333"/>
          <w:sz w:val="21"/>
          <w:szCs w:val="21"/>
        </w:rPr>
        <w:fldChar w:fldCharType="begin"/>
      </w:r>
      <w:r>
        <w:rPr>
          <w:rFonts w:ascii="Helvetica" w:hAnsi="Helvetica" w:cs="Helvetica"/>
          <w:color w:val="333333"/>
          <w:sz w:val="21"/>
          <w:szCs w:val="21"/>
        </w:rPr>
        <w:instrText xml:space="preserve"> HYPERLINK "https://www.dermnetnz.org/procedures/self-skin-examination.html" </w:instrText>
      </w:r>
      <w:r>
        <w:rPr>
          <w:rFonts w:ascii="Helvetica" w:hAnsi="Helvetica" w:cs="Helvetica"/>
          <w:color w:val="333333"/>
          <w:sz w:val="21"/>
          <w:szCs w:val="21"/>
        </w:rPr>
        <w:fldChar w:fldCharType="separate"/>
      </w:r>
      <w:r>
        <w:rPr>
          <w:rStyle w:val="Hyperlink"/>
          <w:rFonts w:ascii="inherit" w:hAnsi="inherit" w:cs="Helvetica"/>
          <w:color w:val="88B4D3"/>
          <w:sz w:val="21"/>
          <w:szCs w:val="21"/>
          <w:bdr w:val="none" w:sz="0" w:space="0" w:color="auto" w:frame="1"/>
        </w:rPr>
        <w:t>self skin</w:t>
      </w:r>
      <w:proofErr w:type="spellEnd"/>
      <w:r>
        <w:rPr>
          <w:rStyle w:val="Hyperlink"/>
          <w:rFonts w:ascii="inherit" w:hAnsi="inherit" w:cs="Helvetica"/>
          <w:color w:val="88B4D3"/>
          <w:sz w:val="21"/>
          <w:szCs w:val="21"/>
          <w:bdr w:val="none" w:sz="0" w:space="0" w:color="auto" w:frame="1"/>
        </w:rPr>
        <w:t xml:space="preserve"> examination</w:t>
      </w:r>
      <w:r>
        <w:rPr>
          <w:rFonts w:ascii="Helvetica" w:hAnsi="Helvetica" w:cs="Helvetica"/>
          <w:color w:val="333333"/>
          <w:sz w:val="21"/>
          <w:szCs w:val="21"/>
        </w:rPr>
        <w:fldChar w:fldCharType="end"/>
      </w:r>
    </w:p>
    <w:p w:rsidR="00F06BBE" w:rsidRDefault="00F06BBE" w:rsidP="00F06BBE">
      <w:pPr>
        <w:numPr>
          <w:ilvl w:val="0"/>
          <w:numId w:val="28"/>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Have regular skin checks</w:t>
      </w:r>
    </w:p>
    <w:p w:rsidR="00F06BBE" w:rsidRDefault="00F06BBE" w:rsidP="00F06BBE">
      <w:pPr>
        <w:numPr>
          <w:ilvl w:val="0"/>
          <w:numId w:val="28"/>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 xml:space="preserve">Undergo digital </w:t>
      </w:r>
      <w:proofErr w:type="spellStart"/>
      <w:r>
        <w:rPr>
          <w:rFonts w:ascii="Helvetica" w:hAnsi="Helvetica" w:cs="Helvetica"/>
          <w:color w:val="333333"/>
          <w:sz w:val="21"/>
          <w:szCs w:val="21"/>
        </w:rPr>
        <w:t>dermatoscopic</w:t>
      </w:r>
      <w:proofErr w:type="spellEnd"/>
      <w:r>
        <w:rPr>
          <w:rFonts w:ascii="Helvetica" w:hAnsi="Helvetica" w:cs="Helvetica"/>
          <w:color w:val="333333"/>
          <w:sz w:val="21"/>
          <w:szCs w:val="21"/>
        </w:rPr>
        <w:t xml:space="preserve"> surveillance </w:t>
      </w:r>
      <w:hyperlink r:id="rId63" w:history="1">
        <w:r>
          <w:rPr>
            <w:rStyle w:val="Hyperlink"/>
            <w:rFonts w:ascii="inherit" w:hAnsi="inherit" w:cs="Helvetica"/>
            <w:color w:val="88B4D3"/>
            <w:sz w:val="21"/>
            <w:szCs w:val="21"/>
            <w:bdr w:val="none" w:sz="0" w:space="0" w:color="auto" w:frame="1"/>
          </w:rPr>
          <w:t>(mole mapping</w:t>
        </w:r>
      </w:hyperlink>
      <w:r>
        <w:rPr>
          <w:rFonts w:ascii="Helvetica" w:hAnsi="Helvetica" w:cs="Helvetica"/>
          <w:color w:val="333333"/>
          <w:sz w:val="21"/>
          <w:szCs w:val="21"/>
        </w:rPr>
        <w:t>), especially if they have many moles or atypical moles </w:t>
      </w:r>
    </w:p>
    <w:p w:rsidR="00F06BBE" w:rsidRDefault="00F06BBE" w:rsidP="00F06BBE">
      <w:pPr>
        <w:numPr>
          <w:ilvl w:val="0"/>
          <w:numId w:val="28"/>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Seek medical attention if they notice any changing or enlarging skin lesions</w:t>
      </w:r>
    </w:p>
    <w:p w:rsidR="00F06BBE" w:rsidRDefault="00F06BBE" w:rsidP="00F06BBE">
      <w:pPr>
        <w:numPr>
          <w:ilvl w:val="0"/>
          <w:numId w:val="28"/>
        </w:numPr>
        <w:spacing w:after="0" w:line="330" w:lineRule="atLeast"/>
        <w:textAlignment w:val="baseline"/>
        <w:rPr>
          <w:rFonts w:ascii="Helvetica" w:hAnsi="Helvetica" w:cs="Helvetica"/>
          <w:color w:val="333333"/>
          <w:sz w:val="21"/>
          <w:szCs w:val="21"/>
        </w:rPr>
      </w:pPr>
      <w:r>
        <w:rPr>
          <w:rFonts w:ascii="Helvetica" w:hAnsi="Helvetica" w:cs="Helvetica"/>
          <w:color w:val="333333"/>
          <w:sz w:val="21"/>
          <w:szCs w:val="21"/>
        </w:rPr>
        <w:t>Take </w:t>
      </w:r>
      <w:hyperlink r:id="rId64" w:history="1">
        <w:r>
          <w:rPr>
            <w:rStyle w:val="Hyperlink"/>
            <w:rFonts w:ascii="inherit" w:hAnsi="inherit" w:cs="Helvetica"/>
            <w:color w:val="88B4D3"/>
            <w:sz w:val="21"/>
            <w:szCs w:val="21"/>
            <w:bdr w:val="none" w:sz="0" w:space="0" w:color="auto" w:frame="1"/>
            <w:shd w:val="clear" w:color="auto" w:fill="FFFFFF"/>
          </w:rPr>
          <w:t>nicotinamide</w:t>
        </w:r>
      </w:hyperlink>
      <w:r>
        <w:rPr>
          <w:rFonts w:ascii="Helvetica" w:hAnsi="Helvetica" w:cs="Helvetica"/>
          <w:color w:val="333333"/>
          <w:sz w:val="21"/>
          <w:szCs w:val="21"/>
        </w:rPr>
        <w:t xml:space="preserve"> (vitamin B3) to reduce the numbers of </w:t>
      </w:r>
      <w:proofErr w:type="spellStart"/>
      <w:r>
        <w:rPr>
          <w:rFonts w:ascii="Helvetica" w:hAnsi="Helvetica" w:cs="Helvetica"/>
          <w:color w:val="333333"/>
          <w:sz w:val="21"/>
          <w:szCs w:val="21"/>
        </w:rPr>
        <w:t>nonmelanoma</w:t>
      </w:r>
      <w:proofErr w:type="spellEnd"/>
      <w:r>
        <w:rPr>
          <w:rFonts w:ascii="Helvetica" w:hAnsi="Helvetica" w:cs="Helvetica"/>
          <w:color w:val="333333"/>
          <w:sz w:val="21"/>
          <w:szCs w:val="21"/>
        </w:rPr>
        <w:t xml:space="preserve"> skin cancers.  </w:t>
      </w:r>
    </w:p>
    <w:p w:rsidR="00F06BBE" w:rsidRDefault="00F06BBE" w:rsidP="00F904A1">
      <w:pPr>
        <w:spacing w:line="240" w:lineRule="auto"/>
        <w:rPr>
          <w:rFonts w:asciiTheme="majorHAnsi" w:hAnsiTheme="maj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962DC0" w:rsidRPr="00F06BBE" w:rsidRDefault="00962DC0" w:rsidP="00F904A1">
      <w:pPr>
        <w:spacing w:line="240" w:lineRule="auto"/>
        <w:rPr>
          <w:rFonts w:asciiTheme="majorHAnsi" w:hAnsiTheme="maj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62DC0">
        <w:rPr>
          <w:rFonts w:asciiTheme="majorHAnsi" w:hAnsiTheme="majorHAnsi"/>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https://www.dermnetnz.org/imagedetail/33013</w:t>
      </w:r>
    </w:p>
    <w:sectPr w:rsidR="00962DC0" w:rsidRPr="00F06B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0A" w:rsidRDefault="0008210A" w:rsidP="00962DC0">
      <w:pPr>
        <w:spacing w:after="0" w:line="240" w:lineRule="auto"/>
      </w:pPr>
      <w:r>
        <w:separator/>
      </w:r>
    </w:p>
  </w:endnote>
  <w:endnote w:type="continuationSeparator" w:id="0">
    <w:p w:rsidR="0008210A" w:rsidRDefault="0008210A" w:rsidP="0096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0A" w:rsidRDefault="0008210A" w:rsidP="00962DC0">
      <w:pPr>
        <w:spacing w:after="0" w:line="240" w:lineRule="auto"/>
      </w:pPr>
      <w:r>
        <w:separator/>
      </w:r>
    </w:p>
  </w:footnote>
  <w:footnote w:type="continuationSeparator" w:id="0">
    <w:p w:rsidR="0008210A" w:rsidRDefault="0008210A" w:rsidP="00962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4C8"/>
    <w:multiLevelType w:val="multilevel"/>
    <w:tmpl w:val="ED0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940DB"/>
    <w:multiLevelType w:val="multilevel"/>
    <w:tmpl w:val="C6F2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335CF"/>
    <w:multiLevelType w:val="multilevel"/>
    <w:tmpl w:val="F2F2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A4DCF"/>
    <w:multiLevelType w:val="multilevel"/>
    <w:tmpl w:val="6BE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5242D"/>
    <w:multiLevelType w:val="multilevel"/>
    <w:tmpl w:val="FC8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90FF1"/>
    <w:multiLevelType w:val="multilevel"/>
    <w:tmpl w:val="A76E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F027E"/>
    <w:multiLevelType w:val="multilevel"/>
    <w:tmpl w:val="A0C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75A42"/>
    <w:multiLevelType w:val="multilevel"/>
    <w:tmpl w:val="D05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16F3E"/>
    <w:multiLevelType w:val="multilevel"/>
    <w:tmpl w:val="D266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B351E0"/>
    <w:multiLevelType w:val="multilevel"/>
    <w:tmpl w:val="8426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82311E"/>
    <w:multiLevelType w:val="multilevel"/>
    <w:tmpl w:val="049E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29244F6"/>
    <w:multiLevelType w:val="multilevel"/>
    <w:tmpl w:val="9C225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D2E46"/>
    <w:multiLevelType w:val="multilevel"/>
    <w:tmpl w:val="E218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726048"/>
    <w:multiLevelType w:val="multilevel"/>
    <w:tmpl w:val="C70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7C1145"/>
    <w:multiLevelType w:val="multilevel"/>
    <w:tmpl w:val="6D6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2A5C75"/>
    <w:multiLevelType w:val="multilevel"/>
    <w:tmpl w:val="A2E6C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86D4B"/>
    <w:multiLevelType w:val="multilevel"/>
    <w:tmpl w:val="5286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455685"/>
    <w:multiLevelType w:val="multilevel"/>
    <w:tmpl w:val="C44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112ACE"/>
    <w:multiLevelType w:val="multilevel"/>
    <w:tmpl w:val="A29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096BEF"/>
    <w:multiLevelType w:val="multilevel"/>
    <w:tmpl w:val="F6D0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36448D"/>
    <w:multiLevelType w:val="multilevel"/>
    <w:tmpl w:val="51A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12A6672"/>
    <w:multiLevelType w:val="multilevel"/>
    <w:tmpl w:val="C6F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3E7517"/>
    <w:multiLevelType w:val="multilevel"/>
    <w:tmpl w:val="97A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DC3812"/>
    <w:multiLevelType w:val="multilevel"/>
    <w:tmpl w:val="8C4E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7F19D9"/>
    <w:multiLevelType w:val="multilevel"/>
    <w:tmpl w:val="7F6E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C032FC"/>
    <w:multiLevelType w:val="multilevel"/>
    <w:tmpl w:val="4D5E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7A022B"/>
    <w:multiLevelType w:val="multilevel"/>
    <w:tmpl w:val="94E8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D51482"/>
    <w:multiLevelType w:val="multilevel"/>
    <w:tmpl w:val="000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22"/>
  </w:num>
  <w:num w:numId="4">
    <w:abstractNumId w:val="19"/>
  </w:num>
  <w:num w:numId="5">
    <w:abstractNumId w:val="17"/>
  </w:num>
  <w:num w:numId="6">
    <w:abstractNumId w:val="13"/>
  </w:num>
  <w:num w:numId="7">
    <w:abstractNumId w:val="14"/>
  </w:num>
  <w:num w:numId="8">
    <w:abstractNumId w:val="27"/>
  </w:num>
  <w:num w:numId="9">
    <w:abstractNumId w:val="3"/>
  </w:num>
  <w:num w:numId="10">
    <w:abstractNumId w:val="7"/>
  </w:num>
  <w:num w:numId="11">
    <w:abstractNumId w:val="4"/>
  </w:num>
  <w:num w:numId="12">
    <w:abstractNumId w:val="21"/>
  </w:num>
  <w:num w:numId="13">
    <w:abstractNumId w:val="0"/>
  </w:num>
  <w:num w:numId="14">
    <w:abstractNumId w:val="8"/>
  </w:num>
  <w:num w:numId="15">
    <w:abstractNumId w:val="10"/>
  </w:num>
  <w:num w:numId="16">
    <w:abstractNumId w:val="9"/>
  </w:num>
  <w:num w:numId="17">
    <w:abstractNumId w:val="1"/>
  </w:num>
  <w:num w:numId="18">
    <w:abstractNumId w:val="6"/>
  </w:num>
  <w:num w:numId="19">
    <w:abstractNumId w:val="25"/>
  </w:num>
  <w:num w:numId="20">
    <w:abstractNumId w:val="26"/>
  </w:num>
  <w:num w:numId="21">
    <w:abstractNumId w:val="23"/>
  </w:num>
  <w:num w:numId="22">
    <w:abstractNumId w:val="15"/>
  </w:num>
  <w:num w:numId="23">
    <w:abstractNumId w:val="5"/>
  </w:num>
  <w:num w:numId="24">
    <w:abstractNumId w:val="2"/>
  </w:num>
  <w:num w:numId="25">
    <w:abstractNumId w:val="16"/>
  </w:num>
  <w:num w:numId="26">
    <w:abstractNumId w:val="24"/>
  </w:num>
  <w:num w:numId="27">
    <w:abstractNumId w:val="12"/>
  </w:num>
  <w:num w:numId="2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3"/>
    <w:rsid w:val="0008210A"/>
    <w:rsid w:val="000C234E"/>
    <w:rsid w:val="000E24BD"/>
    <w:rsid w:val="000E6771"/>
    <w:rsid w:val="0012419F"/>
    <w:rsid w:val="0015031D"/>
    <w:rsid w:val="00223CAE"/>
    <w:rsid w:val="00276B6D"/>
    <w:rsid w:val="002B2182"/>
    <w:rsid w:val="002B28D7"/>
    <w:rsid w:val="002D4002"/>
    <w:rsid w:val="002E0282"/>
    <w:rsid w:val="002E7BE7"/>
    <w:rsid w:val="00325C6D"/>
    <w:rsid w:val="00326748"/>
    <w:rsid w:val="00375F20"/>
    <w:rsid w:val="003B3091"/>
    <w:rsid w:val="00443C43"/>
    <w:rsid w:val="0046308E"/>
    <w:rsid w:val="004857BC"/>
    <w:rsid w:val="004A25E5"/>
    <w:rsid w:val="004A3BFB"/>
    <w:rsid w:val="004D7B6C"/>
    <w:rsid w:val="005A788B"/>
    <w:rsid w:val="005B7B53"/>
    <w:rsid w:val="005D1BC4"/>
    <w:rsid w:val="00612AFE"/>
    <w:rsid w:val="00617FD6"/>
    <w:rsid w:val="00677E17"/>
    <w:rsid w:val="006C595E"/>
    <w:rsid w:val="00704D51"/>
    <w:rsid w:val="007075E9"/>
    <w:rsid w:val="007773BD"/>
    <w:rsid w:val="007D69E4"/>
    <w:rsid w:val="00874628"/>
    <w:rsid w:val="00892494"/>
    <w:rsid w:val="00897C9B"/>
    <w:rsid w:val="008A2C63"/>
    <w:rsid w:val="00962DC0"/>
    <w:rsid w:val="009822A4"/>
    <w:rsid w:val="00991F31"/>
    <w:rsid w:val="009A62FD"/>
    <w:rsid w:val="009C0464"/>
    <w:rsid w:val="00A43A91"/>
    <w:rsid w:val="00B25FDF"/>
    <w:rsid w:val="00B45397"/>
    <w:rsid w:val="00B93CB4"/>
    <w:rsid w:val="00BF4220"/>
    <w:rsid w:val="00BF79B5"/>
    <w:rsid w:val="00C338D1"/>
    <w:rsid w:val="00C349FC"/>
    <w:rsid w:val="00CB1E38"/>
    <w:rsid w:val="00CF3EBF"/>
    <w:rsid w:val="00D2691D"/>
    <w:rsid w:val="00D54D1D"/>
    <w:rsid w:val="00E32A83"/>
    <w:rsid w:val="00ED2D01"/>
    <w:rsid w:val="00F06BBE"/>
    <w:rsid w:val="00F2206A"/>
    <w:rsid w:val="00F904A1"/>
    <w:rsid w:val="00F927E5"/>
    <w:rsid w:val="00F93831"/>
    <w:rsid w:val="00FD4271"/>
    <w:rsid w:val="00FD66A5"/>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 w:type="paragraph" w:customStyle="1" w:styleId="p-small">
    <w:name w:val="p-small"/>
    <w:basedOn w:val="Normal"/>
    <w:rsid w:val="00F06B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62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DC0"/>
  </w:style>
  <w:style w:type="paragraph" w:styleId="Footer">
    <w:name w:val="footer"/>
    <w:basedOn w:val="Normal"/>
    <w:link w:val="FooterChar"/>
    <w:uiPriority w:val="99"/>
    <w:unhideWhenUsed/>
    <w:rsid w:val="00962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 w:type="paragraph" w:customStyle="1" w:styleId="p-small">
    <w:name w:val="p-small"/>
    <w:basedOn w:val="Normal"/>
    <w:rsid w:val="00F06BB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62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DC0"/>
  </w:style>
  <w:style w:type="paragraph" w:styleId="Footer">
    <w:name w:val="footer"/>
    <w:basedOn w:val="Normal"/>
    <w:link w:val="FooterChar"/>
    <w:uiPriority w:val="99"/>
    <w:unhideWhenUsed/>
    <w:rsid w:val="00962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334">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78799101">
      <w:bodyDiv w:val="1"/>
      <w:marLeft w:val="0"/>
      <w:marRight w:val="0"/>
      <w:marTop w:val="0"/>
      <w:marBottom w:val="0"/>
      <w:divBdr>
        <w:top w:val="none" w:sz="0" w:space="0" w:color="auto"/>
        <w:left w:val="none" w:sz="0" w:space="0" w:color="auto"/>
        <w:bottom w:val="none" w:sz="0" w:space="0" w:color="auto"/>
        <w:right w:val="none" w:sz="0" w:space="0" w:color="auto"/>
      </w:divBdr>
      <w:divsChild>
        <w:div w:id="1738481059">
          <w:marLeft w:val="0"/>
          <w:marRight w:val="0"/>
          <w:marTop w:val="0"/>
          <w:marBottom w:val="0"/>
          <w:divBdr>
            <w:top w:val="none" w:sz="0" w:space="0" w:color="auto"/>
            <w:left w:val="none" w:sz="0" w:space="0" w:color="auto"/>
            <w:bottom w:val="none" w:sz="0" w:space="0" w:color="auto"/>
            <w:right w:val="none" w:sz="0" w:space="0" w:color="auto"/>
          </w:divBdr>
          <w:divsChild>
            <w:div w:id="495344449">
              <w:marLeft w:val="0"/>
              <w:marRight w:val="0"/>
              <w:marTop w:val="0"/>
              <w:marBottom w:val="0"/>
              <w:divBdr>
                <w:top w:val="none" w:sz="0" w:space="0" w:color="auto"/>
                <w:left w:val="none" w:sz="0" w:space="0" w:color="auto"/>
                <w:bottom w:val="none" w:sz="0" w:space="0" w:color="auto"/>
                <w:right w:val="none" w:sz="0" w:space="0" w:color="auto"/>
              </w:divBdr>
              <w:divsChild>
                <w:div w:id="476537827">
                  <w:marLeft w:val="0"/>
                  <w:marRight w:val="0"/>
                  <w:marTop w:val="0"/>
                  <w:marBottom w:val="0"/>
                  <w:divBdr>
                    <w:top w:val="none" w:sz="0" w:space="0" w:color="auto"/>
                    <w:left w:val="none" w:sz="0" w:space="0" w:color="auto"/>
                    <w:bottom w:val="none" w:sz="0" w:space="0" w:color="auto"/>
                    <w:right w:val="none" w:sz="0" w:space="0" w:color="auto"/>
                  </w:divBdr>
                  <w:divsChild>
                    <w:div w:id="1351838748">
                      <w:marLeft w:val="0"/>
                      <w:marRight w:val="0"/>
                      <w:marTop w:val="0"/>
                      <w:marBottom w:val="0"/>
                      <w:divBdr>
                        <w:top w:val="none" w:sz="0" w:space="0" w:color="auto"/>
                        <w:left w:val="none" w:sz="0" w:space="0" w:color="auto"/>
                        <w:bottom w:val="none" w:sz="0" w:space="0" w:color="auto"/>
                        <w:right w:val="none" w:sz="0" w:space="0" w:color="auto"/>
                      </w:divBdr>
                      <w:divsChild>
                        <w:div w:id="2025477225">
                          <w:marLeft w:val="0"/>
                          <w:marRight w:val="0"/>
                          <w:marTop w:val="0"/>
                          <w:marBottom w:val="0"/>
                          <w:divBdr>
                            <w:top w:val="none" w:sz="0" w:space="0" w:color="auto"/>
                            <w:left w:val="none" w:sz="0" w:space="0" w:color="auto"/>
                            <w:bottom w:val="none" w:sz="0" w:space="0" w:color="auto"/>
                            <w:right w:val="none" w:sz="0" w:space="0" w:color="auto"/>
                          </w:divBdr>
                          <w:divsChild>
                            <w:div w:id="374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1072">
      <w:bodyDiv w:val="1"/>
      <w:marLeft w:val="0"/>
      <w:marRight w:val="0"/>
      <w:marTop w:val="0"/>
      <w:marBottom w:val="0"/>
      <w:divBdr>
        <w:top w:val="none" w:sz="0" w:space="0" w:color="auto"/>
        <w:left w:val="none" w:sz="0" w:space="0" w:color="auto"/>
        <w:bottom w:val="none" w:sz="0" w:space="0" w:color="auto"/>
        <w:right w:val="none" w:sz="0" w:space="0" w:color="auto"/>
      </w:divBdr>
      <w:divsChild>
        <w:div w:id="936327489">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154639353">
                  <w:marLeft w:val="150"/>
                  <w:marRight w:val="150"/>
                  <w:marTop w:val="0"/>
                  <w:marBottom w:val="300"/>
                  <w:divBdr>
                    <w:top w:val="none" w:sz="0" w:space="0" w:color="auto"/>
                    <w:left w:val="none" w:sz="0" w:space="0" w:color="auto"/>
                    <w:bottom w:val="none" w:sz="0" w:space="0" w:color="auto"/>
                    <w:right w:val="none" w:sz="0" w:space="0" w:color="auto"/>
                  </w:divBdr>
                  <w:divsChild>
                    <w:div w:id="1144858982">
                      <w:marLeft w:val="0"/>
                      <w:marRight w:val="0"/>
                      <w:marTop w:val="0"/>
                      <w:marBottom w:val="0"/>
                      <w:divBdr>
                        <w:top w:val="none" w:sz="0" w:space="0" w:color="auto"/>
                        <w:left w:val="none" w:sz="0" w:space="0" w:color="auto"/>
                        <w:bottom w:val="none" w:sz="0" w:space="0" w:color="auto"/>
                        <w:right w:val="none" w:sz="0" w:space="0" w:color="auto"/>
                      </w:divBdr>
                      <w:divsChild>
                        <w:div w:id="1458139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3276">
      <w:bodyDiv w:val="1"/>
      <w:marLeft w:val="0"/>
      <w:marRight w:val="0"/>
      <w:marTop w:val="0"/>
      <w:marBottom w:val="0"/>
      <w:divBdr>
        <w:top w:val="none" w:sz="0" w:space="0" w:color="auto"/>
        <w:left w:val="none" w:sz="0" w:space="0" w:color="auto"/>
        <w:bottom w:val="none" w:sz="0" w:space="0" w:color="auto"/>
        <w:right w:val="none" w:sz="0" w:space="0" w:color="auto"/>
      </w:divBdr>
      <w:divsChild>
        <w:div w:id="758791226">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sChild>
    </w:div>
    <w:div w:id="132915782">
      <w:bodyDiv w:val="1"/>
      <w:marLeft w:val="0"/>
      <w:marRight w:val="0"/>
      <w:marTop w:val="0"/>
      <w:marBottom w:val="0"/>
      <w:divBdr>
        <w:top w:val="none" w:sz="0" w:space="0" w:color="auto"/>
        <w:left w:val="none" w:sz="0" w:space="0" w:color="auto"/>
        <w:bottom w:val="none" w:sz="0" w:space="0" w:color="auto"/>
        <w:right w:val="none" w:sz="0" w:space="0" w:color="auto"/>
      </w:divBdr>
      <w:divsChild>
        <w:div w:id="1265109065">
          <w:marLeft w:val="0"/>
          <w:marRight w:val="0"/>
          <w:marTop w:val="0"/>
          <w:marBottom w:val="0"/>
          <w:divBdr>
            <w:top w:val="none" w:sz="0" w:space="0" w:color="auto"/>
            <w:left w:val="none" w:sz="0" w:space="0" w:color="auto"/>
            <w:bottom w:val="none" w:sz="0" w:space="0" w:color="auto"/>
            <w:right w:val="none" w:sz="0" w:space="0" w:color="auto"/>
          </w:divBdr>
          <w:divsChild>
            <w:div w:id="1183860297">
              <w:marLeft w:val="0"/>
              <w:marRight w:val="0"/>
              <w:marTop w:val="0"/>
              <w:marBottom w:val="0"/>
              <w:divBdr>
                <w:top w:val="none" w:sz="0" w:space="0" w:color="auto"/>
                <w:left w:val="none" w:sz="0" w:space="0" w:color="auto"/>
                <w:bottom w:val="none" w:sz="0" w:space="0" w:color="auto"/>
                <w:right w:val="none" w:sz="0" w:space="0" w:color="auto"/>
              </w:divBdr>
            </w:div>
            <w:div w:id="174078260">
              <w:marLeft w:val="0"/>
              <w:marRight w:val="0"/>
              <w:marTop w:val="0"/>
              <w:marBottom w:val="0"/>
              <w:divBdr>
                <w:top w:val="none" w:sz="0" w:space="0" w:color="auto"/>
                <w:left w:val="none" w:sz="0" w:space="0" w:color="auto"/>
                <w:bottom w:val="none" w:sz="0" w:space="0" w:color="auto"/>
                <w:right w:val="none" w:sz="0" w:space="0" w:color="auto"/>
              </w:divBdr>
            </w:div>
            <w:div w:id="10708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5445">
      <w:bodyDiv w:val="1"/>
      <w:marLeft w:val="0"/>
      <w:marRight w:val="0"/>
      <w:marTop w:val="0"/>
      <w:marBottom w:val="0"/>
      <w:divBdr>
        <w:top w:val="none" w:sz="0" w:space="0" w:color="auto"/>
        <w:left w:val="none" w:sz="0" w:space="0" w:color="auto"/>
        <w:bottom w:val="none" w:sz="0" w:space="0" w:color="auto"/>
        <w:right w:val="none" w:sz="0" w:space="0" w:color="auto"/>
      </w:divBdr>
      <w:divsChild>
        <w:div w:id="615142770">
          <w:marLeft w:val="0"/>
          <w:marRight w:val="0"/>
          <w:marTop w:val="0"/>
          <w:marBottom w:val="0"/>
          <w:divBdr>
            <w:top w:val="none" w:sz="0" w:space="0" w:color="auto"/>
            <w:left w:val="none" w:sz="0" w:space="0" w:color="auto"/>
            <w:bottom w:val="none" w:sz="0" w:space="0" w:color="auto"/>
            <w:right w:val="none" w:sz="0" w:space="0" w:color="auto"/>
          </w:divBdr>
          <w:divsChild>
            <w:div w:id="1253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2735">
      <w:bodyDiv w:val="1"/>
      <w:marLeft w:val="0"/>
      <w:marRight w:val="0"/>
      <w:marTop w:val="0"/>
      <w:marBottom w:val="0"/>
      <w:divBdr>
        <w:top w:val="none" w:sz="0" w:space="0" w:color="auto"/>
        <w:left w:val="none" w:sz="0" w:space="0" w:color="auto"/>
        <w:bottom w:val="none" w:sz="0" w:space="0" w:color="auto"/>
        <w:right w:val="none" w:sz="0" w:space="0" w:color="auto"/>
      </w:divBdr>
      <w:divsChild>
        <w:div w:id="734819490">
          <w:marLeft w:val="0"/>
          <w:marRight w:val="0"/>
          <w:marTop w:val="0"/>
          <w:marBottom w:val="0"/>
          <w:divBdr>
            <w:top w:val="none" w:sz="0" w:space="0" w:color="auto"/>
            <w:left w:val="none" w:sz="0" w:space="0" w:color="auto"/>
            <w:bottom w:val="none" w:sz="0" w:space="0" w:color="auto"/>
            <w:right w:val="none" w:sz="0" w:space="0" w:color="auto"/>
          </w:divBdr>
          <w:divsChild>
            <w:div w:id="1165125006">
              <w:marLeft w:val="0"/>
              <w:marRight w:val="0"/>
              <w:marTop w:val="0"/>
              <w:marBottom w:val="0"/>
              <w:divBdr>
                <w:top w:val="none" w:sz="0" w:space="0" w:color="auto"/>
                <w:left w:val="none" w:sz="0" w:space="0" w:color="auto"/>
                <w:bottom w:val="none" w:sz="0" w:space="0" w:color="auto"/>
                <w:right w:val="none" w:sz="0" w:space="0" w:color="auto"/>
              </w:divBdr>
              <w:divsChild>
                <w:div w:id="1627856336">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40455738">
      <w:bodyDiv w:val="1"/>
      <w:marLeft w:val="0"/>
      <w:marRight w:val="0"/>
      <w:marTop w:val="0"/>
      <w:marBottom w:val="0"/>
      <w:divBdr>
        <w:top w:val="none" w:sz="0" w:space="0" w:color="auto"/>
        <w:left w:val="none" w:sz="0" w:space="0" w:color="auto"/>
        <w:bottom w:val="none" w:sz="0" w:space="0" w:color="auto"/>
        <w:right w:val="none" w:sz="0" w:space="0" w:color="auto"/>
      </w:divBdr>
      <w:divsChild>
        <w:div w:id="477265319">
          <w:marLeft w:val="0"/>
          <w:marRight w:val="0"/>
          <w:marTop w:val="240"/>
          <w:marBottom w:val="240"/>
          <w:divBdr>
            <w:top w:val="none" w:sz="0" w:space="0" w:color="auto"/>
            <w:left w:val="none" w:sz="0" w:space="0" w:color="auto"/>
            <w:bottom w:val="none" w:sz="0" w:space="0" w:color="auto"/>
            <w:right w:val="none" w:sz="0" w:space="0" w:color="auto"/>
          </w:divBdr>
        </w:div>
      </w:divsChild>
    </w:div>
    <w:div w:id="262229507">
      <w:bodyDiv w:val="1"/>
      <w:marLeft w:val="0"/>
      <w:marRight w:val="0"/>
      <w:marTop w:val="0"/>
      <w:marBottom w:val="0"/>
      <w:divBdr>
        <w:top w:val="none" w:sz="0" w:space="0" w:color="auto"/>
        <w:left w:val="none" w:sz="0" w:space="0" w:color="auto"/>
        <w:bottom w:val="none" w:sz="0" w:space="0" w:color="auto"/>
        <w:right w:val="none" w:sz="0" w:space="0" w:color="auto"/>
      </w:divBdr>
    </w:div>
    <w:div w:id="279723277">
      <w:bodyDiv w:val="1"/>
      <w:marLeft w:val="0"/>
      <w:marRight w:val="0"/>
      <w:marTop w:val="0"/>
      <w:marBottom w:val="0"/>
      <w:divBdr>
        <w:top w:val="none" w:sz="0" w:space="0" w:color="auto"/>
        <w:left w:val="none" w:sz="0" w:space="0" w:color="auto"/>
        <w:bottom w:val="none" w:sz="0" w:space="0" w:color="auto"/>
        <w:right w:val="none" w:sz="0" w:space="0" w:color="auto"/>
      </w:divBdr>
    </w:div>
    <w:div w:id="296841009">
      <w:bodyDiv w:val="1"/>
      <w:marLeft w:val="0"/>
      <w:marRight w:val="0"/>
      <w:marTop w:val="0"/>
      <w:marBottom w:val="0"/>
      <w:divBdr>
        <w:top w:val="none" w:sz="0" w:space="0" w:color="auto"/>
        <w:left w:val="none" w:sz="0" w:space="0" w:color="auto"/>
        <w:bottom w:val="none" w:sz="0" w:space="0" w:color="auto"/>
        <w:right w:val="none" w:sz="0" w:space="0" w:color="auto"/>
      </w:divBdr>
    </w:div>
    <w:div w:id="401760402">
      <w:bodyDiv w:val="1"/>
      <w:marLeft w:val="0"/>
      <w:marRight w:val="0"/>
      <w:marTop w:val="0"/>
      <w:marBottom w:val="0"/>
      <w:divBdr>
        <w:top w:val="none" w:sz="0" w:space="0" w:color="auto"/>
        <w:left w:val="none" w:sz="0" w:space="0" w:color="auto"/>
        <w:bottom w:val="none" w:sz="0" w:space="0" w:color="auto"/>
        <w:right w:val="none" w:sz="0" w:space="0" w:color="auto"/>
      </w:divBdr>
    </w:div>
    <w:div w:id="457383651">
      <w:bodyDiv w:val="1"/>
      <w:marLeft w:val="0"/>
      <w:marRight w:val="0"/>
      <w:marTop w:val="0"/>
      <w:marBottom w:val="0"/>
      <w:divBdr>
        <w:top w:val="none" w:sz="0" w:space="0" w:color="auto"/>
        <w:left w:val="none" w:sz="0" w:space="0" w:color="auto"/>
        <w:bottom w:val="none" w:sz="0" w:space="0" w:color="auto"/>
        <w:right w:val="none" w:sz="0" w:space="0" w:color="auto"/>
      </w:divBdr>
    </w:div>
    <w:div w:id="503545239">
      <w:bodyDiv w:val="1"/>
      <w:marLeft w:val="0"/>
      <w:marRight w:val="0"/>
      <w:marTop w:val="0"/>
      <w:marBottom w:val="0"/>
      <w:divBdr>
        <w:top w:val="none" w:sz="0" w:space="0" w:color="auto"/>
        <w:left w:val="none" w:sz="0" w:space="0" w:color="auto"/>
        <w:bottom w:val="none" w:sz="0" w:space="0" w:color="auto"/>
        <w:right w:val="none" w:sz="0" w:space="0" w:color="auto"/>
      </w:divBdr>
      <w:divsChild>
        <w:div w:id="127020079">
          <w:marLeft w:val="0"/>
          <w:marRight w:val="0"/>
          <w:marTop w:val="0"/>
          <w:marBottom w:val="0"/>
          <w:divBdr>
            <w:top w:val="none" w:sz="0" w:space="0" w:color="auto"/>
            <w:left w:val="none" w:sz="0" w:space="0" w:color="auto"/>
            <w:bottom w:val="none" w:sz="0" w:space="0" w:color="auto"/>
            <w:right w:val="none" w:sz="0" w:space="0" w:color="auto"/>
          </w:divBdr>
          <w:divsChild>
            <w:div w:id="1122184639">
              <w:marLeft w:val="0"/>
              <w:marRight w:val="0"/>
              <w:marTop w:val="0"/>
              <w:marBottom w:val="0"/>
              <w:divBdr>
                <w:top w:val="none" w:sz="0" w:space="0" w:color="auto"/>
                <w:left w:val="none" w:sz="0" w:space="0" w:color="auto"/>
                <w:bottom w:val="none" w:sz="0" w:space="0" w:color="auto"/>
                <w:right w:val="none" w:sz="0" w:space="0" w:color="auto"/>
              </w:divBdr>
              <w:divsChild>
                <w:div w:id="803893751">
                  <w:marLeft w:val="0"/>
                  <w:marRight w:val="0"/>
                  <w:marTop w:val="0"/>
                  <w:marBottom w:val="0"/>
                  <w:divBdr>
                    <w:top w:val="none" w:sz="0" w:space="0" w:color="auto"/>
                    <w:left w:val="none" w:sz="0" w:space="0" w:color="auto"/>
                    <w:bottom w:val="none" w:sz="0" w:space="0" w:color="auto"/>
                    <w:right w:val="none" w:sz="0" w:space="0" w:color="auto"/>
                  </w:divBdr>
                  <w:divsChild>
                    <w:div w:id="1976174080">
                      <w:marLeft w:val="0"/>
                      <w:marRight w:val="0"/>
                      <w:marTop w:val="0"/>
                      <w:marBottom w:val="0"/>
                      <w:divBdr>
                        <w:top w:val="none" w:sz="0" w:space="0" w:color="auto"/>
                        <w:left w:val="none" w:sz="0" w:space="0" w:color="auto"/>
                        <w:bottom w:val="none" w:sz="0" w:space="0" w:color="auto"/>
                        <w:right w:val="none" w:sz="0" w:space="0" w:color="auto"/>
                      </w:divBdr>
                      <w:divsChild>
                        <w:div w:id="624584020">
                          <w:marLeft w:val="0"/>
                          <w:marRight w:val="0"/>
                          <w:marTop w:val="0"/>
                          <w:marBottom w:val="0"/>
                          <w:divBdr>
                            <w:top w:val="none" w:sz="0" w:space="0" w:color="auto"/>
                            <w:left w:val="none" w:sz="0" w:space="0" w:color="auto"/>
                            <w:bottom w:val="none" w:sz="0" w:space="0" w:color="auto"/>
                            <w:right w:val="none" w:sz="0" w:space="0" w:color="auto"/>
                          </w:divBdr>
                          <w:divsChild>
                            <w:div w:id="877204539">
                              <w:marLeft w:val="0"/>
                              <w:marRight w:val="0"/>
                              <w:marTop w:val="0"/>
                              <w:marBottom w:val="0"/>
                              <w:divBdr>
                                <w:top w:val="none" w:sz="0" w:space="0" w:color="auto"/>
                                <w:left w:val="none" w:sz="0" w:space="0" w:color="auto"/>
                                <w:bottom w:val="none" w:sz="0" w:space="0" w:color="auto"/>
                                <w:right w:val="none" w:sz="0" w:space="0" w:color="auto"/>
                              </w:divBdr>
                              <w:divsChild>
                                <w:div w:id="57174228">
                                  <w:marLeft w:val="0"/>
                                  <w:marRight w:val="0"/>
                                  <w:marTop w:val="0"/>
                                  <w:marBottom w:val="0"/>
                                  <w:divBdr>
                                    <w:top w:val="none" w:sz="0" w:space="0" w:color="auto"/>
                                    <w:left w:val="none" w:sz="0" w:space="0" w:color="auto"/>
                                    <w:bottom w:val="none" w:sz="0" w:space="0" w:color="auto"/>
                                    <w:right w:val="none" w:sz="0" w:space="0" w:color="auto"/>
                                  </w:divBdr>
                                  <w:divsChild>
                                    <w:div w:id="322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86171">
      <w:bodyDiv w:val="1"/>
      <w:marLeft w:val="0"/>
      <w:marRight w:val="0"/>
      <w:marTop w:val="0"/>
      <w:marBottom w:val="0"/>
      <w:divBdr>
        <w:top w:val="none" w:sz="0" w:space="0" w:color="auto"/>
        <w:left w:val="none" w:sz="0" w:space="0" w:color="auto"/>
        <w:bottom w:val="none" w:sz="0" w:space="0" w:color="auto"/>
        <w:right w:val="none" w:sz="0" w:space="0" w:color="auto"/>
      </w:divBdr>
    </w:div>
    <w:div w:id="558126738">
      <w:bodyDiv w:val="1"/>
      <w:marLeft w:val="0"/>
      <w:marRight w:val="0"/>
      <w:marTop w:val="0"/>
      <w:marBottom w:val="0"/>
      <w:divBdr>
        <w:top w:val="none" w:sz="0" w:space="0" w:color="auto"/>
        <w:left w:val="none" w:sz="0" w:space="0" w:color="auto"/>
        <w:bottom w:val="none" w:sz="0" w:space="0" w:color="auto"/>
        <w:right w:val="none" w:sz="0" w:space="0" w:color="auto"/>
      </w:divBdr>
      <w:divsChild>
        <w:div w:id="734815136">
          <w:marLeft w:val="0"/>
          <w:marRight w:val="0"/>
          <w:marTop w:val="0"/>
          <w:marBottom w:val="0"/>
          <w:divBdr>
            <w:top w:val="none" w:sz="0" w:space="0" w:color="auto"/>
            <w:left w:val="none" w:sz="0" w:space="0" w:color="auto"/>
            <w:bottom w:val="none" w:sz="0" w:space="0" w:color="auto"/>
            <w:right w:val="none" w:sz="0" w:space="0" w:color="auto"/>
          </w:divBdr>
          <w:divsChild>
            <w:div w:id="612595648">
              <w:marLeft w:val="0"/>
              <w:marRight w:val="0"/>
              <w:marTop w:val="0"/>
              <w:marBottom w:val="0"/>
              <w:divBdr>
                <w:top w:val="none" w:sz="0" w:space="0" w:color="auto"/>
                <w:left w:val="none" w:sz="0" w:space="0" w:color="auto"/>
                <w:bottom w:val="none" w:sz="0" w:space="0" w:color="auto"/>
                <w:right w:val="none" w:sz="0" w:space="0" w:color="auto"/>
              </w:divBdr>
              <w:divsChild>
                <w:div w:id="280303105">
                  <w:marLeft w:val="0"/>
                  <w:marRight w:val="0"/>
                  <w:marTop w:val="0"/>
                  <w:marBottom w:val="0"/>
                  <w:divBdr>
                    <w:top w:val="none" w:sz="0" w:space="0" w:color="auto"/>
                    <w:left w:val="none" w:sz="0" w:space="0" w:color="auto"/>
                    <w:bottom w:val="none" w:sz="0" w:space="0" w:color="auto"/>
                    <w:right w:val="none" w:sz="0" w:space="0" w:color="auto"/>
                  </w:divBdr>
                  <w:divsChild>
                    <w:div w:id="875309443">
                      <w:marLeft w:val="0"/>
                      <w:marRight w:val="0"/>
                      <w:marTop w:val="0"/>
                      <w:marBottom w:val="0"/>
                      <w:divBdr>
                        <w:top w:val="none" w:sz="0" w:space="0" w:color="auto"/>
                        <w:left w:val="none" w:sz="0" w:space="0" w:color="auto"/>
                        <w:bottom w:val="none" w:sz="0" w:space="0" w:color="auto"/>
                        <w:right w:val="none" w:sz="0" w:space="0" w:color="auto"/>
                      </w:divBdr>
                      <w:divsChild>
                        <w:div w:id="263074862">
                          <w:marLeft w:val="0"/>
                          <w:marRight w:val="0"/>
                          <w:marTop w:val="0"/>
                          <w:marBottom w:val="0"/>
                          <w:divBdr>
                            <w:top w:val="none" w:sz="0" w:space="0" w:color="auto"/>
                            <w:left w:val="none" w:sz="0" w:space="0" w:color="auto"/>
                            <w:bottom w:val="none" w:sz="0" w:space="0" w:color="auto"/>
                            <w:right w:val="none" w:sz="0" w:space="0" w:color="auto"/>
                          </w:divBdr>
                          <w:divsChild>
                            <w:div w:id="339353656">
                              <w:marLeft w:val="0"/>
                              <w:marRight w:val="0"/>
                              <w:marTop w:val="0"/>
                              <w:marBottom w:val="0"/>
                              <w:divBdr>
                                <w:top w:val="none" w:sz="0" w:space="0" w:color="auto"/>
                                <w:left w:val="none" w:sz="0" w:space="0" w:color="auto"/>
                                <w:bottom w:val="none" w:sz="0" w:space="0" w:color="auto"/>
                                <w:right w:val="none" w:sz="0" w:space="0" w:color="auto"/>
                              </w:divBdr>
                              <w:divsChild>
                                <w:div w:id="1356493460">
                                  <w:marLeft w:val="0"/>
                                  <w:marRight w:val="0"/>
                                  <w:marTop w:val="0"/>
                                  <w:marBottom w:val="0"/>
                                  <w:divBdr>
                                    <w:top w:val="none" w:sz="0" w:space="0" w:color="auto"/>
                                    <w:left w:val="none" w:sz="0" w:space="0" w:color="auto"/>
                                    <w:bottom w:val="none" w:sz="0" w:space="0" w:color="auto"/>
                                    <w:right w:val="none" w:sz="0" w:space="0" w:color="auto"/>
                                  </w:divBdr>
                                </w:div>
                                <w:div w:id="939989956">
                                  <w:marLeft w:val="0"/>
                                  <w:marRight w:val="0"/>
                                  <w:marTop w:val="0"/>
                                  <w:marBottom w:val="0"/>
                                  <w:divBdr>
                                    <w:top w:val="none" w:sz="0" w:space="0" w:color="auto"/>
                                    <w:left w:val="none" w:sz="0" w:space="0" w:color="auto"/>
                                    <w:bottom w:val="none" w:sz="0" w:space="0" w:color="auto"/>
                                    <w:right w:val="none" w:sz="0" w:space="0" w:color="auto"/>
                                  </w:divBdr>
                                </w:div>
                                <w:div w:id="90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46765">
      <w:bodyDiv w:val="1"/>
      <w:marLeft w:val="0"/>
      <w:marRight w:val="0"/>
      <w:marTop w:val="0"/>
      <w:marBottom w:val="0"/>
      <w:divBdr>
        <w:top w:val="none" w:sz="0" w:space="0" w:color="auto"/>
        <w:left w:val="none" w:sz="0" w:space="0" w:color="auto"/>
        <w:bottom w:val="none" w:sz="0" w:space="0" w:color="auto"/>
        <w:right w:val="none" w:sz="0" w:space="0" w:color="auto"/>
      </w:divBdr>
      <w:divsChild>
        <w:div w:id="870873267">
          <w:marLeft w:val="0"/>
          <w:marRight w:val="0"/>
          <w:marTop w:val="0"/>
          <w:marBottom w:val="0"/>
          <w:divBdr>
            <w:top w:val="none" w:sz="0" w:space="0" w:color="auto"/>
            <w:left w:val="none" w:sz="0" w:space="0" w:color="auto"/>
            <w:bottom w:val="none" w:sz="0" w:space="0" w:color="auto"/>
            <w:right w:val="none" w:sz="0" w:space="0" w:color="auto"/>
          </w:divBdr>
        </w:div>
      </w:divsChild>
    </w:div>
    <w:div w:id="648437032">
      <w:bodyDiv w:val="1"/>
      <w:marLeft w:val="0"/>
      <w:marRight w:val="0"/>
      <w:marTop w:val="0"/>
      <w:marBottom w:val="0"/>
      <w:divBdr>
        <w:top w:val="none" w:sz="0" w:space="0" w:color="auto"/>
        <w:left w:val="none" w:sz="0" w:space="0" w:color="auto"/>
        <w:bottom w:val="none" w:sz="0" w:space="0" w:color="auto"/>
        <w:right w:val="none" w:sz="0" w:space="0" w:color="auto"/>
      </w:divBdr>
    </w:div>
    <w:div w:id="775635305">
      <w:bodyDiv w:val="1"/>
      <w:marLeft w:val="0"/>
      <w:marRight w:val="0"/>
      <w:marTop w:val="0"/>
      <w:marBottom w:val="0"/>
      <w:divBdr>
        <w:top w:val="none" w:sz="0" w:space="0" w:color="auto"/>
        <w:left w:val="none" w:sz="0" w:space="0" w:color="auto"/>
        <w:bottom w:val="none" w:sz="0" w:space="0" w:color="auto"/>
        <w:right w:val="none" w:sz="0" w:space="0" w:color="auto"/>
      </w:divBdr>
    </w:div>
    <w:div w:id="784931110">
      <w:bodyDiv w:val="1"/>
      <w:marLeft w:val="0"/>
      <w:marRight w:val="0"/>
      <w:marTop w:val="0"/>
      <w:marBottom w:val="0"/>
      <w:divBdr>
        <w:top w:val="none" w:sz="0" w:space="0" w:color="auto"/>
        <w:left w:val="none" w:sz="0" w:space="0" w:color="auto"/>
        <w:bottom w:val="none" w:sz="0" w:space="0" w:color="auto"/>
        <w:right w:val="none" w:sz="0" w:space="0" w:color="auto"/>
      </w:divBdr>
    </w:div>
    <w:div w:id="814839161">
      <w:bodyDiv w:val="1"/>
      <w:marLeft w:val="0"/>
      <w:marRight w:val="0"/>
      <w:marTop w:val="0"/>
      <w:marBottom w:val="0"/>
      <w:divBdr>
        <w:top w:val="none" w:sz="0" w:space="0" w:color="auto"/>
        <w:left w:val="none" w:sz="0" w:space="0" w:color="auto"/>
        <w:bottom w:val="none" w:sz="0" w:space="0" w:color="auto"/>
        <w:right w:val="none" w:sz="0" w:space="0" w:color="auto"/>
      </w:divBdr>
      <w:divsChild>
        <w:div w:id="1879277188">
          <w:marLeft w:val="0"/>
          <w:marRight w:val="0"/>
          <w:marTop w:val="0"/>
          <w:marBottom w:val="0"/>
          <w:divBdr>
            <w:top w:val="none" w:sz="0" w:space="0" w:color="auto"/>
            <w:left w:val="none" w:sz="0" w:space="0" w:color="auto"/>
            <w:bottom w:val="none" w:sz="0" w:space="0" w:color="auto"/>
            <w:right w:val="none" w:sz="0" w:space="0" w:color="auto"/>
          </w:divBdr>
          <w:divsChild>
            <w:div w:id="1652440578">
              <w:marLeft w:val="0"/>
              <w:marRight w:val="0"/>
              <w:marTop w:val="0"/>
              <w:marBottom w:val="0"/>
              <w:divBdr>
                <w:top w:val="none" w:sz="0" w:space="0" w:color="auto"/>
                <w:left w:val="none" w:sz="0" w:space="0" w:color="auto"/>
                <w:bottom w:val="none" w:sz="0" w:space="0" w:color="auto"/>
                <w:right w:val="none" w:sz="0" w:space="0" w:color="auto"/>
              </w:divBdr>
              <w:divsChild>
                <w:div w:id="904991191">
                  <w:marLeft w:val="0"/>
                  <w:marRight w:val="0"/>
                  <w:marTop w:val="0"/>
                  <w:marBottom w:val="0"/>
                  <w:divBdr>
                    <w:top w:val="none" w:sz="0" w:space="0" w:color="auto"/>
                    <w:left w:val="none" w:sz="0" w:space="0" w:color="auto"/>
                    <w:bottom w:val="none" w:sz="0" w:space="0" w:color="auto"/>
                    <w:right w:val="none" w:sz="0" w:space="0" w:color="auto"/>
                  </w:divBdr>
                  <w:divsChild>
                    <w:div w:id="1081096424">
                      <w:marLeft w:val="0"/>
                      <w:marRight w:val="0"/>
                      <w:marTop w:val="0"/>
                      <w:marBottom w:val="0"/>
                      <w:divBdr>
                        <w:top w:val="none" w:sz="0" w:space="0" w:color="auto"/>
                        <w:left w:val="none" w:sz="0" w:space="0" w:color="auto"/>
                        <w:bottom w:val="none" w:sz="0" w:space="0" w:color="auto"/>
                        <w:right w:val="none" w:sz="0" w:space="0" w:color="auto"/>
                      </w:divBdr>
                      <w:divsChild>
                        <w:div w:id="1958875659">
                          <w:marLeft w:val="0"/>
                          <w:marRight w:val="0"/>
                          <w:marTop w:val="0"/>
                          <w:marBottom w:val="0"/>
                          <w:divBdr>
                            <w:top w:val="none" w:sz="0" w:space="0" w:color="auto"/>
                            <w:left w:val="none" w:sz="0" w:space="0" w:color="auto"/>
                            <w:bottom w:val="none" w:sz="0" w:space="0" w:color="auto"/>
                            <w:right w:val="none" w:sz="0" w:space="0" w:color="auto"/>
                          </w:divBdr>
                          <w:divsChild>
                            <w:div w:id="1394817851">
                              <w:marLeft w:val="0"/>
                              <w:marRight w:val="0"/>
                              <w:marTop w:val="0"/>
                              <w:marBottom w:val="0"/>
                              <w:divBdr>
                                <w:top w:val="none" w:sz="0" w:space="0" w:color="auto"/>
                                <w:left w:val="none" w:sz="0" w:space="0" w:color="auto"/>
                                <w:bottom w:val="none" w:sz="0" w:space="0" w:color="auto"/>
                                <w:right w:val="none" w:sz="0" w:space="0" w:color="auto"/>
                              </w:divBdr>
                            </w:div>
                            <w:div w:id="158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5173">
      <w:bodyDiv w:val="1"/>
      <w:marLeft w:val="0"/>
      <w:marRight w:val="0"/>
      <w:marTop w:val="0"/>
      <w:marBottom w:val="0"/>
      <w:divBdr>
        <w:top w:val="none" w:sz="0" w:space="0" w:color="auto"/>
        <w:left w:val="none" w:sz="0" w:space="0" w:color="auto"/>
        <w:bottom w:val="none" w:sz="0" w:space="0" w:color="auto"/>
        <w:right w:val="none" w:sz="0" w:space="0" w:color="auto"/>
      </w:divBdr>
      <w:divsChild>
        <w:div w:id="13727013">
          <w:marLeft w:val="0"/>
          <w:marRight w:val="0"/>
          <w:marTop w:val="0"/>
          <w:marBottom w:val="0"/>
          <w:divBdr>
            <w:top w:val="none" w:sz="0" w:space="0" w:color="auto"/>
            <w:left w:val="none" w:sz="0" w:space="0" w:color="auto"/>
            <w:bottom w:val="none" w:sz="0" w:space="0" w:color="auto"/>
            <w:right w:val="none" w:sz="0" w:space="0" w:color="auto"/>
          </w:divBdr>
          <w:divsChild>
            <w:div w:id="974942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5867935">
      <w:bodyDiv w:val="1"/>
      <w:marLeft w:val="0"/>
      <w:marRight w:val="0"/>
      <w:marTop w:val="0"/>
      <w:marBottom w:val="0"/>
      <w:divBdr>
        <w:top w:val="none" w:sz="0" w:space="0" w:color="auto"/>
        <w:left w:val="none" w:sz="0" w:space="0" w:color="auto"/>
        <w:bottom w:val="none" w:sz="0" w:space="0" w:color="auto"/>
        <w:right w:val="none" w:sz="0" w:space="0" w:color="auto"/>
      </w:divBdr>
      <w:divsChild>
        <w:div w:id="739643925">
          <w:marLeft w:val="0"/>
          <w:marRight w:val="0"/>
          <w:marTop w:val="0"/>
          <w:marBottom w:val="0"/>
          <w:divBdr>
            <w:top w:val="none" w:sz="0" w:space="0" w:color="auto"/>
            <w:left w:val="none" w:sz="0" w:space="0" w:color="auto"/>
            <w:bottom w:val="none" w:sz="0" w:space="0" w:color="auto"/>
            <w:right w:val="none" w:sz="0" w:space="0" w:color="auto"/>
          </w:divBdr>
          <w:divsChild>
            <w:div w:id="1314794814">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sChild>
                    <w:div w:id="1642149550">
                      <w:marLeft w:val="0"/>
                      <w:marRight w:val="0"/>
                      <w:marTop w:val="0"/>
                      <w:marBottom w:val="0"/>
                      <w:divBdr>
                        <w:top w:val="none" w:sz="0" w:space="0" w:color="auto"/>
                        <w:left w:val="none" w:sz="0" w:space="0" w:color="auto"/>
                        <w:bottom w:val="none" w:sz="0" w:space="0" w:color="auto"/>
                        <w:right w:val="none" w:sz="0" w:space="0" w:color="auto"/>
                      </w:divBdr>
                      <w:divsChild>
                        <w:div w:id="412439420">
                          <w:marLeft w:val="0"/>
                          <w:marRight w:val="0"/>
                          <w:marTop w:val="0"/>
                          <w:marBottom w:val="0"/>
                          <w:divBdr>
                            <w:top w:val="none" w:sz="0" w:space="0" w:color="auto"/>
                            <w:left w:val="none" w:sz="0" w:space="0" w:color="auto"/>
                            <w:bottom w:val="none" w:sz="0" w:space="0" w:color="auto"/>
                            <w:right w:val="none" w:sz="0" w:space="0" w:color="auto"/>
                          </w:divBdr>
                          <w:divsChild>
                            <w:div w:id="394351222">
                              <w:marLeft w:val="0"/>
                              <w:marRight w:val="0"/>
                              <w:marTop w:val="0"/>
                              <w:marBottom w:val="0"/>
                              <w:divBdr>
                                <w:top w:val="none" w:sz="0" w:space="0" w:color="auto"/>
                                <w:left w:val="none" w:sz="0" w:space="0" w:color="auto"/>
                                <w:bottom w:val="none" w:sz="0" w:space="0" w:color="auto"/>
                                <w:right w:val="none" w:sz="0" w:space="0" w:color="auto"/>
                              </w:divBdr>
                              <w:divsChild>
                                <w:div w:id="6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50259">
      <w:bodyDiv w:val="1"/>
      <w:marLeft w:val="0"/>
      <w:marRight w:val="0"/>
      <w:marTop w:val="0"/>
      <w:marBottom w:val="0"/>
      <w:divBdr>
        <w:top w:val="none" w:sz="0" w:space="0" w:color="auto"/>
        <w:left w:val="none" w:sz="0" w:space="0" w:color="auto"/>
        <w:bottom w:val="none" w:sz="0" w:space="0" w:color="auto"/>
        <w:right w:val="none" w:sz="0" w:space="0" w:color="auto"/>
      </w:divBdr>
      <w:divsChild>
        <w:div w:id="1179081936">
          <w:marLeft w:val="0"/>
          <w:marRight w:val="0"/>
          <w:marTop w:val="240"/>
          <w:marBottom w:val="480"/>
          <w:divBdr>
            <w:top w:val="none" w:sz="0" w:space="0" w:color="auto"/>
            <w:left w:val="none" w:sz="0" w:space="0" w:color="auto"/>
            <w:bottom w:val="none" w:sz="0" w:space="0" w:color="auto"/>
            <w:right w:val="none" w:sz="0" w:space="0" w:color="auto"/>
          </w:divBdr>
          <w:divsChild>
            <w:div w:id="2124375199">
              <w:marLeft w:val="0"/>
              <w:marRight w:val="0"/>
              <w:marTop w:val="0"/>
              <w:marBottom w:val="0"/>
              <w:divBdr>
                <w:top w:val="none" w:sz="0" w:space="0" w:color="auto"/>
                <w:left w:val="none" w:sz="0" w:space="0" w:color="auto"/>
                <w:bottom w:val="none" w:sz="0" w:space="0" w:color="auto"/>
                <w:right w:val="none" w:sz="0" w:space="0" w:color="auto"/>
              </w:divBdr>
              <w:divsChild>
                <w:div w:id="151221082">
                  <w:marLeft w:val="0"/>
                  <w:marRight w:val="0"/>
                  <w:marTop w:val="0"/>
                  <w:marBottom w:val="0"/>
                  <w:divBdr>
                    <w:top w:val="none" w:sz="0" w:space="0" w:color="auto"/>
                    <w:left w:val="none" w:sz="0" w:space="0" w:color="auto"/>
                    <w:bottom w:val="none" w:sz="0" w:space="0" w:color="auto"/>
                    <w:right w:val="none" w:sz="0" w:space="0" w:color="auto"/>
                  </w:divBdr>
                  <w:divsChild>
                    <w:div w:id="637146594">
                      <w:marLeft w:val="0"/>
                      <w:marRight w:val="0"/>
                      <w:marTop w:val="0"/>
                      <w:marBottom w:val="0"/>
                      <w:divBdr>
                        <w:top w:val="none" w:sz="0" w:space="0" w:color="auto"/>
                        <w:left w:val="none" w:sz="0" w:space="0" w:color="auto"/>
                        <w:bottom w:val="none" w:sz="0" w:space="0" w:color="auto"/>
                        <w:right w:val="none" w:sz="0" w:space="0" w:color="auto"/>
                      </w:divBdr>
                      <w:divsChild>
                        <w:div w:id="1013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340553">
      <w:bodyDiv w:val="1"/>
      <w:marLeft w:val="0"/>
      <w:marRight w:val="0"/>
      <w:marTop w:val="0"/>
      <w:marBottom w:val="0"/>
      <w:divBdr>
        <w:top w:val="none" w:sz="0" w:space="0" w:color="auto"/>
        <w:left w:val="none" w:sz="0" w:space="0" w:color="auto"/>
        <w:bottom w:val="none" w:sz="0" w:space="0" w:color="auto"/>
        <w:right w:val="none" w:sz="0" w:space="0" w:color="auto"/>
      </w:divBdr>
      <w:divsChild>
        <w:div w:id="489836041">
          <w:marLeft w:val="0"/>
          <w:marRight w:val="0"/>
          <w:marTop w:val="0"/>
          <w:marBottom w:val="0"/>
          <w:divBdr>
            <w:top w:val="none" w:sz="0" w:space="0" w:color="auto"/>
            <w:left w:val="none" w:sz="0" w:space="0" w:color="auto"/>
            <w:bottom w:val="none" w:sz="0" w:space="0" w:color="auto"/>
            <w:right w:val="none" w:sz="0" w:space="0" w:color="auto"/>
          </w:divBdr>
          <w:divsChild>
            <w:div w:id="1233665089">
              <w:marLeft w:val="0"/>
              <w:marRight w:val="0"/>
              <w:marTop w:val="0"/>
              <w:marBottom w:val="0"/>
              <w:divBdr>
                <w:top w:val="none" w:sz="0" w:space="0" w:color="auto"/>
                <w:left w:val="none" w:sz="0" w:space="0" w:color="auto"/>
                <w:bottom w:val="none" w:sz="0" w:space="0" w:color="auto"/>
                <w:right w:val="none" w:sz="0" w:space="0" w:color="auto"/>
              </w:divBdr>
              <w:divsChild>
                <w:div w:id="1931814967">
                  <w:marLeft w:val="0"/>
                  <w:marRight w:val="0"/>
                  <w:marTop w:val="0"/>
                  <w:marBottom w:val="0"/>
                  <w:divBdr>
                    <w:top w:val="none" w:sz="0" w:space="0" w:color="auto"/>
                    <w:left w:val="none" w:sz="0" w:space="0" w:color="auto"/>
                    <w:bottom w:val="none" w:sz="0" w:space="0" w:color="auto"/>
                    <w:right w:val="none" w:sz="0" w:space="0" w:color="auto"/>
                  </w:divBdr>
                  <w:divsChild>
                    <w:div w:id="238828114">
                      <w:marLeft w:val="0"/>
                      <w:marRight w:val="0"/>
                      <w:marTop w:val="0"/>
                      <w:marBottom w:val="0"/>
                      <w:divBdr>
                        <w:top w:val="none" w:sz="0" w:space="0" w:color="auto"/>
                        <w:left w:val="none" w:sz="0" w:space="0" w:color="auto"/>
                        <w:bottom w:val="none" w:sz="0" w:space="0" w:color="auto"/>
                        <w:right w:val="none" w:sz="0" w:space="0" w:color="auto"/>
                      </w:divBdr>
                      <w:divsChild>
                        <w:div w:id="2088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8919">
      <w:bodyDiv w:val="1"/>
      <w:marLeft w:val="0"/>
      <w:marRight w:val="0"/>
      <w:marTop w:val="0"/>
      <w:marBottom w:val="0"/>
      <w:divBdr>
        <w:top w:val="none" w:sz="0" w:space="0" w:color="auto"/>
        <w:left w:val="none" w:sz="0" w:space="0" w:color="auto"/>
        <w:bottom w:val="none" w:sz="0" w:space="0" w:color="auto"/>
        <w:right w:val="none" w:sz="0" w:space="0" w:color="auto"/>
      </w:divBdr>
    </w:div>
    <w:div w:id="1243948283">
      <w:bodyDiv w:val="1"/>
      <w:marLeft w:val="0"/>
      <w:marRight w:val="0"/>
      <w:marTop w:val="0"/>
      <w:marBottom w:val="0"/>
      <w:divBdr>
        <w:top w:val="none" w:sz="0" w:space="0" w:color="auto"/>
        <w:left w:val="none" w:sz="0" w:space="0" w:color="auto"/>
        <w:bottom w:val="none" w:sz="0" w:space="0" w:color="auto"/>
        <w:right w:val="none" w:sz="0" w:space="0" w:color="auto"/>
      </w:divBdr>
      <w:divsChild>
        <w:div w:id="1925797632">
          <w:marLeft w:val="0"/>
          <w:marRight w:val="0"/>
          <w:marTop w:val="0"/>
          <w:marBottom w:val="300"/>
          <w:divBdr>
            <w:top w:val="none" w:sz="0" w:space="0" w:color="auto"/>
            <w:left w:val="none" w:sz="0" w:space="0" w:color="auto"/>
            <w:bottom w:val="none" w:sz="0" w:space="0" w:color="auto"/>
            <w:right w:val="none" w:sz="0" w:space="0" w:color="auto"/>
          </w:divBdr>
          <w:divsChild>
            <w:div w:id="1057972617">
              <w:marLeft w:val="0"/>
              <w:marRight w:val="0"/>
              <w:marTop w:val="0"/>
              <w:marBottom w:val="0"/>
              <w:divBdr>
                <w:top w:val="none" w:sz="0" w:space="0" w:color="auto"/>
                <w:left w:val="none" w:sz="0" w:space="0" w:color="auto"/>
                <w:bottom w:val="none" w:sz="0" w:space="0" w:color="auto"/>
                <w:right w:val="none" w:sz="0" w:space="0" w:color="auto"/>
              </w:divBdr>
            </w:div>
          </w:divsChild>
        </w:div>
        <w:div w:id="2025980550">
          <w:marLeft w:val="0"/>
          <w:marRight w:val="0"/>
          <w:marTop w:val="0"/>
          <w:marBottom w:val="0"/>
          <w:divBdr>
            <w:top w:val="none" w:sz="0" w:space="0" w:color="auto"/>
            <w:left w:val="none" w:sz="0" w:space="0" w:color="auto"/>
            <w:bottom w:val="none" w:sz="0" w:space="0" w:color="auto"/>
            <w:right w:val="none" w:sz="0" w:space="0" w:color="auto"/>
          </w:divBdr>
          <w:divsChild>
            <w:div w:id="616837724">
              <w:marLeft w:val="0"/>
              <w:marRight w:val="0"/>
              <w:marTop w:val="0"/>
              <w:marBottom w:val="150"/>
              <w:divBdr>
                <w:top w:val="none" w:sz="0" w:space="0" w:color="auto"/>
                <w:left w:val="none" w:sz="0" w:space="0" w:color="auto"/>
                <w:bottom w:val="none" w:sz="0" w:space="0" w:color="auto"/>
                <w:right w:val="none" w:sz="0" w:space="0" w:color="auto"/>
              </w:divBdr>
              <w:divsChild>
                <w:div w:id="128549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5066628">
      <w:bodyDiv w:val="1"/>
      <w:marLeft w:val="0"/>
      <w:marRight w:val="0"/>
      <w:marTop w:val="0"/>
      <w:marBottom w:val="0"/>
      <w:divBdr>
        <w:top w:val="none" w:sz="0" w:space="0" w:color="auto"/>
        <w:left w:val="none" w:sz="0" w:space="0" w:color="auto"/>
        <w:bottom w:val="none" w:sz="0" w:space="0" w:color="auto"/>
        <w:right w:val="none" w:sz="0" w:space="0" w:color="auto"/>
      </w:divBdr>
      <w:divsChild>
        <w:div w:id="1703827270">
          <w:marLeft w:val="360"/>
          <w:marRight w:val="0"/>
          <w:marTop w:val="0"/>
          <w:marBottom w:val="150"/>
          <w:divBdr>
            <w:top w:val="none" w:sz="0" w:space="0" w:color="auto"/>
            <w:left w:val="none" w:sz="0" w:space="0" w:color="auto"/>
            <w:bottom w:val="none" w:sz="0" w:space="0" w:color="auto"/>
            <w:right w:val="none" w:sz="0" w:space="0" w:color="auto"/>
          </w:divBdr>
          <w:divsChild>
            <w:div w:id="661201925">
              <w:marLeft w:val="0"/>
              <w:marRight w:val="0"/>
              <w:marTop w:val="150"/>
              <w:marBottom w:val="150"/>
              <w:divBdr>
                <w:top w:val="none" w:sz="0" w:space="0" w:color="auto"/>
                <w:left w:val="none" w:sz="0" w:space="0" w:color="auto"/>
                <w:bottom w:val="none" w:sz="0" w:space="0" w:color="auto"/>
                <w:right w:val="none" w:sz="0" w:space="0" w:color="auto"/>
              </w:divBdr>
              <w:divsChild>
                <w:div w:id="292175754">
                  <w:marLeft w:val="0"/>
                  <w:marRight w:val="0"/>
                  <w:marTop w:val="0"/>
                  <w:marBottom w:val="0"/>
                  <w:divBdr>
                    <w:top w:val="none" w:sz="0" w:space="0" w:color="auto"/>
                    <w:left w:val="none" w:sz="0" w:space="0" w:color="auto"/>
                    <w:bottom w:val="none" w:sz="0" w:space="0" w:color="auto"/>
                    <w:right w:val="none" w:sz="0" w:space="0" w:color="auto"/>
                  </w:divBdr>
                  <w:divsChild>
                    <w:div w:id="1381244910">
                      <w:marLeft w:val="0"/>
                      <w:marRight w:val="0"/>
                      <w:marTop w:val="0"/>
                      <w:marBottom w:val="0"/>
                      <w:divBdr>
                        <w:top w:val="none" w:sz="0" w:space="0" w:color="auto"/>
                        <w:left w:val="none" w:sz="0" w:space="0" w:color="auto"/>
                        <w:bottom w:val="none" w:sz="0" w:space="0" w:color="auto"/>
                        <w:right w:val="none" w:sz="0" w:space="0" w:color="auto"/>
                      </w:divBdr>
                      <w:divsChild>
                        <w:div w:id="1893686524">
                          <w:marLeft w:val="0"/>
                          <w:marRight w:val="0"/>
                          <w:marTop w:val="0"/>
                          <w:marBottom w:val="0"/>
                          <w:divBdr>
                            <w:top w:val="none" w:sz="0" w:space="0" w:color="auto"/>
                            <w:left w:val="none" w:sz="0" w:space="0" w:color="auto"/>
                            <w:bottom w:val="none" w:sz="0" w:space="0" w:color="auto"/>
                            <w:right w:val="none" w:sz="0" w:space="0" w:color="auto"/>
                          </w:divBdr>
                          <w:divsChild>
                            <w:div w:id="1229270409">
                              <w:marLeft w:val="0"/>
                              <w:marRight w:val="0"/>
                              <w:marTop w:val="0"/>
                              <w:marBottom w:val="150"/>
                              <w:divBdr>
                                <w:top w:val="none" w:sz="0" w:space="0" w:color="auto"/>
                                <w:left w:val="none" w:sz="0" w:space="0" w:color="auto"/>
                                <w:bottom w:val="none" w:sz="0" w:space="0" w:color="auto"/>
                                <w:right w:val="none" w:sz="0" w:space="0" w:color="auto"/>
                              </w:divBdr>
                              <w:divsChild>
                                <w:div w:id="14526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4576">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0"/>
          <w:marRight w:val="0"/>
          <w:marTop w:val="0"/>
          <w:marBottom w:val="0"/>
          <w:divBdr>
            <w:top w:val="none" w:sz="0" w:space="0" w:color="auto"/>
            <w:left w:val="none" w:sz="0" w:space="0" w:color="auto"/>
            <w:bottom w:val="none" w:sz="0" w:space="0" w:color="auto"/>
            <w:right w:val="none" w:sz="0" w:space="0" w:color="auto"/>
          </w:divBdr>
          <w:divsChild>
            <w:div w:id="1562599022">
              <w:marLeft w:val="0"/>
              <w:marRight w:val="0"/>
              <w:marTop w:val="0"/>
              <w:marBottom w:val="0"/>
              <w:divBdr>
                <w:top w:val="none" w:sz="0" w:space="0" w:color="auto"/>
                <w:left w:val="none" w:sz="0" w:space="0" w:color="auto"/>
                <w:bottom w:val="none" w:sz="0" w:space="0" w:color="auto"/>
                <w:right w:val="none" w:sz="0" w:space="0" w:color="auto"/>
              </w:divBdr>
              <w:divsChild>
                <w:div w:id="1987657364">
                  <w:marLeft w:val="0"/>
                  <w:marRight w:val="0"/>
                  <w:marTop w:val="0"/>
                  <w:marBottom w:val="0"/>
                  <w:divBdr>
                    <w:top w:val="none" w:sz="0" w:space="0" w:color="auto"/>
                    <w:left w:val="none" w:sz="0" w:space="0" w:color="auto"/>
                    <w:bottom w:val="none" w:sz="0" w:space="0" w:color="auto"/>
                    <w:right w:val="none" w:sz="0" w:space="0" w:color="auto"/>
                  </w:divBdr>
                  <w:divsChild>
                    <w:div w:id="129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790">
      <w:bodyDiv w:val="1"/>
      <w:marLeft w:val="0"/>
      <w:marRight w:val="0"/>
      <w:marTop w:val="0"/>
      <w:marBottom w:val="0"/>
      <w:divBdr>
        <w:top w:val="none" w:sz="0" w:space="0" w:color="auto"/>
        <w:left w:val="none" w:sz="0" w:space="0" w:color="auto"/>
        <w:bottom w:val="none" w:sz="0" w:space="0" w:color="auto"/>
        <w:right w:val="none" w:sz="0" w:space="0" w:color="auto"/>
      </w:divBdr>
      <w:divsChild>
        <w:div w:id="1235699718">
          <w:marLeft w:val="0"/>
          <w:marRight w:val="0"/>
          <w:marTop w:val="240"/>
          <w:marBottom w:val="0"/>
          <w:divBdr>
            <w:top w:val="none" w:sz="0" w:space="0" w:color="auto"/>
            <w:left w:val="none" w:sz="0" w:space="0" w:color="auto"/>
            <w:bottom w:val="none" w:sz="0" w:space="0" w:color="auto"/>
            <w:right w:val="none" w:sz="0" w:space="0" w:color="auto"/>
          </w:divBdr>
        </w:div>
        <w:div w:id="104353736">
          <w:marLeft w:val="0"/>
          <w:marRight w:val="0"/>
          <w:marTop w:val="240"/>
          <w:marBottom w:val="240"/>
          <w:divBdr>
            <w:top w:val="none" w:sz="0" w:space="0" w:color="auto"/>
            <w:left w:val="none" w:sz="0" w:space="0" w:color="auto"/>
            <w:bottom w:val="none" w:sz="0" w:space="0" w:color="auto"/>
            <w:right w:val="none" w:sz="0" w:space="0" w:color="auto"/>
          </w:divBdr>
          <w:divsChild>
            <w:div w:id="2036956759">
              <w:marLeft w:val="0"/>
              <w:marRight w:val="0"/>
              <w:marTop w:val="0"/>
              <w:marBottom w:val="0"/>
              <w:divBdr>
                <w:top w:val="none" w:sz="0" w:space="0" w:color="auto"/>
                <w:left w:val="none" w:sz="0" w:space="0" w:color="auto"/>
                <w:bottom w:val="none" w:sz="0" w:space="0" w:color="auto"/>
                <w:right w:val="none" w:sz="0" w:space="0" w:color="auto"/>
              </w:divBdr>
              <w:divsChild>
                <w:div w:id="454562110">
                  <w:marLeft w:val="0"/>
                  <w:marRight w:val="0"/>
                  <w:marTop w:val="0"/>
                  <w:marBottom w:val="0"/>
                  <w:divBdr>
                    <w:top w:val="none" w:sz="0" w:space="0" w:color="auto"/>
                    <w:left w:val="none" w:sz="0" w:space="0" w:color="auto"/>
                    <w:bottom w:val="none" w:sz="0" w:space="0" w:color="auto"/>
                    <w:right w:val="none" w:sz="0" w:space="0" w:color="auto"/>
                  </w:divBdr>
                  <w:divsChild>
                    <w:div w:id="68427669">
                      <w:marLeft w:val="0"/>
                      <w:marRight w:val="0"/>
                      <w:marTop w:val="0"/>
                      <w:marBottom w:val="0"/>
                      <w:divBdr>
                        <w:top w:val="single" w:sz="36" w:space="4" w:color="D5E8EF"/>
                        <w:left w:val="none" w:sz="0" w:space="0" w:color="auto"/>
                        <w:bottom w:val="none" w:sz="0" w:space="0" w:color="auto"/>
                        <w:right w:val="none" w:sz="0" w:space="0" w:color="auto"/>
                      </w:divBdr>
                      <w:divsChild>
                        <w:div w:id="611283623">
                          <w:marLeft w:val="0"/>
                          <w:marRight w:val="0"/>
                          <w:marTop w:val="0"/>
                          <w:marBottom w:val="0"/>
                          <w:divBdr>
                            <w:top w:val="none" w:sz="0" w:space="0" w:color="auto"/>
                            <w:left w:val="none" w:sz="0" w:space="0" w:color="auto"/>
                            <w:bottom w:val="none" w:sz="0" w:space="0" w:color="auto"/>
                            <w:right w:val="none" w:sz="0" w:space="0" w:color="auto"/>
                          </w:divBdr>
                        </w:div>
                        <w:div w:id="1599750467">
                          <w:marLeft w:val="0"/>
                          <w:marRight w:val="0"/>
                          <w:marTop w:val="0"/>
                          <w:marBottom w:val="0"/>
                          <w:divBdr>
                            <w:top w:val="none" w:sz="0" w:space="0" w:color="auto"/>
                            <w:left w:val="none" w:sz="0" w:space="0" w:color="auto"/>
                            <w:bottom w:val="none" w:sz="0" w:space="0" w:color="auto"/>
                            <w:right w:val="none" w:sz="0" w:space="0" w:color="auto"/>
                          </w:divBdr>
                          <w:divsChild>
                            <w:div w:id="788400084">
                              <w:marLeft w:val="0"/>
                              <w:marRight w:val="0"/>
                              <w:marTop w:val="0"/>
                              <w:marBottom w:val="0"/>
                              <w:divBdr>
                                <w:top w:val="none" w:sz="0" w:space="0" w:color="auto"/>
                                <w:left w:val="none" w:sz="0" w:space="0" w:color="auto"/>
                                <w:bottom w:val="none" w:sz="0" w:space="0" w:color="auto"/>
                                <w:right w:val="none" w:sz="0" w:space="0" w:color="auto"/>
                              </w:divBdr>
                              <w:divsChild>
                                <w:div w:id="607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109">
                          <w:marLeft w:val="0"/>
                          <w:marRight w:val="0"/>
                          <w:marTop w:val="600"/>
                          <w:marBottom w:val="0"/>
                          <w:divBdr>
                            <w:top w:val="none" w:sz="0" w:space="0" w:color="auto"/>
                            <w:left w:val="none" w:sz="0" w:space="0" w:color="auto"/>
                            <w:bottom w:val="none" w:sz="0" w:space="0" w:color="auto"/>
                            <w:right w:val="none" w:sz="0" w:space="0" w:color="auto"/>
                          </w:divBdr>
                          <w:divsChild>
                            <w:div w:id="1632397770">
                              <w:marLeft w:val="0"/>
                              <w:marRight w:val="0"/>
                              <w:marTop w:val="0"/>
                              <w:marBottom w:val="0"/>
                              <w:divBdr>
                                <w:top w:val="none" w:sz="0" w:space="0" w:color="auto"/>
                                <w:left w:val="none" w:sz="0" w:space="0" w:color="auto"/>
                                <w:bottom w:val="none" w:sz="0" w:space="0" w:color="auto"/>
                                <w:right w:val="none" w:sz="0" w:space="0" w:color="auto"/>
                              </w:divBdr>
                              <w:divsChild>
                                <w:div w:id="962610270">
                                  <w:marLeft w:val="0"/>
                                  <w:marRight w:val="0"/>
                                  <w:marTop w:val="0"/>
                                  <w:marBottom w:val="0"/>
                                  <w:divBdr>
                                    <w:top w:val="single" w:sz="6" w:space="8" w:color="DFDED1"/>
                                    <w:left w:val="single" w:sz="6" w:space="8" w:color="DFDED1"/>
                                    <w:bottom w:val="single" w:sz="6" w:space="8" w:color="DFDED1"/>
                                    <w:right w:val="single" w:sz="6" w:space="8" w:color="DFDED1"/>
                                  </w:divBdr>
                                </w:div>
                                <w:div w:id="2012753208">
                                  <w:marLeft w:val="0"/>
                                  <w:marRight w:val="0"/>
                                  <w:marTop w:val="0"/>
                                  <w:marBottom w:val="0"/>
                                  <w:divBdr>
                                    <w:top w:val="none" w:sz="0" w:space="0" w:color="auto"/>
                                    <w:left w:val="none" w:sz="0" w:space="0" w:color="auto"/>
                                    <w:bottom w:val="none" w:sz="0" w:space="0" w:color="auto"/>
                                    <w:right w:val="none" w:sz="0" w:space="0" w:color="auto"/>
                                  </w:divBdr>
                                  <w:divsChild>
                                    <w:div w:id="1569338435">
                                      <w:marLeft w:val="0"/>
                                      <w:marRight w:val="0"/>
                                      <w:marTop w:val="0"/>
                                      <w:marBottom w:val="0"/>
                                      <w:divBdr>
                                        <w:top w:val="none" w:sz="0" w:space="0" w:color="auto"/>
                                        <w:left w:val="none" w:sz="0" w:space="0" w:color="auto"/>
                                        <w:bottom w:val="single" w:sz="6" w:space="0" w:color="DFDED1"/>
                                        <w:right w:val="single" w:sz="6" w:space="0" w:color="DFDED1"/>
                                      </w:divBdr>
                                    </w:div>
                                    <w:div w:id="1325861797">
                                      <w:marLeft w:val="0"/>
                                      <w:marRight w:val="0"/>
                                      <w:marTop w:val="0"/>
                                      <w:marBottom w:val="0"/>
                                      <w:divBdr>
                                        <w:top w:val="none" w:sz="0" w:space="0" w:color="DFDED1"/>
                                        <w:left w:val="none" w:sz="0" w:space="0" w:color="DFDED1"/>
                                        <w:bottom w:val="single" w:sz="6" w:space="0" w:color="DFDED1"/>
                                        <w:right w:val="single" w:sz="6" w:space="0" w:color="DFDED1"/>
                                      </w:divBdr>
                                      <w:divsChild>
                                        <w:div w:id="81264665">
                                          <w:marLeft w:val="0"/>
                                          <w:marRight w:val="0"/>
                                          <w:marTop w:val="0"/>
                                          <w:marBottom w:val="0"/>
                                          <w:divBdr>
                                            <w:top w:val="none" w:sz="0" w:space="0" w:color="auto"/>
                                            <w:left w:val="none" w:sz="0" w:space="0" w:color="auto"/>
                                            <w:bottom w:val="single" w:sz="6" w:space="0" w:color="DFDED1"/>
                                            <w:right w:val="none" w:sz="0" w:space="0" w:color="auto"/>
                                          </w:divBdr>
                                        </w:div>
                                      </w:divsChild>
                                    </w:div>
                                    <w:div w:id="454835529">
                                      <w:marLeft w:val="0"/>
                                      <w:marRight w:val="0"/>
                                      <w:marTop w:val="0"/>
                                      <w:marBottom w:val="0"/>
                                      <w:divBdr>
                                        <w:top w:val="none" w:sz="0" w:space="0" w:color="DFDED1"/>
                                        <w:left w:val="single" w:sz="6" w:space="0" w:color="DFDED1"/>
                                        <w:bottom w:val="single" w:sz="6" w:space="0" w:color="DFDED1"/>
                                        <w:right w:val="single" w:sz="6" w:space="0" w:color="DFDED1"/>
                                      </w:divBdr>
                                      <w:divsChild>
                                        <w:div w:id="1432120585">
                                          <w:marLeft w:val="0"/>
                                          <w:marRight w:val="0"/>
                                          <w:marTop w:val="0"/>
                                          <w:marBottom w:val="0"/>
                                          <w:divBdr>
                                            <w:top w:val="none" w:sz="0" w:space="0" w:color="auto"/>
                                            <w:left w:val="none" w:sz="0" w:space="0" w:color="auto"/>
                                            <w:bottom w:val="none" w:sz="0" w:space="0" w:color="auto"/>
                                            <w:right w:val="none" w:sz="0" w:space="0" w:color="auto"/>
                                          </w:divBdr>
                                        </w:div>
                                      </w:divsChild>
                                    </w:div>
                                    <w:div w:id="1174219689">
                                      <w:marLeft w:val="0"/>
                                      <w:marRight w:val="0"/>
                                      <w:marTop w:val="0"/>
                                      <w:marBottom w:val="0"/>
                                      <w:divBdr>
                                        <w:top w:val="none" w:sz="0" w:space="0" w:color="DFDED1"/>
                                        <w:left w:val="single" w:sz="6" w:space="0" w:color="DFDED1"/>
                                        <w:bottom w:val="single" w:sz="6" w:space="0" w:color="DFDED1"/>
                                        <w:right w:val="single" w:sz="6" w:space="0" w:color="DFDED1"/>
                                      </w:divBdr>
                                      <w:divsChild>
                                        <w:div w:id="436759728">
                                          <w:marLeft w:val="0"/>
                                          <w:marRight w:val="0"/>
                                          <w:marTop w:val="0"/>
                                          <w:marBottom w:val="0"/>
                                          <w:divBdr>
                                            <w:top w:val="none" w:sz="0" w:space="0" w:color="auto"/>
                                            <w:left w:val="none" w:sz="0" w:space="0" w:color="auto"/>
                                            <w:bottom w:val="none" w:sz="0" w:space="0" w:color="auto"/>
                                            <w:right w:val="none" w:sz="0" w:space="0" w:color="auto"/>
                                          </w:divBdr>
                                          <w:divsChild>
                                            <w:div w:id="71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7633">
                          <w:marLeft w:val="0"/>
                          <w:marRight w:val="0"/>
                          <w:marTop w:val="0"/>
                          <w:marBottom w:val="0"/>
                          <w:divBdr>
                            <w:top w:val="none" w:sz="0" w:space="0" w:color="auto"/>
                            <w:left w:val="none" w:sz="0" w:space="0" w:color="auto"/>
                            <w:bottom w:val="none" w:sz="0" w:space="0" w:color="auto"/>
                            <w:right w:val="none" w:sz="0" w:space="0" w:color="auto"/>
                          </w:divBdr>
                          <w:divsChild>
                            <w:div w:id="752437815">
                              <w:marLeft w:val="0"/>
                              <w:marRight w:val="0"/>
                              <w:marTop w:val="150"/>
                              <w:marBottom w:val="300"/>
                              <w:divBdr>
                                <w:top w:val="none" w:sz="0" w:space="0" w:color="auto"/>
                                <w:left w:val="none" w:sz="0" w:space="0" w:color="auto"/>
                                <w:bottom w:val="single" w:sz="6" w:space="8" w:color="E5E5E5"/>
                                <w:right w:val="none" w:sz="0" w:space="0" w:color="auto"/>
                              </w:divBdr>
                              <w:divsChild>
                                <w:div w:id="174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822">
                          <w:marLeft w:val="0"/>
                          <w:marRight w:val="0"/>
                          <w:marTop w:val="30"/>
                          <w:marBottom w:val="0"/>
                          <w:divBdr>
                            <w:top w:val="none" w:sz="0" w:space="0" w:color="auto"/>
                            <w:left w:val="none" w:sz="0" w:space="0" w:color="auto"/>
                            <w:bottom w:val="none" w:sz="0" w:space="0" w:color="auto"/>
                            <w:right w:val="none" w:sz="0" w:space="0" w:color="auto"/>
                          </w:divBdr>
                          <w:divsChild>
                            <w:div w:id="1000036486">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2011567383">
                                      <w:marLeft w:val="0"/>
                                      <w:marRight w:val="0"/>
                                      <w:marTop w:val="0"/>
                                      <w:marBottom w:val="0"/>
                                      <w:divBdr>
                                        <w:top w:val="none" w:sz="0" w:space="0" w:color="auto"/>
                                        <w:left w:val="none" w:sz="0" w:space="0" w:color="auto"/>
                                        <w:bottom w:val="none" w:sz="0" w:space="0" w:color="auto"/>
                                        <w:right w:val="none" w:sz="0" w:space="0" w:color="auto"/>
                                      </w:divBdr>
                                    </w:div>
                                    <w:div w:id="728654447">
                                      <w:marLeft w:val="0"/>
                                      <w:marRight w:val="0"/>
                                      <w:marTop w:val="75"/>
                                      <w:marBottom w:val="0"/>
                                      <w:divBdr>
                                        <w:top w:val="none" w:sz="0" w:space="0" w:color="auto"/>
                                        <w:left w:val="none" w:sz="0" w:space="0" w:color="auto"/>
                                        <w:bottom w:val="none" w:sz="0" w:space="0" w:color="auto"/>
                                        <w:right w:val="none" w:sz="0" w:space="0" w:color="auto"/>
                                      </w:divBdr>
                                    </w:div>
                                  </w:divsChild>
                                </w:div>
                                <w:div w:id="786047517">
                                  <w:marLeft w:val="0"/>
                                  <w:marRight w:val="0"/>
                                  <w:marTop w:val="0"/>
                                  <w:marBottom w:val="0"/>
                                  <w:divBdr>
                                    <w:top w:val="none" w:sz="0" w:space="0" w:color="auto"/>
                                    <w:left w:val="none" w:sz="0" w:space="0" w:color="auto"/>
                                    <w:bottom w:val="none" w:sz="0" w:space="0" w:color="auto"/>
                                    <w:right w:val="none" w:sz="0" w:space="0" w:color="auto"/>
                                  </w:divBdr>
                                  <w:divsChild>
                                    <w:div w:id="1613436056">
                                      <w:marLeft w:val="0"/>
                                      <w:marRight w:val="0"/>
                                      <w:marTop w:val="0"/>
                                      <w:marBottom w:val="0"/>
                                      <w:divBdr>
                                        <w:top w:val="none" w:sz="0" w:space="0" w:color="auto"/>
                                        <w:left w:val="none" w:sz="0" w:space="0" w:color="auto"/>
                                        <w:bottom w:val="none" w:sz="0" w:space="0" w:color="auto"/>
                                        <w:right w:val="none" w:sz="0" w:space="0" w:color="auto"/>
                                      </w:divBdr>
                                    </w:div>
                                    <w:div w:id="330453322">
                                      <w:marLeft w:val="0"/>
                                      <w:marRight w:val="0"/>
                                      <w:marTop w:val="75"/>
                                      <w:marBottom w:val="0"/>
                                      <w:divBdr>
                                        <w:top w:val="none" w:sz="0" w:space="0" w:color="auto"/>
                                        <w:left w:val="none" w:sz="0" w:space="0" w:color="auto"/>
                                        <w:bottom w:val="none" w:sz="0" w:space="0" w:color="auto"/>
                                        <w:right w:val="none" w:sz="0" w:space="0" w:color="auto"/>
                                      </w:divBdr>
                                    </w:div>
                                  </w:divsChild>
                                </w:div>
                                <w:div w:id="1309214017">
                                  <w:marLeft w:val="0"/>
                                  <w:marRight w:val="0"/>
                                  <w:marTop w:val="0"/>
                                  <w:marBottom w:val="0"/>
                                  <w:divBdr>
                                    <w:top w:val="none" w:sz="0" w:space="0" w:color="auto"/>
                                    <w:left w:val="none" w:sz="0" w:space="0" w:color="auto"/>
                                    <w:bottom w:val="none" w:sz="0" w:space="0" w:color="auto"/>
                                    <w:right w:val="none" w:sz="0" w:space="0" w:color="auto"/>
                                  </w:divBdr>
                                  <w:divsChild>
                                    <w:div w:id="965895291">
                                      <w:marLeft w:val="0"/>
                                      <w:marRight w:val="0"/>
                                      <w:marTop w:val="0"/>
                                      <w:marBottom w:val="0"/>
                                      <w:divBdr>
                                        <w:top w:val="none" w:sz="0" w:space="0" w:color="auto"/>
                                        <w:left w:val="none" w:sz="0" w:space="0" w:color="auto"/>
                                        <w:bottom w:val="none" w:sz="0" w:space="0" w:color="auto"/>
                                        <w:right w:val="none" w:sz="0" w:space="0" w:color="auto"/>
                                      </w:divBdr>
                                    </w:div>
                                    <w:div w:id="1605192791">
                                      <w:marLeft w:val="0"/>
                                      <w:marRight w:val="0"/>
                                      <w:marTop w:val="75"/>
                                      <w:marBottom w:val="0"/>
                                      <w:divBdr>
                                        <w:top w:val="none" w:sz="0" w:space="0" w:color="auto"/>
                                        <w:left w:val="none" w:sz="0" w:space="0" w:color="auto"/>
                                        <w:bottom w:val="none" w:sz="0" w:space="0" w:color="auto"/>
                                        <w:right w:val="none" w:sz="0" w:space="0" w:color="auto"/>
                                      </w:divBdr>
                                    </w:div>
                                  </w:divsChild>
                                </w:div>
                                <w:div w:id="8334622">
                                  <w:marLeft w:val="0"/>
                                  <w:marRight w:val="0"/>
                                  <w:marTop w:val="0"/>
                                  <w:marBottom w:val="0"/>
                                  <w:divBdr>
                                    <w:top w:val="none" w:sz="0" w:space="0" w:color="auto"/>
                                    <w:left w:val="none" w:sz="0" w:space="0" w:color="auto"/>
                                    <w:bottom w:val="none" w:sz="0" w:space="0" w:color="auto"/>
                                    <w:right w:val="none" w:sz="0" w:space="0" w:color="auto"/>
                                  </w:divBdr>
                                  <w:divsChild>
                                    <w:div w:id="491413376">
                                      <w:marLeft w:val="0"/>
                                      <w:marRight w:val="0"/>
                                      <w:marTop w:val="0"/>
                                      <w:marBottom w:val="0"/>
                                      <w:divBdr>
                                        <w:top w:val="none" w:sz="0" w:space="0" w:color="auto"/>
                                        <w:left w:val="none" w:sz="0" w:space="0" w:color="auto"/>
                                        <w:bottom w:val="none" w:sz="0" w:space="0" w:color="auto"/>
                                        <w:right w:val="none" w:sz="0" w:space="0" w:color="auto"/>
                                      </w:divBdr>
                                    </w:div>
                                    <w:div w:id="1233351871">
                                      <w:marLeft w:val="0"/>
                                      <w:marRight w:val="0"/>
                                      <w:marTop w:val="75"/>
                                      <w:marBottom w:val="0"/>
                                      <w:divBdr>
                                        <w:top w:val="none" w:sz="0" w:space="0" w:color="auto"/>
                                        <w:left w:val="none" w:sz="0" w:space="0" w:color="auto"/>
                                        <w:bottom w:val="none" w:sz="0" w:space="0" w:color="auto"/>
                                        <w:right w:val="none" w:sz="0" w:space="0" w:color="auto"/>
                                      </w:divBdr>
                                    </w:div>
                                  </w:divsChild>
                                </w:div>
                                <w:div w:id="1625968244">
                                  <w:marLeft w:val="0"/>
                                  <w:marRight w:val="0"/>
                                  <w:marTop w:val="0"/>
                                  <w:marBottom w:val="0"/>
                                  <w:divBdr>
                                    <w:top w:val="none" w:sz="0" w:space="0" w:color="auto"/>
                                    <w:left w:val="none" w:sz="0" w:space="0" w:color="auto"/>
                                    <w:bottom w:val="none" w:sz="0" w:space="0" w:color="auto"/>
                                    <w:right w:val="none" w:sz="0" w:space="0" w:color="auto"/>
                                  </w:divBdr>
                                  <w:divsChild>
                                    <w:div w:id="1743915112">
                                      <w:marLeft w:val="0"/>
                                      <w:marRight w:val="0"/>
                                      <w:marTop w:val="0"/>
                                      <w:marBottom w:val="0"/>
                                      <w:divBdr>
                                        <w:top w:val="none" w:sz="0" w:space="0" w:color="auto"/>
                                        <w:left w:val="none" w:sz="0" w:space="0" w:color="auto"/>
                                        <w:bottom w:val="none" w:sz="0" w:space="0" w:color="auto"/>
                                        <w:right w:val="none" w:sz="0" w:space="0" w:color="auto"/>
                                      </w:divBdr>
                                    </w:div>
                                    <w:div w:id="160701017">
                                      <w:marLeft w:val="0"/>
                                      <w:marRight w:val="0"/>
                                      <w:marTop w:val="75"/>
                                      <w:marBottom w:val="0"/>
                                      <w:divBdr>
                                        <w:top w:val="none" w:sz="0" w:space="0" w:color="auto"/>
                                        <w:left w:val="none" w:sz="0" w:space="0" w:color="auto"/>
                                        <w:bottom w:val="none" w:sz="0" w:space="0" w:color="auto"/>
                                        <w:right w:val="none" w:sz="0" w:space="0" w:color="auto"/>
                                      </w:divBdr>
                                    </w:div>
                                  </w:divsChild>
                                </w:div>
                                <w:div w:id="1910458602">
                                  <w:marLeft w:val="0"/>
                                  <w:marRight w:val="0"/>
                                  <w:marTop w:val="0"/>
                                  <w:marBottom w:val="0"/>
                                  <w:divBdr>
                                    <w:top w:val="none" w:sz="0" w:space="0" w:color="auto"/>
                                    <w:left w:val="none" w:sz="0" w:space="0" w:color="auto"/>
                                    <w:bottom w:val="none" w:sz="0" w:space="0" w:color="auto"/>
                                    <w:right w:val="none" w:sz="0" w:space="0" w:color="auto"/>
                                  </w:divBdr>
                                  <w:divsChild>
                                    <w:div w:id="1446970067">
                                      <w:marLeft w:val="0"/>
                                      <w:marRight w:val="0"/>
                                      <w:marTop w:val="0"/>
                                      <w:marBottom w:val="0"/>
                                      <w:divBdr>
                                        <w:top w:val="none" w:sz="0" w:space="0" w:color="auto"/>
                                        <w:left w:val="none" w:sz="0" w:space="0" w:color="auto"/>
                                        <w:bottom w:val="none" w:sz="0" w:space="0" w:color="auto"/>
                                        <w:right w:val="none" w:sz="0" w:space="0" w:color="auto"/>
                                      </w:divBdr>
                                    </w:div>
                                    <w:div w:id="1748184173">
                                      <w:marLeft w:val="0"/>
                                      <w:marRight w:val="0"/>
                                      <w:marTop w:val="75"/>
                                      <w:marBottom w:val="0"/>
                                      <w:divBdr>
                                        <w:top w:val="none" w:sz="0" w:space="0" w:color="auto"/>
                                        <w:left w:val="none" w:sz="0" w:space="0" w:color="auto"/>
                                        <w:bottom w:val="none" w:sz="0" w:space="0" w:color="auto"/>
                                        <w:right w:val="none" w:sz="0" w:space="0" w:color="auto"/>
                                      </w:divBdr>
                                    </w:div>
                                  </w:divsChild>
                                </w:div>
                                <w:div w:id="1562786550">
                                  <w:marLeft w:val="0"/>
                                  <w:marRight w:val="0"/>
                                  <w:marTop w:val="0"/>
                                  <w:marBottom w:val="0"/>
                                  <w:divBdr>
                                    <w:top w:val="none" w:sz="0" w:space="0" w:color="auto"/>
                                    <w:left w:val="none" w:sz="0" w:space="0" w:color="auto"/>
                                    <w:bottom w:val="none" w:sz="0" w:space="0" w:color="auto"/>
                                    <w:right w:val="none" w:sz="0" w:space="0" w:color="auto"/>
                                  </w:divBdr>
                                  <w:divsChild>
                                    <w:div w:id="1432314639">
                                      <w:marLeft w:val="0"/>
                                      <w:marRight w:val="0"/>
                                      <w:marTop w:val="0"/>
                                      <w:marBottom w:val="0"/>
                                      <w:divBdr>
                                        <w:top w:val="none" w:sz="0" w:space="0" w:color="auto"/>
                                        <w:left w:val="none" w:sz="0" w:space="0" w:color="auto"/>
                                        <w:bottom w:val="none" w:sz="0" w:space="0" w:color="auto"/>
                                        <w:right w:val="none" w:sz="0" w:space="0" w:color="auto"/>
                                      </w:divBdr>
                                    </w:div>
                                    <w:div w:id="1860511682">
                                      <w:marLeft w:val="0"/>
                                      <w:marRight w:val="0"/>
                                      <w:marTop w:val="75"/>
                                      <w:marBottom w:val="0"/>
                                      <w:divBdr>
                                        <w:top w:val="none" w:sz="0" w:space="0" w:color="auto"/>
                                        <w:left w:val="none" w:sz="0" w:space="0" w:color="auto"/>
                                        <w:bottom w:val="none" w:sz="0" w:space="0" w:color="auto"/>
                                        <w:right w:val="none" w:sz="0" w:space="0" w:color="auto"/>
                                      </w:divBdr>
                                    </w:div>
                                  </w:divsChild>
                                </w:div>
                                <w:div w:id="927615943">
                                  <w:marLeft w:val="0"/>
                                  <w:marRight w:val="0"/>
                                  <w:marTop w:val="0"/>
                                  <w:marBottom w:val="0"/>
                                  <w:divBdr>
                                    <w:top w:val="none" w:sz="0" w:space="0" w:color="auto"/>
                                    <w:left w:val="none" w:sz="0" w:space="0" w:color="auto"/>
                                    <w:bottom w:val="none" w:sz="0" w:space="0" w:color="auto"/>
                                    <w:right w:val="none" w:sz="0" w:space="0" w:color="auto"/>
                                  </w:divBdr>
                                  <w:divsChild>
                                    <w:div w:id="2059041587">
                                      <w:marLeft w:val="0"/>
                                      <w:marRight w:val="0"/>
                                      <w:marTop w:val="0"/>
                                      <w:marBottom w:val="0"/>
                                      <w:divBdr>
                                        <w:top w:val="none" w:sz="0" w:space="0" w:color="auto"/>
                                        <w:left w:val="none" w:sz="0" w:space="0" w:color="auto"/>
                                        <w:bottom w:val="none" w:sz="0" w:space="0" w:color="auto"/>
                                        <w:right w:val="none" w:sz="0" w:space="0" w:color="auto"/>
                                      </w:divBdr>
                                    </w:div>
                                    <w:div w:id="1913349896">
                                      <w:marLeft w:val="0"/>
                                      <w:marRight w:val="0"/>
                                      <w:marTop w:val="75"/>
                                      <w:marBottom w:val="0"/>
                                      <w:divBdr>
                                        <w:top w:val="none" w:sz="0" w:space="0" w:color="auto"/>
                                        <w:left w:val="none" w:sz="0" w:space="0" w:color="auto"/>
                                        <w:bottom w:val="none" w:sz="0" w:space="0" w:color="auto"/>
                                        <w:right w:val="none" w:sz="0" w:space="0" w:color="auto"/>
                                      </w:divBdr>
                                    </w:div>
                                  </w:divsChild>
                                </w:div>
                                <w:div w:id="321013197">
                                  <w:marLeft w:val="0"/>
                                  <w:marRight w:val="0"/>
                                  <w:marTop w:val="0"/>
                                  <w:marBottom w:val="0"/>
                                  <w:divBdr>
                                    <w:top w:val="none" w:sz="0" w:space="0" w:color="auto"/>
                                    <w:left w:val="none" w:sz="0" w:space="0" w:color="auto"/>
                                    <w:bottom w:val="none" w:sz="0" w:space="0" w:color="auto"/>
                                    <w:right w:val="none" w:sz="0" w:space="0" w:color="auto"/>
                                  </w:divBdr>
                                  <w:divsChild>
                                    <w:div w:id="451443127">
                                      <w:marLeft w:val="750"/>
                                      <w:marRight w:val="0"/>
                                      <w:marTop w:val="0"/>
                                      <w:marBottom w:val="0"/>
                                      <w:divBdr>
                                        <w:top w:val="none" w:sz="0" w:space="0" w:color="auto"/>
                                        <w:left w:val="none" w:sz="0" w:space="0" w:color="auto"/>
                                        <w:bottom w:val="none" w:sz="0" w:space="0" w:color="auto"/>
                                        <w:right w:val="none" w:sz="0" w:space="0" w:color="auto"/>
                                      </w:divBdr>
                                      <w:divsChild>
                                        <w:div w:id="406000636">
                                          <w:marLeft w:val="0"/>
                                          <w:marRight w:val="0"/>
                                          <w:marTop w:val="0"/>
                                          <w:marBottom w:val="0"/>
                                          <w:divBdr>
                                            <w:top w:val="none" w:sz="0" w:space="0" w:color="auto"/>
                                            <w:left w:val="none" w:sz="0" w:space="0" w:color="auto"/>
                                            <w:bottom w:val="none" w:sz="0" w:space="0" w:color="auto"/>
                                            <w:right w:val="none" w:sz="0" w:space="0" w:color="auto"/>
                                          </w:divBdr>
                                          <w:divsChild>
                                            <w:div w:id="888810293">
                                              <w:marLeft w:val="0"/>
                                              <w:marRight w:val="0"/>
                                              <w:marTop w:val="0"/>
                                              <w:marBottom w:val="0"/>
                                              <w:divBdr>
                                                <w:top w:val="none" w:sz="0" w:space="0" w:color="auto"/>
                                                <w:left w:val="none" w:sz="0" w:space="0" w:color="auto"/>
                                                <w:bottom w:val="none" w:sz="0" w:space="0" w:color="auto"/>
                                                <w:right w:val="none" w:sz="0" w:space="0" w:color="auto"/>
                                              </w:divBdr>
                                            </w:div>
                                            <w:div w:id="413480627">
                                              <w:marLeft w:val="0"/>
                                              <w:marRight w:val="0"/>
                                              <w:marTop w:val="75"/>
                                              <w:marBottom w:val="0"/>
                                              <w:divBdr>
                                                <w:top w:val="none" w:sz="0" w:space="0" w:color="auto"/>
                                                <w:left w:val="none" w:sz="0" w:space="0" w:color="auto"/>
                                                <w:bottom w:val="none" w:sz="0" w:space="0" w:color="auto"/>
                                                <w:right w:val="none" w:sz="0" w:space="0" w:color="auto"/>
                                              </w:divBdr>
                                            </w:div>
                                          </w:divsChild>
                                        </w:div>
                                        <w:div w:id="1859469270">
                                          <w:marLeft w:val="0"/>
                                          <w:marRight w:val="0"/>
                                          <w:marTop w:val="0"/>
                                          <w:marBottom w:val="0"/>
                                          <w:divBdr>
                                            <w:top w:val="none" w:sz="0" w:space="0" w:color="auto"/>
                                            <w:left w:val="none" w:sz="0" w:space="0" w:color="auto"/>
                                            <w:bottom w:val="none" w:sz="0" w:space="0" w:color="auto"/>
                                            <w:right w:val="none" w:sz="0" w:space="0" w:color="auto"/>
                                          </w:divBdr>
                                          <w:divsChild>
                                            <w:div w:id="637338417">
                                              <w:marLeft w:val="0"/>
                                              <w:marRight w:val="0"/>
                                              <w:marTop w:val="0"/>
                                              <w:marBottom w:val="0"/>
                                              <w:divBdr>
                                                <w:top w:val="none" w:sz="0" w:space="0" w:color="auto"/>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1052659245">
                                                      <w:marLeft w:val="0"/>
                                                      <w:marRight w:val="0"/>
                                                      <w:marTop w:val="0"/>
                                                      <w:marBottom w:val="0"/>
                                                      <w:divBdr>
                                                        <w:top w:val="none" w:sz="0" w:space="0" w:color="auto"/>
                                                        <w:left w:val="none" w:sz="0" w:space="0" w:color="auto"/>
                                                        <w:bottom w:val="none" w:sz="0" w:space="0" w:color="auto"/>
                                                        <w:right w:val="none" w:sz="0" w:space="0" w:color="auto"/>
                                                      </w:divBdr>
                                                    </w:div>
                                                    <w:div w:id="104649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80847">
                                  <w:marLeft w:val="0"/>
                                  <w:marRight w:val="0"/>
                                  <w:marTop w:val="0"/>
                                  <w:marBottom w:val="0"/>
                                  <w:divBdr>
                                    <w:top w:val="none" w:sz="0" w:space="0" w:color="auto"/>
                                    <w:left w:val="none" w:sz="0" w:space="0" w:color="auto"/>
                                    <w:bottom w:val="none" w:sz="0" w:space="0" w:color="auto"/>
                                    <w:right w:val="none" w:sz="0" w:space="0" w:color="auto"/>
                                  </w:divBdr>
                                  <w:divsChild>
                                    <w:div w:id="1719741581">
                                      <w:marLeft w:val="0"/>
                                      <w:marRight w:val="0"/>
                                      <w:marTop w:val="0"/>
                                      <w:marBottom w:val="0"/>
                                      <w:divBdr>
                                        <w:top w:val="none" w:sz="0" w:space="0" w:color="auto"/>
                                        <w:left w:val="none" w:sz="0" w:space="0" w:color="auto"/>
                                        <w:bottom w:val="none" w:sz="0" w:space="0" w:color="auto"/>
                                        <w:right w:val="none" w:sz="0" w:space="0" w:color="auto"/>
                                      </w:divBdr>
                                    </w:div>
                                    <w:div w:id="660934074">
                                      <w:marLeft w:val="0"/>
                                      <w:marRight w:val="0"/>
                                      <w:marTop w:val="75"/>
                                      <w:marBottom w:val="0"/>
                                      <w:divBdr>
                                        <w:top w:val="none" w:sz="0" w:space="0" w:color="auto"/>
                                        <w:left w:val="none" w:sz="0" w:space="0" w:color="auto"/>
                                        <w:bottom w:val="none" w:sz="0" w:space="0" w:color="auto"/>
                                        <w:right w:val="none" w:sz="0" w:space="0" w:color="auto"/>
                                      </w:divBdr>
                                    </w:div>
                                  </w:divsChild>
                                </w:div>
                                <w:div w:id="1786387753">
                                  <w:marLeft w:val="0"/>
                                  <w:marRight w:val="0"/>
                                  <w:marTop w:val="0"/>
                                  <w:marBottom w:val="0"/>
                                  <w:divBdr>
                                    <w:top w:val="none" w:sz="0" w:space="0" w:color="auto"/>
                                    <w:left w:val="none" w:sz="0" w:space="0" w:color="auto"/>
                                    <w:bottom w:val="none" w:sz="0" w:space="0" w:color="auto"/>
                                    <w:right w:val="none" w:sz="0" w:space="0" w:color="auto"/>
                                  </w:divBdr>
                                  <w:divsChild>
                                    <w:div w:id="429743307">
                                      <w:marLeft w:val="750"/>
                                      <w:marRight w:val="0"/>
                                      <w:marTop w:val="0"/>
                                      <w:marBottom w:val="0"/>
                                      <w:divBdr>
                                        <w:top w:val="none" w:sz="0" w:space="0" w:color="auto"/>
                                        <w:left w:val="none" w:sz="0" w:space="0" w:color="auto"/>
                                        <w:bottom w:val="none" w:sz="0" w:space="0" w:color="auto"/>
                                        <w:right w:val="none" w:sz="0" w:space="0" w:color="auto"/>
                                      </w:divBdr>
                                      <w:divsChild>
                                        <w:div w:id="817962187">
                                          <w:marLeft w:val="0"/>
                                          <w:marRight w:val="0"/>
                                          <w:marTop w:val="0"/>
                                          <w:marBottom w:val="0"/>
                                          <w:divBdr>
                                            <w:top w:val="none" w:sz="0" w:space="0" w:color="auto"/>
                                            <w:left w:val="none" w:sz="0" w:space="0" w:color="auto"/>
                                            <w:bottom w:val="none" w:sz="0" w:space="0" w:color="auto"/>
                                            <w:right w:val="none" w:sz="0" w:space="0" w:color="auto"/>
                                          </w:divBdr>
                                          <w:divsChild>
                                            <w:div w:id="1172142034">
                                              <w:marLeft w:val="0"/>
                                              <w:marRight w:val="0"/>
                                              <w:marTop w:val="0"/>
                                              <w:marBottom w:val="0"/>
                                              <w:divBdr>
                                                <w:top w:val="none" w:sz="0" w:space="0" w:color="auto"/>
                                                <w:left w:val="none" w:sz="0" w:space="0" w:color="auto"/>
                                                <w:bottom w:val="none" w:sz="0" w:space="0" w:color="auto"/>
                                                <w:right w:val="none" w:sz="0" w:space="0" w:color="auto"/>
                                              </w:divBdr>
                                            </w:div>
                                            <w:div w:id="127362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396494">
                                  <w:marLeft w:val="0"/>
                                  <w:marRight w:val="0"/>
                                  <w:marTop w:val="0"/>
                                  <w:marBottom w:val="0"/>
                                  <w:divBdr>
                                    <w:top w:val="none" w:sz="0" w:space="0" w:color="auto"/>
                                    <w:left w:val="none" w:sz="0" w:space="0" w:color="auto"/>
                                    <w:bottom w:val="none" w:sz="0" w:space="0" w:color="auto"/>
                                    <w:right w:val="none" w:sz="0" w:space="0" w:color="auto"/>
                                  </w:divBdr>
                                  <w:divsChild>
                                    <w:div w:id="965042323">
                                      <w:marLeft w:val="0"/>
                                      <w:marRight w:val="0"/>
                                      <w:marTop w:val="0"/>
                                      <w:marBottom w:val="0"/>
                                      <w:divBdr>
                                        <w:top w:val="none" w:sz="0" w:space="0" w:color="auto"/>
                                        <w:left w:val="none" w:sz="0" w:space="0" w:color="auto"/>
                                        <w:bottom w:val="none" w:sz="0" w:space="0" w:color="auto"/>
                                        <w:right w:val="none" w:sz="0" w:space="0" w:color="auto"/>
                                      </w:divBdr>
                                    </w:div>
                                    <w:div w:id="2127038761">
                                      <w:marLeft w:val="0"/>
                                      <w:marRight w:val="0"/>
                                      <w:marTop w:val="75"/>
                                      <w:marBottom w:val="0"/>
                                      <w:divBdr>
                                        <w:top w:val="none" w:sz="0" w:space="0" w:color="auto"/>
                                        <w:left w:val="none" w:sz="0" w:space="0" w:color="auto"/>
                                        <w:bottom w:val="none" w:sz="0" w:space="0" w:color="auto"/>
                                        <w:right w:val="none" w:sz="0" w:space="0" w:color="auto"/>
                                      </w:divBdr>
                                    </w:div>
                                  </w:divsChild>
                                </w:div>
                                <w:div w:id="1061948616">
                                  <w:marLeft w:val="0"/>
                                  <w:marRight w:val="0"/>
                                  <w:marTop w:val="0"/>
                                  <w:marBottom w:val="0"/>
                                  <w:divBdr>
                                    <w:top w:val="none" w:sz="0" w:space="0" w:color="auto"/>
                                    <w:left w:val="none" w:sz="0" w:space="0" w:color="auto"/>
                                    <w:bottom w:val="none" w:sz="0" w:space="0" w:color="auto"/>
                                    <w:right w:val="none" w:sz="0" w:space="0" w:color="auto"/>
                                  </w:divBdr>
                                  <w:divsChild>
                                    <w:div w:id="208733754">
                                      <w:marLeft w:val="0"/>
                                      <w:marRight w:val="0"/>
                                      <w:marTop w:val="0"/>
                                      <w:marBottom w:val="0"/>
                                      <w:divBdr>
                                        <w:top w:val="none" w:sz="0" w:space="0" w:color="auto"/>
                                        <w:left w:val="none" w:sz="0" w:space="0" w:color="auto"/>
                                        <w:bottom w:val="none" w:sz="0" w:space="0" w:color="auto"/>
                                        <w:right w:val="none" w:sz="0" w:space="0" w:color="auto"/>
                                      </w:divBdr>
                                    </w:div>
                                    <w:div w:id="1461878131">
                                      <w:marLeft w:val="0"/>
                                      <w:marRight w:val="0"/>
                                      <w:marTop w:val="75"/>
                                      <w:marBottom w:val="0"/>
                                      <w:divBdr>
                                        <w:top w:val="none" w:sz="0" w:space="0" w:color="auto"/>
                                        <w:left w:val="none" w:sz="0" w:space="0" w:color="auto"/>
                                        <w:bottom w:val="none" w:sz="0" w:space="0" w:color="auto"/>
                                        <w:right w:val="none" w:sz="0" w:space="0" w:color="auto"/>
                                      </w:divBdr>
                                    </w:div>
                                  </w:divsChild>
                                </w:div>
                                <w:div w:id="1689016750">
                                  <w:marLeft w:val="0"/>
                                  <w:marRight w:val="0"/>
                                  <w:marTop w:val="0"/>
                                  <w:marBottom w:val="0"/>
                                  <w:divBdr>
                                    <w:top w:val="none" w:sz="0" w:space="0" w:color="auto"/>
                                    <w:left w:val="none" w:sz="0" w:space="0" w:color="auto"/>
                                    <w:bottom w:val="none" w:sz="0" w:space="0" w:color="auto"/>
                                    <w:right w:val="none" w:sz="0" w:space="0" w:color="auto"/>
                                  </w:divBdr>
                                  <w:divsChild>
                                    <w:div w:id="1815177401">
                                      <w:marLeft w:val="0"/>
                                      <w:marRight w:val="0"/>
                                      <w:marTop w:val="0"/>
                                      <w:marBottom w:val="0"/>
                                      <w:divBdr>
                                        <w:top w:val="none" w:sz="0" w:space="0" w:color="auto"/>
                                        <w:left w:val="none" w:sz="0" w:space="0" w:color="auto"/>
                                        <w:bottom w:val="none" w:sz="0" w:space="0" w:color="auto"/>
                                        <w:right w:val="none" w:sz="0" w:space="0" w:color="auto"/>
                                      </w:divBdr>
                                    </w:div>
                                    <w:div w:id="493376597">
                                      <w:marLeft w:val="0"/>
                                      <w:marRight w:val="0"/>
                                      <w:marTop w:val="75"/>
                                      <w:marBottom w:val="0"/>
                                      <w:divBdr>
                                        <w:top w:val="none" w:sz="0" w:space="0" w:color="auto"/>
                                        <w:left w:val="none" w:sz="0" w:space="0" w:color="auto"/>
                                        <w:bottom w:val="none" w:sz="0" w:space="0" w:color="auto"/>
                                        <w:right w:val="none" w:sz="0" w:space="0" w:color="auto"/>
                                      </w:divBdr>
                                    </w:div>
                                  </w:divsChild>
                                </w:div>
                                <w:div w:id="77485447">
                                  <w:marLeft w:val="0"/>
                                  <w:marRight w:val="0"/>
                                  <w:marTop w:val="0"/>
                                  <w:marBottom w:val="0"/>
                                  <w:divBdr>
                                    <w:top w:val="none" w:sz="0" w:space="0" w:color="auto"/>
                                    <w:left w:val="none" w:sz="0" w:space="0" w:color="auto"/>
                                    <w:bottom w:val="none" w:sz="0" w:space="0" w:color="auto"/>
                                    <w:right w:val="none" w:sz="0" w:space="0" w:color="auto"/>
                                  </w:divBdr>
                                  <w:divsChild>
                                    <w:div w:id="189338589">
                                      <w:marLeft w:val="0"/>
                                      <w:marRight w:val="0"/>
                                      <w:marTop w:val="0"/>
                                      <w:marBottom w:val="0"/>
                                      <w:divBdr>
                                        <w:top w:val="none" w:sz="0" w:space="0" w:color="auto"/>
                                        <w:left w:val="none" w:sz="0" w:space="0" w:color="auto"/>
                                        <w:bottom w:val="none" w:sz="0" w:space="0" w:color="auto"/>
                                        <w:right w:val="none" w:sz="0" w:space="0" w:color="auto"/>
                                      </w:divBdr>
                                    </w:div>
                                    <w:div w:id="381901944">
                                      <w:marLeft w:val="0"/>
                                      <w:marRight w:val="0"/>
                                      <w:marTop w:val="75"/>
                                      <w:marBottom w:val="0"/>
                                      <w:divBdr>
                                        <w:top w:val="none" w:sz="0" w:space="0" w:color="auto"/>
                                        <w:left w:val="none" w:sz="0" w:space="0" w:color="auto"/>
                                        <w:bottom w:val="none" w:sz="0" w:space="0" w:color="auto"/>
                                        <w:right w:val="none" w:sz="0" w:space="0" w:color="auto"/>
                                      </w:divBdr>
                                    </w:div>
                                  </w:divsChild>
                                </w:div>
                                <w:div w:id="375787110">
                                  <w:marLeft w:val="0"/>
                                  <w:marRight w:val="0"/>
                                  <w:marTop w:val="0"/>
                                  <w:marBottom w:val="0"/>
                                  <w:divBdr>
                                    <w:top w:val="none" w:sz="0" w:space="0" w:color="auto"/>
                                    <w:left w:val="none" w:sz="0" w:space="0" w:color="auto"/>
                                    <w:bottom w:val="none" w:sz="0" w:space="0" w:color="auto"/>
                                    <w:right w:val="none" w:sz="0" w:space="0" w:color="auto"/>
                                  </w:divBdr>
                                  <w:divsChild>
                                    <w:div w:id="993073171">
                                      <w:marLeft w:val="0"/>
                                      <w:marRight w:val="0"/>
                                      <w:marTop w:val="0"/>
                                      <w:marBottom w:val="0"/>
                                      <w:divBdr>
                                        <w:top w:val="none" w:sz="0" w:space="0" w:color="auto"/>
                                        <w:left w:val="none" w:sz="0" w:space="0" w:color="auto"/>
                                        <w:bottom w:val="none" w:sz="0" w:space="0" w:color="auto"/>
                                        <w:right w:val="none" w:sz="0" w:space="0" w:color="auto"/>
                                      </w:divBdr>
                                    </w:div>
                                    <w:div w:id="482738573">
                                      <w:marLeft w:val="0"/>
                                      <w:marRight w:val="0"/>
                                      <w:marTop w:val="75"/>
                                      <w:marBottom w:val="0"/>
                                      <w:divBdr>
                                        <w:top w:val="none" w:sz="0" w:space="0" w:color="auto"/>
                                        <w:left w:val="none" w:sz="0" w:space="0" w:color="auto"/>
                                        <w:bottom w:val="none" w:sz="0" w:space="0" w:color="auto"/>
                                        <w:right w:val="none" w:sz="0" w:space="0" w:color="auto"/>
                                      </w:divBdr>
                                    </w:div>
                                  </w:divsChild>
                                </w:div>
                                <w:div w:id="19626451">
                                  <w:marLeft w:val="0"/>
                                  <w:marRight w:val="0"/>
                                  <w:marTop w:val="0"/>
                                  <w:marBottom w:val="0"/>
                                  <w:divBdr>
                                    <w:top w:val="none" w:sz="0" w:space="0" w:color="auto"/>
                                    <w:left w:val="none" w:sz="0" w:space="0" w:color="auto"/>
                                    <w:bottom w:val="none" w:sz="0" w:space="0" w:color="auto"/>
                                    <w:right w:val="none" w:sz="0" w:space="0" w:color="auto"/>
                                  </w:divBdr>
                                  <w:divsChild>
                                    <w:div w:id="1696274379">
                                      <w:marLeft w:val="0"/>
                                      <w:marRight w:val="0"/>
                                      <w:marTop w:val="0"/>
                                      <w:marBottom w:val="0"/>
                                      <w:divBdr>
                                        <w:top w:val="none" w:sz="0" w:space="0" w:color="auto"/>
                                        <w:left w:val="none" w:sz="0" w:space="0" w:color="auto"/>
                                        <w:bottom w:val="none" w:sz="0" w:space="0" w:color="auto"/>
                                        <w:right w:val="none" w:sz="0" w:space="0" w:color="auto"/>
                                      </w:divBdr>
                                    </w:div>
                                    <w:div w:id="1157922371">
                                      <w:marLeft w:val="0"/>
                                      <w:marRight w:val="0"/>
                                      <w:marTop w:val="75"/>
                                      <w:marBottom w:val="0"/>
                                      <w:divBdr>
                                        <w:top w:val="none" w:sz="0" w:space="0" w:color="auto"/>
                                        <w:left w:val="none" w:sz="0" w:space="0" w:color="auto"/>
                                        <w:bottom w:val="none" w:sz="0" w:space="0" w:color="auto"/>
                                        <w:right w:val="none" w:sz="0" w:space="0" w:color="auto"/>
                                      </w:divBdr>
                                    </w:div>
                                  </w:divsChild>
                                </w:div>
                                <w:div w:id="62681362">
                                  <w:marLeft w:val="0"/>
                                  <w:marRight w:val="0"/>
                                  <w:marTop w:val="0"/>
                                  <w:marBottom w:val="0"/>
                                  <w:divBdr>
                                    <w:top w:val="none" w:sz="0" w:space="0" w:color="auto"/>
                                    <w:left w:val="none" w:sz="0" w:space="0" w:color="auto"/>
                                    <w:bottom w:val="none" w:sz="0" w:space="0" w:color="auto"/>
                                    <w:right w:val="none" w:sz="0" w:space="0" w:color="auto"/>
                                  </w:divBdr>
                                  <w:divsChild>
                                    <w:div w:id="1161845406">
                                      <w:marLeft w:val="0"/>
                                      <w:marRight w:val="0"/>
                                      <w:marTop w:val="0"/>
                                      <w:marBottom w:val="0"/>
                                      <w:divBdr>
                                        <w:top w:val="none" w:sz="0" w:space="0" w:color="auto"/>
                                        <w:left w:val="none" w:sz="0" w:space="0" w:color="auto"/>
                                        <w:bottom w:val="none" w:sz="0" w:space="0" w:color="auto"/>
                                        <w:right w:val="none" w:sz="0" w:space="0" w:color="auto"/>
                                      </w:divBdr>
                                    </w:div>
                                    <w:div w:id="1918511240">
                                      <w:marLeft w:val="0"/>
                                      <w:marRight w:val="0"/>
                                      <w:marTop w:val="75"/>
                                      <w:marBottom w:val="0"/>
                                      <w:divBdr>
                                        <w:top w:val="none" w:sz="0" w:space="0" w:color="auto"/>
                                        <w:left w:val="none" w:sz="0" w:space="0" w:color="auto"/>
                                        <w:bottom w:val="none" w:sz="0" w:space="0" w:color="auto"/>
                                        <w:right w:val="none" w:sz="0" w:space="0" w:color="auto"/>
                                      </w:divBdr>
                                    </w:div>
                                  </w:divsChild>
                                </w:div>
                                <w:div w:id="723992393">
                                  <w:marLeft w:val="0"/>
                                  <w:marRight w:val="0"/>
                                  <w:marTop w:val="0"/>
                                  <w:marBottom w:val="0"/>
                                  <w:divBdr>
                                    <w:top w:val="none" w:sz="0" w:space="0" w:color="auto"/>
                                    <w:left w:val="none" w:sz="0" w:space="0" w:color="auto"/>
                                    <w:bottom w:val="none" w:sz="0" w:space="0" w:color="auto"/>
                                    <w:right w:val="none" w:sz="0" w:space="0" w:color="auto"/>
                                  </w:divBdr>
                                  <w:divsChild>
                                    <w:div w:id="2053655094">
                                      <w:marLeft w:val="0"/>
                                      <w:marRight w:val="0"/>
                                      <w:marTop w:val="0"/>
                                      <w:marBottom w:val="0"/>
                                      <w:divBdr>
                                        <w:top w:val="none" w:sz="0" w:space="0" w:color="auto"/>
                                        <w:left w:val="none" w:sz="0" w:space="0" w:color="auto"/>
                                        <w:bottom w:val="none" w:sz="0" w:space="0" w:color="auto"/>
                                        <w:right w:val="none" w:sz="0" w:space="0" w:color="auto"/>
                                      </w:divBdr>
                                    </w:div>
                                    <w:div w:id="134369914">
                                      <w:marLeft w:val="0"/>
                                      <w:marRight w:val="0"/>
                                      <w:marTop w:val="75"/>
                                      <w:marBottom w:val="0"/>
                                      <w:divBdr>
                                        <w:top w:val="none" w:sz="0" w:space="0" w:color="auto"/>
                                        <w:left w:val="none" w:sz="0" w:space="0" w:color="auto"/>
                                        <w:bottom w:val="none" w:sz="0" w:space="0" w:color="auto"/>
                                        <w:right w:val="none" w:sz="0" w:space="0" w:color="auto"/>
                                      </w:divBdr>
                                    </w:div>
                                  </w:divsChild>
                                </w:div>
                                <w:div w:id="1967925784">
                                  <w:marLeft w:val="0"/>
                                  <w:marRight w:val="0"/>
                                  <w:marTop w:val="0"/>
                                  <w:marBottom w:val="0"/>
                                  <w:divBdr>
                                    <w:top w:val="none" w:sz="0" w:space="0" w:color="auto"/>
                                    <w:left w:val="none" w:sz="0" w:space="0" w:color="auto"/>
                                    <w:bottom w:val="none" w:sz="0" w:space="0" w:color="auto"/>
                                    <w:right w:val="none" w:sz="0" w:space="0" w:color="auto"/>
                                  </w:divBdr>
                                  <w:divsChild>
                                    <w:div w:id="1277062588">
                                      <w:marLeft w:val="750"/>
                                      <w:marRight w:val="0"/>
                                      <w:marTop w:val="0"/>
                                      <w:marBottom w:val="0"/>
                                      <w:divBdr>
                                        <w:top w:val="none" w:sz="0" w:space="0" w:color="auto"/>
                                        <w:left w:val="none" w:sz="0" w:space="0" w:color="auto"/>
                                        <w:bottom w:val="none" w:sz="0" w:space="0" w:color="auto"/>
                                        <w:right w:val="none" w:sz="0" w:space="0" w:color="auto"/>
                                      </w:divBdr>
                                      <w:divsChild>
                                        <w:div w:id="323818176">
                                          <w:marLeft w:val="0"/>
                                          <w:marRight w:val="0"/>
                                          <w:marTop w:val="0"/>
                                          <w:marBottom w:val="0"/>
                                          <w:divBdr>
                                            <w:top w:val="none" w:sz="0" w:space="0" w:color="auto"/>
                                            <w:left w:val="none" w:sz="0" w:space="0" w:color="auto"/>
                                            <w:bottom w:val="none" w:sz="0" w:space="0" w:color="auto"/>
                                            <w:right w:val="none" w:sz="0" w:space="0" w:color="auto"/>
                                          </w:divBdr>
                                          <w:divsChild>
                                            <w:div w:id="1984116366">
                                              <w:marLeft w:val="0"/>
                                              <w:marRight w:val="0"/>
                                              <w:marTop w:val="0"/>
                                              <w:marBottom w:val="0"/>
                                              <w:divBdr>
                                                <w:top w:val="none" w:sz="0" w:space="0" w:color="auto"/>
                                                <w:left w:val="none" w:sz="0" w:space="0" w:color="auto"/>
                                                <w:bottom w:val="none" w:sz="0" w:space="0" w:color="auto"/>
                                                <w:right w:val="none" w:sz="0" w:space="0" w:color="auto"/>
                                              </w:divBdr>
                                            </w:div>
                                            <w:div w:id="20462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754688">
                                  <w:marLeft w:val="0"/>
                                  <w:marRight w:val="0"/>
                                  <w:marTop w:val="0"/>
                                  <w:marBottom w:val="0"/>
                                  <w:divBdr>
                                    <w:top w:val="none" w:sz="0" w:space="0" w:color="auto"/>
                                    <w:left w:val="none" w:sz="0" w:space="0" w:color="auto"/>
                                    <w:bottom w:val="none" w:sz="0" w:space="0" w:color="auto"/>
                                    <w:right w:val="none" w:sz="0" w:space="0" w:color="auto"/>
                                  </w:divBdr>
                                  <w:divsChild>
                                    <w:div w:id="1777022737">
                                      <w:marLeft w:val="0"/>
                                      <w:marRight w:val="0"/>
                                      <w:marTop w:val="0"/>
                                      <w:marBottom w:val="0"/>
                                      <w:divBdr>
                                        <w:top w:val="none" w:sz="0" w:space="0" w:color="auto"/>
                                        <w:left w:val="none" w:sz="0" w:space="0" w:color="auto"/>
                                        <w:bottom w:val="none" w:sz="0" w:space="0" w:color="auto"/>
                                        <w:right w:val="none" w:sz="0" w:space="0" w:color="auto"/>
                                      </w:divBdr>
                                    </w:div>
                                    <w:div w:id="522213651">
                                      <w:marLeft w:val="0"/>
                                      <w:marRight w:val="0"/>
                                      <w:marTop w:val="75"/>
                                      <w:marBottom w:val="0"/>
                                      <w:divBdr>
                                        <w:top w:val="none" w:sz="0" w:space="0" w:color="auto"/>
                                        <w:left w:val="none" w:sz="0" w:space="0" w:color="auto"/>
                                        <w:bottom w:val="none" w:sz="0" w:space="0" w:color="auto"/>
                                        <w:right w:val="none" w:sz="0" w:space="0" w:color="auto"/>
                                      </w:divBdr>
                                    </w:div>
                                  </w:divsChild>
                                </w:div>
                                <w:div w:id="791821679">
                                  <w:marLeft w:val="0"/>
                                  <w:marRight w:val="0"/>
                                  <w:marTop w:val="0"/>
                                  <w:marBottom w:val="0"/>
                                  <w:divBdr>
                                    <w:top w:val="none" w:sz="0" w:space="0" w:color="auto"/>
                                    <w:left w:val="none" w:sz="0" w:space="0" w:color="auto"/>
                                    <w:bottom w:val="none" w:sz="0" w:space="0" w:color="auto"/>
                                    <w:right w:val="none" w:sz="0" w:space="0" w:color="auto"/>
                                  </w:divBdr>
                                  <w:divsChild>
                                    <w:div w:id="66193069">
                                      <w:marLeft w:val="0"/>
                                      <w:marRight w:val="0"/>
                                      <w:marTop w:val="0"/>
                                      <w:marBottom w:val="0"/>
                                      <w:divBdr>
                                        <w:top w:val="none" w:sz="0" w:space="0" w:color="auto"/>
                                        <w:left w:val="none" w:sz="0" w:space="0" w:color="auto"/>
                                        <w:bottom w:val="none" w:sz="0" w:space="0" w:color="auto"/>
                                        <w:right w:val="none" w:sz="0" w:space="0" w:color="auto"/>
                                      </w:divBdr>
                                    </w:div>
                                    <w:div w:id="749078893">
                                      <w:marLeft w:val="0"/>
                                      <w:marRight w:val="0"/>
                                      <w:marTop w:val="75"/>
                                      <w:marBottom w:val="0"/>
                                      <w:divBdr>
                                        <w:top w:val="none" w:sz="0" w:space="0" w:color="auto"/>
                                        <w:left w:val="none" w:sz="0" w:space="0" w:color="auto"/>
                                        <w:bottom w:val="none" w:sz="0" w:space="0" w:color="auto"/>
                                        <w:right w:val="none" w:sz="0" w:space="0" w:color="auto"/>
                                      </w:divBdr>
                                    </w:div>
                                  </w:divsChild>
                                </w:div>
                                <w:div w:id="154273353">
                                  <w:marLeft w:val="0"/>
                                  <w:marRight w:val="0"/>
                                  <w:marTop w:val="0"/>
                                  <w:marBottom w:val="0"/>
                                  <w:divBdr>
                                    <w:top w:val="none" w:sz="0" w:space="0" w:color="auto"/>
                                    <w:left w:val="none" w:sz="0" w:space="0" w:color="auto"/>
                                    <w:bottom w:val="none" w:sz="0" w:space="0" w:color="auto"/>
                                    <w:right w:val="none" w:sz="0" w:space="0" w:color="auto"/>
                                  </w:divBdr>
                                  <w:divsChild>
                                    <w:div w:id="1593589361">
                                      <w:marLeft w:val="0"/>
                                      <w:marRight w:val="0"/>
                                      <w:marTop w:val="0"/>
                                      <w:marBottom w:val="0"/>
                                      <w:divBdr>
                                        <w:top w:val="none" w:sz="0" w:space="0" w:color="auto"/>
                                        <w:left w:val="none" w:sz="0" w:space="0" w:color="auto"/>
                                        <w:bottom w:val="none" w:sz="0" w:space="0" w:color="auto"/>
                                        <w:right w:val="none" w:sz="0" w:space="0" w:color="auto"/>
                                      </w:divBdr>
                                    </w:div>
                                    <w:div w:id="249895514">
                                      <w:marLeft w:val="0"/>
                                      <w:marRight w:val="0"/>
                                      <w:marTop w:val="75"/>
                                      <w:marBottom w:val="0"/>
                                      <w:divBdr>
                                        <w:top w:val="none" w:sz="0" w:space="0" w:color="auto"/>
                                        <w:left w:val="none" w:sz="0" w:space="0" w:color="auto"/>
                                        <w:bottom w:val="none" w:sz="0" w:space="0" w:color="auto"/>
                                        <w:right w:val="none" w:sz="0" w:space="0" w:color="auto"/>
                                      </w:divBdr>
                                    </w:div>
                                  </w:divsChild>
                                </w:div>
                                <w:div w:id="1311985892">
                                  <w:marLeft w:val="0"/>
                                  <w:marRight w:val="0"/>
                                  <w:marTop w:val="0"/>
                                  <w:marBottom w:val="0"/>
                                  <w:divBdr>
                                    <w:top w:val="none" w:sz="0" w:space="0" w:color="auto"/>
                                    <w:left w:val="none" w:sz="0" w:space="0" w:color="auto"/>
                                    <w:bottom w:val="none" w:sz="0" w:space="0" w:color="auto"/>
                                    <w:right w:val="none" w:sz="0" w:space="0" w:color="auto"/>
                                  </w:divBdr>
                                  <w:divsChild>
                                    <w:div w:id="354774408">
                                      <w:marLeft w:val="0"/>
                                      <w:marRight w:val="0"/>
                                      <w:marTop w:val="0"/>
                                      <w:marBottom w:val="0"/>
                                      <w:divBdr>
                                        <w:top w:val="none" w:sz="0" w:space="0" w:color="auto"/>
                                        <w:left w:val="none" w:sz="0" w:space="0" w:color="auto"/>
                                        <w:bottom w:val="none" w:sz="0" w:space="0" w:color="auto"/>
                                        <w:right w:val="none" w:sz="0" w:space="0" w:color="auto"/>
                                      </w:divBdr>
                                    </w:div>
                                    <w:div w:id="638460839">
                                      <w:marLeft w:val="0"/>
                                      <w:marRight w:val="0"/>
                                      <w:marTop w:val="75"/>
                                      <w:marBottom w:val="0"/>
                                      <w:divBdr>
                                        <w:top w:val="none" w:sz="0" w:space="0" w:color="auto"/>
                                        <w:left w:val="none" w:sz="0" w:space="0" w:color="auto"/>
                                        <w:bottom w:val="none" w:sz="0" w:space="0" w:color="auto"/>
                                        <w:right w:val="none" w:sz="0" w:space="0" w:color="auto"/>
                                      </w:divBdr>
                                    </w:div>
                                  </w:divsChild>
                                </w:div>
                                <w:div w:id="1405687397">
                                  <w:marLeft w:val="0"/>
                                  <w:marRight w:val="0"/>
                                  <w:marTop w:val="0"/>
                                  <w:marBottom w:val="0"/>
                                  <w:divBdr>
                                    <w:top w:val="none" w:sz="0" w:space="0" w:color="auto"/>
                                    <w:left w:val="none" w:sz="0" w:space="0" w:color="auto"/>
                                    <w:bottom w:val="none" w:sz="0" w:space="0" w:color="auto"/>
                                    <w:right w:val="none" w:sz="0" w:space="0" w:color="auto"/>
                                  </w:divBdr>
                                  <w:divsChild>
                                    <w:div w:id="1553227017">
                                      <w:marLeft w:val="0"/>
                                      <w:marRight w:val="0"/>
                                      <w:marTop w:val="0"/>
                                      <w:marBottom w:val="0"/>
                                      <w:divBdr>
                                        <w:top w:val="none" w:sz="0" w:space="0" w:color="auto"/>
                                        <w:left w:val="none" w:sz="0" w:space="0" w:color="auto"/>
                                        <w:bottom w:val="none" w:sz="0" w:space="0" w:color="auto"/>
                                        <w:right w:val="none" w:sz="0" w:space="0" w:color="auto"/>
                                      </w:divBdr>
                                    </w:div>
                                    <w:div w:id="1412577650">
                                      <w:marLeft w:val="0"/>
                                      <w:marRight w:val="0"/>
                                      <w:marTop w:val="75"/>
                                      <w:marBottom w:val="0"/>
                                      <w:divBdr>
                                        <w:top w:val="none" w:sz="0" w:space="0" w:color="auto"/>
                                        <w:left w:val="none" w:sz="0" w:space="0" w:color="auto"/>
                                        <w:bottom w:val="none" w:sz="0" w:space="0" w:color="auto"/>
                                        <w:right w:val="none" w:sz="0" w:space="0" w:color="auto"/>
                                      </w:divBdr>
                                    </w:div>
                                  </w:divsChild>
                                </w:div>
                                <w:div w:id="185221363">
                                  <w:marLeft w:val="0"/>
                                  <w:marRight w:val="0"/>
                                  <w:marTop w:val="0"/>
                                  <w:marBottom w:val="0"/>
                                  <w:divBdr>
                                    <w:top w:val="none" w:sz="0" w:space="0" w:color="auto"/>
                                    <w:left w:val="none" w:sz="0" w:space="0" w:color="auto"/>
                                    <w:bottom w:val="none" w:sz="0" w:space="0" w:color="auto"/>
                                    <w:right w:val="none" w:sz="0" w:space="0" w:color="auto"/>
                                  </w:divBdr>
                                  <w:divsChild>
                                    <w:div w:id="644236726">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75"/>
                                      <w:marBottom w:val="0"/>
                                      <w:divBdr>
                                        <w:top w:val="none" w:sz="0" w:space="0" w:color="auto"/>
                                        <w:left w:val="none" w:sz="0" w:space="0" w:color="auto"/>
                                        <w:bottom w:val="none" w:sz="0" w:space="0" w:color="auto"/>
                                        <w:right w:val="none" w:sz="0" w:space="0" w:color="auto"/>
                                      </w:divBdr>
                                    </w:div>
                                  </w:divsChild>
                                </w:div>
                                <w:div w:id="1261063666">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
                                    <w:div w:id="575631383">
                                      <w:marLeft w:val="0"/>
                                      <w:marRight w:val="0"/>
                                      <w:marTop w:val="75"/>
                                      <w:marBottom w:val="0"/>
                                      <w:divBdr>
                                        <w:top w:val="none" w:sz="0" w:space="0" w:color="auto"/>
                                        <w:left w:val="none" w:sz="0" w:space="0" w:color="auto"/>
                                        <w:bottom w:val="none" w:sz="0" w:space="0" w:color="auto"/>
                                        <w:right w:val="none" w:sz="0" w:space="0" w:color="auto"/>
                                      </w:divBdr>
                                    </w:div>
                                  </w:divsChild>
                                </w:div>
                                <w:div w:id="856626407">
                                  <w:marLeft w:val="0"/>
                                  <w:marRight w:val="0"/>
                                  <w:marTop w:val="0"/>
                                  <w:marBottom w:val="0"/>
                                  <w:divBdr>
                                    <w:top w:val="none" w:sz="0" w:space="0" w:color="auto"/>
                                    <w:left w:val="none" w:sz="0" w:space="0" w:color="auto"/>
                                    <w:bottom w:val="none" w:sz="0" w:space="0" w:color="auto"/>
                                    <w:right w:val="none" w:sz="0" w:space="0" w:color="auto"/>
                                  </w:divBdr>
                                  <w:divsChild>
                                    <w:div w:id="1648122477">
                                      <w:marLeft w:val="750"/>
                                      <w:marRight w:val="0"/>
                                      <w:marTop w:val="0"/>
                                      <w:marBottom w:val="0"/>
                                      <w:divBdr>
                                        <w:top w:val="none" w:sz="0" w:space="0" w:color="auto"/>
                                        <w:left w:val="none" w:sz="0" w:space="0" w:color="auto"/>
                                        <w:bottom w:val="none" w:sz="0" w:space="0" w:color="auto"/>
                                        <w:right w:val="none" w:sz="0" w:space="0" w:color="auto"/>
                                      </w:divBdr>
                                      <w:divsChild>
                                        <w:div w:id="572393291">
                                          <w:marLeft w:val="0"/>
                                          <w:marRight w:val="0"/>
                                          <w:marTop w:val="0"/>
                                          <w:marBottom w:val="0"/>
                                          <w:divBdr>
                                            <w:top w:val="none" w:sz="0" w:space="0" w:color="auto"/>
                                            <w:left w:val="none" w:sz="0" w:space="0" w:color="auto"/>
                                            <w:bottom w:val="none" w:sz="0" w:space="0" w:color="auto"/>
                                            <w:right w:val="none" w:sz="0" w:space="0" w:color="auto"/>
                                          </w:divBdr>
                                          <w:divsChild>
                                            <w:div w:id="1768312350">
                                              <w:marLeft w:val="0"/>
                                              <w:marRight w:val="0"/>
                                              <w:marTop w:val="0"/>
                                              <w:marBottom w:val="0"/>
                                              <w:divBdr>
                                                <w:top w:val="none" w:sz="0" w:space="0" w:color="auto"/>
                                                <w:left w:val="none" w:sz="0" w:space="0" w:color="auto"/>
                                                <w:bottom w:val="none" w:sz="0" w:space="0" w:color="auto"/>
                                                <w:right w:val="none" w:sz="0" w:space="0" w:color="auto"/>
                                              </w:divBdr>
                                            </w:div>
                                            <w:div w:id="62684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9533593">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0"/>
                                      <w:marTop w:val="0"/>
                                      <w:marBottom w:val="0"/>
                                      <w:divBdr>
                                        <w:top w:val="none" w:sz="0" w:space="0" w:color="auto"/>
                                        <w:left w:val="none" w:sz="0" w:space="0" w:color="auto"/>
                                        <w:bottom w:val="none" w:sz="0" w:space="0" w:color="auto"/>
                                        <w:right w:val="none" w:sz="0" w:space="0" w:color="auto"/>
                                      </w:divBdr>
                                    </w:div>
                                    <w:div w:id="1818297794">
                                      <w:marLeft w:val="0"/>
                                      <w:marRight w:val="0"/>
                                      <w:marTop w:val="75"/>
                                      <w:marBottom w:val="0"/>
                                      <w:divBdr>
                                        <w:top w:val="none" w:sz="0" w:space="0" w:color="auto"/>
                                        <w:left w:val="none" w:sz="0" w:space="0" w:color="auto"/>
                                        <w:bottom w:val="none" w:sz="0" w:space="0" w:color="auto"/>
                                        <w:right w:val="none" w:sz="0" w:space="0" w:color="auto"/>
                                      </w:divBdr>
                                    </w:div>
                                  </w:divsChild>
                                </w:div>
                                <w:div w:id="669482965">
                                  <w:marLeft w:val="0"/>
                                  <w:marRight w:val="0"/>
                                  <w:marTop w:val="0"/>
                                  <w:marBottom w:val="0"/>
                                  <w:divBdr>
                                    <w:top w:val="none" w:sz="0" w:space="0" w:color="auto"/>
                                    <w:left w:val="none" w:sz="0" w:space="0" w:color="auto"/>
                                    <w:bottom w:val="none" w:sz="0" w:space="0" w:color="auto"/>
                                    <w:right w:val="none" w:sz="0" w:space="0" w:color="auto"/>
                                  </w:divBdr>
                                  <w:divsChild>
                                    <w:div w:id="229925022">
                                      <w:marLeft w:val="750"/>
                                      <w:marRight w:val="0"/>
                                      <w:marTop w:val="0"/>
                                      <w:marBottom w:val="0"/>
                                      <w:divBdr>
                                        <w:top w:val="none" w:sz="0" w:space="0" w:color="auto"/>
                                        <w:left w:val="none" w:sz="0" w:space="0" w:color="auto"/>
                                        <w:bottom w:val="none" w:sz="0" w:space="0" w:color="auto"/>
                                        <w:right w:val="none" w:sz="0" w:space="0" w:color="auto"/>
                                      </w:divBdr>
                                      <w:divsChild>
                                        <w:div w:id="2115009408">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
                                            <w:div w:id="206668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711127">
                                  <w:marLeft w:val="0"/>
                                  <w:marRight w:val="0"/>
                                  <w:marTop w:val="0"/>
                                  <w:marBottom w:val="0"/>
                                  <w:divBdr>
                                    <w:top w:val="none" w:sz="0" w:space="0" w:color="auto"/>
                                    <w:left w:val="none" w:sz="0" w:space="0" w:color="auto"/>
                                    <w:bottom w:val="none" w:sz="0" w:space="0" w:color="auto"/>
                                    <w:right w:val="none" w:sz="0" w:space="0" w:color="auto"/>
                                  </w:divBdr>
                                  <w:divsChild>
                                    <w:div w:id="1096362911">
                                      <w:marLeft w:val="0"/>
                                      <w:marRight w:val="0"/>
                                      <w:marTop w:val="0"/>
                                      <w:marBottom w:val="0"/>
                                      <w:divBdr>
                                        <w:top w:val="none" w:sz="0" w:space="0" w:color="auto"/>
                                        <w:left w:val="none" w:sz="0" w:space="0" w:color="auto"/>
                                        <w:bottom w:val="none" w:sz="0" w:space="0" w:color="auto"/>
                                        <w:right w:val="none" w:sz="0" w:space="0" w:color="auto"/>
                                      </w:divBdr>
                                    </w:div>
                                    <w:div w:id="1995059976">
                                      <w:marLeft w:val="0"/>
                                      <w:marRight w:val="0"/>
                                      <w:marTop w:val="75"/>
                                      <w:marBottom w:val="0"/>
                                      <w:divBdr>
                                        <w:top w:val="none" w:sz="0" w:space="0" w:color="auto"/>
                                        <w:left w:val="none" w:sz="0" w:space="0" w:color="auto"/>
                                        <w:bottom w:val="none" w:sz="0" w:space="0" w:color="auto"/>
                                        <w:right w:val="none" w:sz="0" w:space="0" w:color="auto"/>
                                      </w:divBdr>
                                    </w:div>
                                  </w:divsChild>
                                </w:div>
                                <w:div w:id="1295719100">
                                  <w:marLeft w:val="0"/>
                                  <w:marRight w:val="0"/>
                                  <w:marTop w:val="0"/>
                                  <w:marBottom w:val="0"/>
                                  <w:divBdr>
                                    <w:top w:val="none" w:sz="0" w:space="0" w:color="auto"/>
                                    <w:left w:val="none" w:sz="0" w:space="0" w:color="auto"/>
                                    <w:bottom w:val="none" w:sz="0" w:space="0" w:color="auto"/>
                                    <w:right w:val="none" w:sz="0" w:space="0" w:color="auto"/>
                                  </w:divBdr>
                                  <w:divsChild>
                                    <w:div w:id="113182676">
                                      <w:marLeft w:val="75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932322493">
                                              <w:marLeft w:val="0"/>
                                              <w:marRight w:val="0"/>
                                              <w:marTop w:val="0"/>
                                              <w:marBottom w:val="0"/>
                                              <w:divBdr>
                                                <w:top w:val="none" w:sz="0" w:space="0" w:color="auto"/>
                                                <w:left w:val="none" w:sz="0" w:space="0" w:color="auto"/>
                                                <w:bottom w:val="none" w:sz="0" w:space="0" w:color="auto"/>
                                                <w:right w:val="none" w:sz="0" w:space="0" w:color="auto"/>
                                              </w:divBdr>
                                            </w:div>
                                            <w:div w:id="40260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567673">
                                  <w:marLeft w:val="0"/>
                                  <w:marRight w:val="0"/>
                                  <w:marTop w:val="0"/>
                                  <w:marBottom w:val="0"/>
                                  <w:divBdr>
                                    <w:top w:val="none" w:sz="0" w:space="0" w:color="auto"/>
                                    <w:left w:val="none" w:sz="0" w:space="0" w:color="auto"/>
                                    <w:bottom w:val="none" w:sz="0" w:space="0" w:color="auto"/>
                                    <w:right w:val="none" w:sz="0" w:space="0" w:color="auto"/>
                                  </w:divBdr>
                                  <w:divsChild>
                                    <w:div w:id="1051730409">
                                      <w:marLeft w:val="0"/>
                                      <w:marRight w:val="0"/>
                                      <w:marTop w:val="0"/>
                                      <w:marBottom w:val="0"/>
                                      <w:divBdr>
                                        <w:top w:val="none" w:sz="0" w:space="0" w:color="auto"/>
                                        <w:left w:val="none" w:sz="0" w:space="0" w:color="auto"/>
                                        <w:bottom w:val="none" w:sz="0" w:space="0" w:color="auto"/>
                                        <w:right w:val="none" w:sz="0" w:space="0" w:color="auto"/>
                                      </w:divBdr>
                                    </w:div>
                                    <w:div w:id="10499945">
                                      <w:marLeft w:val="0"/>
                                      <w:marRight w:val="0"/>
                                      <w:marTop w:val="75"/>
                                      <w:marBottom w:val="0"/>
                                      <w:divBdr>
                                        <w:top w:val="none" w:sz="0" w:space="0" w:color="auto"/>
                                        <w:left w:val="none" w:sz="0" w:space="0" w:color="auto"/>
                                        <w:bottom w:val="none" w:sz="0" w:space="0" w:color="auto"/>
                                        <w:right w:val="none" w:sz="0" w:space="0" w:color="auto"/>
                                      </w:divBdr>
                                    </w:div>
                                  </w:divsChild>
                                </w:div>
                                <w:div w:id="867528748">
                                  <w:marLeft w:val="0"/>
                                  <w:marRight w:val="0"/>
                                  <w:marTop w:val="0"/>
                                  <w:marBottom w:val="0"/>
                                  <w:divBdr>
                                    <w:top w:val="none" w:sz="0" w:space="0" w:color="auto"/>
                                    <w:left w:val="none" w:sz="0" w:space="0" w:color="auto"/>
                                    <w:bottom w:val="none" w:sz="0" w:space="0" w:color="auto"/>
                                    <w:right w:val="none" w:sz="0" w:space="0" w:color="auto"/>
                                  </w:divBdr>
                                  <w:divsChild>
                                    <w:div w:id="439372284">
                                      <w:marLeft w:val="0"/>
                                      <w:marRight w:val="0"/>
                                      <w:marTop w:val="0"/>
                                      <w:marBottom w:val="0"/>
                                      <w:divBdr>
                                        <w:top w:val="none" w:sz="0" w:space="0" w:color="auto"/>
                                        <w:left w:val="none" w:sz="0" w:space="0" w:color="auto"/>
                                        <w:bottom w:val="none" w:sz="0" w:space="0" w:color="auto"/>
                                        <w:right w:val="none" w:sz="0" w:space="0" w:color="auto"/>
                                      </w:divBdr>
                                    </w:div>
                                    <w:div w:id="1475684309">
                                      <w:marLeft w:val="0"/>
                                      <w:marRight w:val="0"/>
                                      <w:marTop w:val="75"/>
                                      <w:marBottom w:val="0"/>
                                      <w:divBdr>
                                        <w:top w:val="none" w:sz="0" w:space="0" w:color="auto"/>
                                        <w:left w:val="none" w:sz="0" w:space="0" w:color="auto"/>
                                        <w:bottom w:val="none" w:sz="0" w:space="0" w:color="auto"/>
                                        <w:right w:val="none" w:sz="0" w:space="0" w:color="auto"/>
                                      </w:divBdr>
                                    </w:div>
                                  </w:divsChild>
                                </w:div>
                                <w:div w:id="1692490662">
                                  <w:marLeft w:val="0"/>
                                  <w:marRight w:val="0"/>
                                  <w:marTop w:val="0"/>
                                  <w:marBottom w:val="0"/>
                                  <w:divBdr>
                                    <w:top w:val="none" w:sz="0" w:space="0" w:color="auto"/>
                                    <w:left w:val="none" w:sz="0" w:space="0" w:color="auto"/>
                                    <w:bottom w:val="none" w:sz="0" w:space="0" w:color="auto"/>
                                    <w:right w:val="none" w:sz="0" w:space="0" w:color="auto"/>
                                  </w:divBdr>
                                  <w:divsChild>
                                    <w:div w:id="2077509128">
                                      <w:marLeft w:val="0"/>
                                      <w:marRight w:val="0"/>
                                      <w:marTop w:val="0"/>
                                      <w:marBottom w:val="0"/>
                                      <w:divBdr>
                                        <w:top w:val="none" w:sz="0" w:space="0" w:color="auto"/>
                                        <w:left w:val="none" w:sz="0" w:space="0" w:color="auto"/>
                                        <w:bottom w:val="none" w:sz="0" w:space="0" w:color="auto"/>
                                        <w:right w:val="none" w:sz="0" w:space="0" w:color="auto"/>
                                      </w:divBdr>
                                    </w:div>
                                    <w:div w:id="1246039357">
                                      <w:marLeft w:val="0"/>
                                      <w:marRight w:val="0"/>
                                      <w:marTop w:val="75"/>
                                      <w:marBottom w:val="0"/>
                                      <w:divBdr>
                                        <w:top w:val="none" w:sz="0" w:space="0" w:color="auto"/>
                                        <w:left w:val="none" w:sz="0" w:space="0" w:color="auto"/>
                                        <w:bottom w:val="none" w:sz="0" w:space="0" w:color="auto"/>
                                        <w:right w:val="none" w:sz="0" w:space="0" w:color="auto"/>
                                      </w:divBdr>
                                    </w:div>
                                  </w:divsChild>
                                </w:div>
                                <w:div w:id="1039279558">
                                  <w:marLeft w:val="0"/>
                                  <w:marRight w:val="0"/>
                                  <w:marTop w:val="0"/>
                                  <w:marBottom w:val="0"/>
                                  <w:divBdr>
                                    <w:top w:val="none" w:sz="0" w:space="0" w:color="auto"/>
                                    <w:left w:val="none" w:sz="0" w:space="0" w:color="auto"/>
                                    <w:bottom w:val="none" w:sz="0" w:space="0" w:color="auto"/>
                                    <w:right w:val="none" w:sz="0" w:space="0" w:color="auto"/>
                                  </w:divBdr>
                                  <w:divsChild>
                                    <w:div w:id="453984071">
                                      <w:marLeft w:val="0"/>
                                      <w:marRight w:val="0"/>
                                      <w:marTop w:val="0"/>
                                      <w:marBottom w:val="0"/>
                                      <w:divBdr>
                                        <w:top w:val="none" w:sz="0" w:space="0" w:color="auto"/>
                                        <w:left w:val="none" w:sz="0" w:space="0" w:color="auto"/>
                                        <w:bottom w:val="none" w:sz="0" w:space="0" w:color="auto"/>
                                        <w:right w:val="none" w:sz="0" w:space="0" w:color="auto"/>
                                      </w:divBdr>
                                    </w:div>
                                    <w:div w:id="746079715">
                                      <w:marLeft w:val="0"/>
                                      <w:marRight w:val="0"/>
                                      <w:marTop w:val="75"/>
                                      <w:marBottom w:val="0"/>
                                      <w:divBdr>
                                        <w:top w:val="none" w:sz="0" w:space="0" w:color="auto"/>
                                        <w:left w:val="none" w:sz="0" w:space="0" w:color="auto"/>
                                        <w:bottom w:val="none" w:sz="0" w:space="0" w:color="auto"/>
                                        <w:right w:val="none" w:sz="0" w:space="0" w:color="auto"/>
                                      </w:divBdr>
                                    </w:div>
                                  </w:divsChild>
                                </w:div>
                                <w:div w:id="166872991">
                                  <w:marLeft w:val="0"/>
                                  <w:marRight w:val="0"/>
                                  <w:marTop w:val="0"/>
                                  <w:marBottom w:val="0"/>
                                  <w:divBdr>
                                    <w:top w:val="none" w:sz="0" w:space="0" w:color="auto"/>
                                    <w:left w:val="none" w:sz="0" w:space="0" w:color="auto"/>
                                    <w:bottom w:val="none" w:sz="0" w:space="0" w:color="auto"/>
                                    <w:right w:val="none" w:sz="0" w:space="0" w:color="auto"/>
                                  </w:divBdr>
                                  <w:divsChild>
                                    <w:div w:id="1818689723">
                                      <w:marLeft w:val="750"/>
                                      <w:marRight w:val="0"/>
                                      <w:marTop w:val="0"/>
                                      <w:marBottom w:val="0"/>
                                      <w:divBdr>
                                        <w:top w:val="none" w:sz="0" w:space="0" w:color="auto"/>
                                        <w:left w:val="none" w:sz="0" w:space="0" w:color="auto"/>
                                        <w:bottom w:val="none" w:sz="0" w:space="0" w:color="auto"/>
                                        <w:right w:val="none" w:sz="0" w:space="0" w:color="auto"/>
                                      </w:divBdr>
                                      <w:divsChild>
                                        <w:div w:id="351422731">
                                          <w:marLeft w:val="0"/>
                                          <w:marRight w:val="0"/>
                                          <w:marTop w:val="0"/>
                                          <w:marBottom w:val="0"/>
                                          <w:divBdr>
                                            <w:top w:val="none" w:sz="0" w:space="0" w:color="auto"/>
                                            <w:left w:val="none" w:sz="0" w:space="0" w:color="auto"/>
                                            <w:bottom w:val="none" w:sz="0" w:space="0" w:color="auto"/>
                                            <w:right w:val="none" w:sz="0" w:space="0" w:color="auto"/>
                                          </w:divBdr>
                                          <w:divsChild>
                                            <w:div w:id="810367970">
                                              <w:marLeft w:val="0"/>
                                              <w:marRight w:val="0"/>
                                              <w:marTop w:val="0"/>
                                              <w:marBottom w:val="0"/>
                                              <w:divBdr>
                                                <w:top w:val="none" w:sz="0" w:space="0" w:color="auto"/>
                                                <w:left w:val="none" w:sz="0" w:space="0" w:color="auto"/>
                                                <w:bottom w:val="none" w:sz="0" w:space="0" w:color="auto"/>
                                                <w:right w:val="none" w:sz="0" w:space="0" w:color="auto"/>
                                              </w:divBdr>
                                            </w:div>
                                            <w:div w:id="2018461074">
                                              <w:marLeft w:val="0"/>
                                              <w:marRight w:val="0"/>
                                              <w:marTop w:val="75"/>
                                              <w:marBottom w:val="0"/>
                                              <w:divBdr>
                                                <w:top w:val="none" w:sz="0" w:space="0" w:color="auto"/>
                                                <w:left w:val="none" w:sz="0" w:space="0" w:color="auto"/>
                                                <w:bottom w:val="none" w:sz="0" w:space="0" w:color="auto"/>
                                                <w:right w:val="none" w:sz="0" w:space="0" w:color="auto"/>
                                              </w:divBdr>
                                            </w:div>
                                          </w:divsChild>
                                        </w:div>
                                        <w:div w:id="1041444774">
                                          <w:marLeft w:val="0"/>
                                          <w:marRight w:val="0"/>
                                          <w:marTop w:val="0"/>
                                          <w:marBottom w:val="0"/>
                                          <w:divBdr>
                                            <w:top w:val="none" w:sz="0" w:space="0" w:color="auto"/>
                                            <w:left w:val="none" w:sz="0" w:space="0" w:color="auto"/>
                                            <w:bottom w:val="none" w:sz="0" w:space="0" w:color="auto"/>
                                            <w:right w:val="none" w:sz="0" w:space="0" w:color="auto"/>
                                          </w:divBdr>
                                          <w:divsChild>
                                            <w:div w:id="1081873908">
                                              <w:marLeft w:val="0"/>
                                              <w:marRight w:val="0"/>
                                              <w:marTop w:val="0"/>
                                              <w:marBottom w:val="0"/>
                                              <w:divBdr>
                                                <w:top w:val="none" w:sz="0" w:space="0" w:color="auto"/>
                                                <w:left w:val="none" w:sz="0" w:space="0" w:color="auto"/>
                                                <w:bottom w:val="none" w:sz="0" w:space="0" w:color="auto"/>
                                                <w:right w:val="none" w:sz="0" w:space="0" w:color="auto"/>
                                              </w:divBdr>
                                              <w:divsChild>
                                                <w:div w:id="307441625">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
                                                    <w:div w:id="1569878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5228">
                                          <w:marLeft w:val="0"/>
                                          <w:marRight w:val="0"/>
                                          <w:marTop w:val="0"/>
                                          <w:marBottom w:val="0"/>
                                          <w:divBdr>
                                            <w:top w:val="none" w:sz="0" w:space="0" w:color="auto"/>
                                            <w:left w:val="none" w:sz="0" w:space="0" w:color="auto"/>
                                            <w:bottom w:val="none" w:sz="0" w:space="0" w:color="auto"/>
                                            <w:right w:val="none" w:sz="0" w:space="0" w:color="auto"/>
                                          </w:divBdr>
                                          <w:divsChild>
                                            <w:div w:id="399452055">
                                              <w:marLeft w:val="0"/>
                                              <w:marRight w:val="0"/>
                                              <w:marTop w:val="0"/>
                                              <w:marBottom w:val="0"/>
                                              <w:divBdr>
                                                <w:top w:val="none" w:sz="0" w:space="0" w:color="auto"/>
                                                <w:left w:val="none" w:sz="0" w:space="0" w:color="auto"/>
                                                <w:bottom w:val="none" w:sz="0" w:space="0" w:color="auto"/>
                                                <w:right w:val="none" w:sz="0" w:space="0" w:color="auto"/>
                                              </w:divBdr>
                                            </w:div>
                                            <w:div w:id="1619798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455524">
                                  <w:marLeft w:val="0"/>
                                  <w:marRight w:val="0"/>
                                  <w:marTop w:val="0"/>
                                  <w:marBottom w:val="0"/>
                                  <w:divBdr>
                                    <w:top w:val="none" w:sz="0" w:space="0" w:color="auto"/>
                                    <w:left w:val="none" w:sz="0" w:space="0" w:color="auto"/>
                                    <w:bottom w:val="none" w:sz="0" w:space="0" w:color="auto"/>
                                    <w:right w:val="none" w:sz="0" w:space="0" w:color="auto"/>
                                  </w:divBdr>
                                  <w:divsChild>
                                    <w:div w:id="924261467">
                                      <w:marLeft w:val="0"/>
                                      <w:marRight w:val="0"/>
                                      <w:marTop w:val="0"/>
                                      <w:marBottom w:val="0"/>
                                      <w:divBdr>
                                        <w:top w:val="none" w:sz="0" w:space="0" w:color="auto"/>
                                        <w:left w:val="none" w:sz="0" w:space="0" w:color="auto"/>
                                        <w:bottom w:val="none" w:sz="0" w:space="0" w:color="auto"/>
                                        <w:right w:val="none" w:sz="0" w:space="0" w:color="auto"/>
                                      </w:divBdr>
                                    </w:div>
                                    <w:div w:id="1649359114">
                                      <w:marLeft w:val="0"/>
                                      <w:marRight w:val="0"/>
                                      <w:marTop w:val="75"/>
                                      <w:marBottom w:val="0"/>
                                      <w:divBdr>
                                        <w:top w:val="none" w:sz="0" w:space="0" w:color="auto"/>
                                        <w:left w:val="none" w:sz="0" w:space="0" w:color="auto"/>
                                        <w:bottom w:val="none" w:sz="0" w:space="0" w:color="auto"/>
                                        <w:right w:val="none" w:sz="0" w:space="0" w:color="auto"/>
                                      </w:divBdr>
                                    </w:div>
                                  </w:divsChild>
                                </w:div>
                                <w:div w:id="208300755">
                                  <w:marLeft w:val="0"/>
                                  <w:marRight w:val="0"/>
                                  <w:marTop w:val="0"/>
                                  <w:marBottom w:val="0"/>
                                  <w:divBdr>
                                    <w:top w:val="none" w:sz="0" w:space="0" w:color="auto"/>
                                    <w:left w:val="none" w:sz="0" w:space="0" w:color="auto"/>
                                    <w:bottom w:val="none" w:sz="0" w:space="0" w:color="auto"/>
                                    <w:right w:val="none" w:sz="0" w:space="0" w:color="auto"/>
                                  </w:divBdr>
                                  <w:divsChild>
                                    <w:div w:id="1274289619">
                                      <w:marLeft w:val="0"/>
                                      <w:marRight w:val="0"/>
                                      <w:marTop w:val="0"/>
                                      <w:marBottom w:val="0"/>
                                      <w:divBdr>
                                        <w:top w:val="none" w:sz="0" w:space="0" w:color="auto"/>
                                        <w:left w:val="none" w:sz="0" w:space="0" w:color="auto"/>
                                        <w:bottom w:val="none" w:sz="0" w:space="0" w:color="auto"/>
                                        <w:right w:val="none" w:sz="0" w:space="0" w:color="auto"/>
                                      </w:divBdr>
                                    </w:div>
                                    <w:div w:id="1245455826">
                                      <w:marLeft w:val="0"/>
                                      <w:marRight w:val="0"/>
                                      <w:marTop w:val="75"/>
                                      <w:marBottom w:val="0"/>
                                      <w:divBdr>
                                        <w:top w:val="none" w:sz="0" w:space="0" w:color="auto"/>
                                        <w:left w:val="none" w:sz="0" w:space="0" w:color="auto"/>
                                        <w:bottom w:val="none" w:sz="0" w:space="0" w:color="auto"/>
                                        <w:right w:val="none" w:sz="0" w:space="0" w:color="auto"/>
                                      </w:divBdr>
                                    </w:div>
                                  </w:divsChild>
                                </w:div>
                                <w:div w:id="87699075">
                                  <w:marLeft w:val="0"/>
                                  <w:marRight w:val="0"/>
                                  <w:marTop w:val="0"/>
                                  <w:marBottom w:val="0"/>
                                  <w:divBdr>
                                    <w:top w:val="none" w:sz="0" w:space="0" w:color="auto"/>
                                    <w:left w:val="none" w:sz="0" w:space="0" w:color="auto"/>
                                    <w:bottom w:val="none" w:sz="0" w:space="0" w:color="auto"/>
                                    <w:right w:val="none" w:sz="0" w:space="0" w:color="auto"/>
                                  </w:divBdr>
                                  <w:divsChild>
                                    <w:div w:id="1132748765">
                                      <w:marLeft w:val="0"/>
                                      <w:marRight w:val="0"/>
                                      <w:marTop w:val="0"/>
                                      <w:marBottom w:val="0"/>
                                      <w:divBdr>
                                        <w:top w:val="none" w:sz="0" w:space="0" w:color="auto"/>
                                        <w:left w:val="none" w:sz="0" w:space="0" w:color="auto"/>
                                        <w:bottom w:val="none" w:sz="0" w:space="0" w:color="auto"/>
                                        <w:right w:val="none" w:sz="0" w:space="0" w:color="auto"/>
                                      </w:divBdr>
                                    </w:div>
                                    <w:div w:id="1442843976">
                                      <w:marLeft w:val="0"/>
                                      <w:marRight w:val="0"/>
                                      <w:marTop w:val="75"/>
                                      <w:marBottom w:val="0"/>
                                      <w:divBdr>
                                        <w:top w:val="none" w:sz="0" w:space="0" w:color="auto"/>
                                        <w:left w:val="none" w:sz="0" w:space="0" w:color="auto"/>
                                        <w:bottom w:val="none" w:sz="0" w:space="0" w:color="auto"/>
                                        <w:right w:val="none" w:sz="0" w:space="0" w:color="auto"/>
                                      </w:divBdr>
                                    </w:div>
                                  </w:divsChild>
                                </w:div>
                                <w:div w:id="1552883854">
                                  <w:marLeft w:val="0"/>
                                  <w:marRight w:val="0"/>
                                  <w:marTop w:val="0"/>
                                  <w:marBottom w:val="0"/>
                                  <w:divBdr>
                                    <w:top w:val="none" w:sz="0" w:space="0" w:color="auto"/>
                                    <w:left w:val="none" w:sz="0" w:space="0" w:color="auto"/>
                                    <w:bottom w:val="none" w:sz="0" w:space="0" w:color="auto"/>
                                    <w:right w:val="none" w:sz="0" w:space="0" w:color="auto"/>
                                  </w:divBdr>
                                  <w:divsChild>
                                    <w:div w:id="890188028">
                                      <w:marLeft w:val="750"/>
                                      <w:marRight w:val="0"/>
                                      <w:marTop w:val="0"/>
                                      <w:marBottom w:val="0"/>
                                      <w:divBdr>
                                        <w:top w:val="none" w:sz="0" w:space="0" w:color="auto"/>
                                        <w:left w:val="none" w:sz="0" w:space="0" w:color="auto"/>
                                        <w:bottom w:val="none" w:sz="0" w:space="0" w:color="auto"/>
                                        <w:right w:val="none" w:sz="0" w:space="0" w:color="auto"/>
                                      </w:divBdr>
                                      <w:divsChild>
                                        <w:div w:id="1115950342">
                                          <w:marLeft w:val="0"/>
                                          <w:marRight w:val="0"/>
                                          <w:marTop w:val="0"/>
                                          <w:marBottom w:val="0"/>
                                          <w:divBdr>
                                            <w:top w:val="none" w:sz="0" w:space="0" w:color="auto"/>
                                            <w:left w:val="none" w:sz="0" w:space="0" w:color="auto"/>
                                            <w:bottom w:val="none" w:sz="0" w:space="0" w:color="auto"/>
                                            <w:right w:val="none" w:sz="0" w:space="0" w:color="auto"/>
                                          </w:divBdr>
                                          <w:divsChild>
                                            <w:div w:id="2049068563">
                                              <w:marLeft w:val="0"/>
                                              <w:marRight w:val="0"/>
                                              <w:marTop w:val="0"/>
                                              <w:marBottom w:val="0"/>
                                              <w:divBdr>
                                                <w:top w:val="none" w:sz="0" w:space="0" w:color="auto"/>
                                                <w:left w:val="none" w:sz="0" w:space="0" w:color="auto"/>
                                                <w:bottom w:val="none" w:sz="0" w:space="0" w:color="auto"/>
                                                <w:right w:val="none" w:sz="0" w:space="0" w:color="auto"/>
                                              </w:divBdr>
                                            </w:div>
                                            <w:div w:id="140753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039435">
                                  <w:marLeft w:val="0"/>
                                  <w:marRight w:val="0"/>
                                  <w:marTop w:val="0"/>
                                  <w:marBottom w:val="0"/>
                                  <w:divBdr>
                                    <w:top w:val="none" w:sz="0" w:space="0" w:color="auto"/>
                                    <w:left w:val="none" w:sz="0" w:space="0" w:color="auto"/>
                                    <w:bottom w:val="none" w:sz="0" w:space="0" w:color="auto"/>
                                    <w:right w:val="none" w:sz="0" w:space="0" w:color="auto"/>
                                  </w:divBdr>
                                  <w:divsChild>
                                    <w:div w:id="170411816">
                                      <w:marLeft w:val="0"/>
                                      <w:marRight w:val="0"/>
                                      <w:marTop w:val="0"/>
                                      <w:marBottom w:val="0"/>
                                      <w:divBdr>
                                        <w:top w:val="none" w:sz="0" w:space="0" w:color="auto"/>
                                        <w:left w:val="none" w:sz="0" w:space="0" w:color="auto"/>
                                        <w:bottom w:val="none" w:sz="0" w:space="0" w:color="auto"/>
                                        <w:right w:val="none" w:sz="0" w:space="0" w:color="auto"/>
                                      </w:divBdr>
                                    </w:div>
                                    <w:div w:id="2042122111">
                                      <w:marLeft w:val="0"/>
                                      <w:marRight w:val="0"/>
                                      <w:marTop w:val="75"/>
                                      <w:marBottom w:val="0"/>
                                      <w:divBdr>
                                        <w:top w:val="none" w:sz="0" w:space="0" w:color="auto"/>
                                        <w:left w:val="none" w:sz="0" w:space="0" w:color="auto"/>
                                        <w:bottom w:val="none" w:sz="0" w:space="0" w:color="auto"/>
                                        <w:right w:val="none" w:sz="0" w:space="0" w:color="auto"/>
                                      </w:divBdr>
                                    </w:div>
                                  </w:divsChild>
                                </w:div>
                                <w:div w:id="353192068">
                                  <w:marLeft w:val="0"/>
                                  <w:marRight w:val="0"/>
                                  <w:marTop w:val="0"/>
                                  <w:marBottom w:val="0"/>
                                  <w:divBdr>
                                    <w:top w:val="none" w:sz="0" w:space="0" w:color="auto"/>
                                    <w:left w:val="none" w:sz="0" w:space="0" w:color="auto"/>
                                    <w:bottom w:val="none" w:sz="0" w:space="0" w:color="auto"/>
                                    <w:right w:val="none" w:sz="0" w:space="0" w:color="auto"/>
                                  </w:divBdr>
                                  <w:divsChild>
                                    <w:div w:id="1893494213">
                                      <w:marLeft w:val="0"/>
                                      <w:marRight w:val="0"/>
                                      <w:marTop w:val="0"/>
                                      <w:marBottom w:val="0"/>
                                      <w:divBdr>
                                        <w:top w:val="none" w:sz="0" w:space="0" w:color="auto"/>
                                        <w:left w:val="none" w:sz="0" w:space="0" w:color="auto"/>
                                        <w:bottom w:val="none" w:sz="0" w:space="0" w:color="auto"/>
                                        <w:right w:val="none" w:sz="0" w:space="0" w:color="auto"/>
                                      </w:divBdr>
                                    </w:div>
                                    <w:div w:id="1360356463">
                                      <w:marLeft w:val="0"/>
                                      <w:marRight w:val="0"/>
                                      <w:marTop w:val="75"/>
                                      <w:marBottom w:val="0"/>
                                      <w:divBdr>
                                        <w:top w:val="none" w:sz="0" w:space="0" w:color="auto"/>
                                        <w:left w:val="none" w:sz="0" w:space="0" w:color="auto"/>
                                        <w:bottom w:val="none" w:sz="0" w:space="0" w:color="auto"/>
                                        <w:right w:val="none" w:sz="0" w:space="0" w:color="auto"/>
                                      </w:divBdr>
                                    </w:div>
                                  </w:divsChild>
                                </w:div>
                                <w:div w:id="1598169655">
                                  <w:marLeft w:val="0"/>
                                  <w:marRight w:val="0"/>
                                  <w:marTop w:val="0"/>
                                  <w:marBottom w:val="0"/>
                                  <w:divBdr>
                                    <w:top w:val="none" w:sz="0" w:space="0" w:color="auto"/>
                                    <w:left w:val="none" w:sz="0" w:space="0" w:color="auto"/>
                                    <w:bottom w:val="none" w:sz="0" w:space="0" w:color="auto"/>
                                    <w:right w:val="none" w:sz="0" w:space="0" w:color="auto"/>
                                  </w:divBdr>
                                  <w:divsChild>
                                    <w:div w:id="3097650">
                                      <w:marLeft w:val="750"/>
                                      <w:marRight w:val="0"/>
                                      <w:marTop w:val="0"/>
                                      <w:marBottom w:val="0"/>
                                      <w:divBdr>
                                        <w:top w:val="none" w:sz="0" w:space="0" w:color="auto"/>
                                        <w:left w:val="none" w:sz="0" w:space="0" w:color="auto"/>
                                        <w:bottom w:val="none" w:sz="0" w:space="0" w:color="auto"/>
                                        <w:right w:val="none" w:sz="0" w:space="0" w:color="auto"/>
                                      </w:divBdr>
                                      <w:divsChild>
                                        <w:div w:id="1668449">
                                          <w:marLeft w:val="0"/>
                                          <w:marRight w:val="0"/>
                                          <w:marTop w:val="0"/>
                                          <w:marBottom w:val="0"/>
                                          <w:divBdr>
                                            <w:top w:val="none" w:sz="0" w:space="0" w:color="auto"/>
                                            <w:left w:val="none" w:sz="0" w:space="0" w:color="auto"/>
                                            <w:bottom w:val="none" w:sz="0" w:space="0" w:color="auto"/>
                                            <w:right w:val="none" w:sz="0" w:space="0" w:color="auto"/>
                                          </w:divBdr>
                                          <w:divsChild>
                                            <w:div w:id="453642652">
                                              <w:marLeft w:val="0"/>
                                              <w:marRight w:val="0"/>
                                              <w:marTop w:val="0"/>
                                              <w:marBottom w:val="0"/>
                                              <w:divBdr>
                                                <w:top w:val="none" w:sz="0" w:space="0" w:color="auto"/>
                                                <w:left w:val="none" w:sz="0" w:space="0" w:color="auto"/>
                                                <w:bottom w:val="none" w:sz="0" w:space="0" w:color="auto"/>
                                                <w:right w:val="none" w:sz="0" w:space="0" w:color="auto"/>
                                              </w:divBdr>
                                            </w:div>
                                            <w:div w:id="983318699">
                                              <w:marLeft w:val="0"/>
                                              <w:marRight w:val="0"/>
                                              <w:marTop w:val="75"/>
                                              <w:marBottom w:val="0"/>
                                              <w:divBdr>
                                                <w:top w:val="none" w:sz="0" w:space="0" w:color="auto"/>
                                                <w:left w:val="none" w:sz="0" w:space="0" w:color="auto"/>
                                                <w:bottom w:val="none" w:sz="0" w:space="0" w:color="auto"/>
                                                <w:right w:val="none" w:sz="0" w:space="0" w:color="auto"/>
                                              </w:divBdr>
                                            </w:div>
                                          </w:divsChild>
                                        </w:div>
                                        <w:div w:id="2035838897">
                                          <w:marLeft w:val="0"/>
                                          <w:marRight w:val="0"/>
                                          <w:marTop w:val="0"/>
                                          <w:marBottom w:val="0"/>
                                          <w:divBdr>
                                            <w:top w:val="none" w:sz="0" w:space="0" w:color="auto"/>
                                            <w:left w:val="none" w:sz="0" w:space="0" w:color="auto"/>
                                            <w:bottom w:val="none" w:sz="0" w:space="0" w:color="auto"/>
                                            <w:right w:val="none" w:sz="0" w:space="0" w:color="auto"/>
                                          </w:divBdr>
                                          <w:divsChild>
                                            <w:div w:id="1245189468">
                                              <w:marLeft w:val="0"/>
                                              <w:marRight w:val="0"/>
                                              <w:marTop w:val="0"/>
                                              <w:marBottom w:val="0"/>
                                              <w:divBdr>
                                                <w:top w:val="none" w:sz="0" w:space="0" w:color="auto"/>
                                                <w:left w:val="none" w:sz="0" w:space="0" w:color="auto"/>
                                                <w:bottom w:val="none" w:sz="0" w:space="0" w:color="auto"/>
                                                <w:right w:val="none" w:sz="0" w:space="0" w:color="auto"/>
                                              </w:divBdr>
                                              <w:divsChild>
                                                <w:div w:id="1298032380">
                                                  <w:marLeft w:val="0"/>
                                                  <w:marRight w:val="0"/>
                                                  <w:marTop w:val="0"/>
                                                  <w:marBottom w:val="0"/>
                                                  <w:divBdr>
                                                    <w:top w:val="none" w:sz="0" w:space="0" w:color="auto"/>
                                                    <w:left w:val="none" w:sz="0" w:space="0" w:color="auto"/>
                                                    <w:bottom w:val="none" w:sz="0" w:space="0" w:color="auto"/>
                                                    <w:right w:val="none" w:sz="0" w:space="0" w:color="auto"/>
                                                  </w:divBdr>
                                                  <w:divsChild>
                                                    <w:div w:id="807014280">
                                                      <w:marLeft w:val="0"/>
                                                      <w:marRight w:val="0"/>
                                                      <w:marTop w:val="0"/>
                                                      <w:marBottom w:val="0"/>
                                                      <w:divBdr>
                                                        <w:top w:val="none" w:sz="0" w:space="0" w:color="auto"/>
                                                        <w:left w:val="none" w:sz="0" w:space="0" w:color="auto"/>
                                                        <w:bottom w:val="none" w:sz="0" w:space="0" w:color="auto"/>
                                                        <w:right w:val="none" w:sz="0" w:space="0" w:color="auto"/>
                                                      </w:divBdr>
                                                    </w:div>
                                                    <w:div w:id="1767188311">
                                                      <w:marLeft w:val="0"/>
                                                      <w:marRight w:val="0"/>
                                                      <w:marTop w:val="75"/>
                                                      <w:marBottom w:val="0"/>
                                                      <w:divBdr>
                                                        <w:top w:val="none" w:sz="0" w:space="0" w:color="auto"/>
                                                        <w:left w:val="none" w:sz="0" w:space="0" w:color="auto"/>
                                                        <w:bottom w:val="none" w:sz="0" w:space="0" w:color="auto"/>
                                                        <w:right w:val="none" w:sz="0" w:space="0" w:color="auto"/>
                                                      </w:divBdr>
                                                    </w:div>
                                                  </w:divsChild>
                                                </w:div>
                                                <w:div w:id="661545501">
                                                  <w:marLeft w:val="0"/>
                                                  <w:marRight w:val="0"/>
                                                  <w:marTop w:val="0"/>
                                                  <w:marBottom w:val="0"/>
                                                  <w:divBdr>
                                                    <w:top w:val="none" w:sz="0" w:space="0" w:color="auto"/>
                                                    <w:left w:val="none" w:sz="0" w:space="0" w:color="auto"/>
                                                    <w:bottom w:val="none" w:sz="0" w:space="0" w:color="auto"/>
                                                    <w:right w:val="none" w:sz="0" w:space="0" w:color="auto"/>
                                                  </w:divBdr>
                                                  <w:divsChild>
                                                    <w:div w:id="1780950410">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75"/>
                                                      <w:marBottom w:val="0"/>
                                                      <w:divBdr>
                                                        <w:top w:val="none" w:sz="0" w:space="0" w:color="auto"/>
                                                        <w:left w:val="none" w:sz="0" w:space="0" w:color="auto"/>
                                                        <w:bottom w:val="none" w:sz="0" w:space="0" w:color="auto"/>
                                                        <w:right w:val="none" w:sz="0" w:space="0" w:color="auto"/>
                                                      </w:divBdr>
                                                    </w:div>
                                                  </w:divsChild>
                                                </w:div>
                                                <w:div w:id="600264188">
                                                  <w:marLeft w:val="0"/>
                                                  <w:marRight w:val="0"/>
                                                  <w:marTop w:val="0"/>
                                                  <w:marBottom w:val="0"/>
                                                  <w:divBdr>
                                                    <w:top w:val="none" w:sz="0" w:space="0" w:color="auto"/>
                                                    <w:left w:val="none" w:sz="0" w:space="0" w:color="auto"/>
                                                    <w:bottom w:val="none" w:sz="0" w:space="0" w:color="auto"/>
                                                    <w:right w:val="none" w:sz="0" w:space="0" w:color="auto"/>
                                                  </w:divBdr>
                                                  <w:divsChild>
                                                    <w:div w:id="170142197">
                                                      <w:marLeft w:val="0"/>
                                                      <w:marRight w:val="0"/>
                                                      <w:marTop w:val="0"/>
                                                      <w:marBottom w:val="0"/>
                                                      <w:divBdr>
                                                        <w:top w:val="none" w:sz="0" w:space="0" w:color="auto"/>
                                                        <w:left w:val="none" w:sz="0" w:space="0" w:color="auto"/>
                                                        <w:bottom w:val="none" w:sz="0" w:space="0" w:color="auto"/>
                                                        <w:right w:val="none" w:sz="0" w:space="0" w:color="auto"/>
                                                      </w:divBdr>
                                                      <w:divsChild>
                                                        <w:div w:id="787234239">
                                                          <w:marLeft w:val="0"/>
                                                          <w:marRight w:val="0"/>
                                                          <w:marTop w:val="0"/>
                                                          <w:marBottom w:val="0"/>
                                                          <w:divBdr>
                                                            <w:top w:val="none" w:sz="0" w:space="0" w:color="auto"/>
                                                            <w:left w:val="none" w:sz="0" w:space="0" w:color="auto"/>
                                                            <w:bottom w:val="none" w:sz="0" w:space="0" w:color="auto"/>
                                                            <w:right w:val="none" w:sz="0" w:space="0" w:color="auto"/>
                                                          </w:divBdr>
                                                          <w:divsChild>
                                                            <w:div w:id="292172457">
                                                              <w:marLeft w:val="0"/>
                                                              <w:marRight w:val="0"/>
                                                              <w:marTop w:val="0"/>
                                                              <w:marBottom w:val="0"/>
                                                              <w:divBdr>
                                                                <w:top w:val="none" w:sz="0" w:space="0" w:color="auto"/>
                                                                <w:left w:val="none" w:sz="0" w:space="0" w:color="auto"/>
                                                                <w:bottom w:val="none" w:sz="0" w:space="0" w:color="auto"/>
                                                                <w:right w:val="none" w:sz="0" w:space="0" w:color="auto"/>
                                                              </w:divBdr>
                                                            </w:div>
                                                            <w:div w:id="22679327">
                                                              <w:marLeft w:val="0"/>
                                                              <w:marRight w:val="0"/>
                                                              <w:marTop w:val="75"/>
                                                              <w:marBottom w:val="0"/>
                                                              <w:divBdr>
                                                                <w:top w:val="none" w:sz="0" w:space="0" w:color="auto"/>
                                                                <w:left w:val="none" w:sz="0" w:space="0" w:color="auto"/>
                                                                <w:bottom w:val="none" w:sz="0" w:space="0" w:color="auto"/>
                                                                <w:right w:val="none" w:sz="0" w:space="0" w:color="auto"/>
                                                              </w:divBdr>
                                                            </w:div>
                                                          </w:divsChild>
                                                        </w:div>
                                                        <w:div w:id="1457796427">
                                                          <w:marLeft w:val="0"/>
                                                          <w:marRight w:val="0"/>
                                                          <w:marTop w:val="0"/>
                                                          <w:marBottom w:val="0"/>
                                                          <w:divBdr>
                                                            <w:top w:val="none" w:sz="0" w:space="0" w:color="auto"/>
                                                            <w:left w:val="none" w:sz="0" w:space="0" w:color="auto"/>
                                                            <w:bottom w:val="none" w:sz="0" w:space="0" w:color="auto"/>
                                                            <w:right w:val="none" w:sz="0" w:space="0" w:color="auto"/>
                                                          </w:divBdr>
                                                          <w:divsChild>
                                                            <w:div w:id="1664812868">
                                                              <w:marLeft w:val="0"/>
                                                              <w:marRight w:val="0"/>
                                                              <w:marTop w:val="0"/>
                                                              <w:marBottom w:val="0"/>
                                                              <w:divBdr>
                                                                <w:top w:val="none" w:sz="0" w:space="0" w:color="auto"/>
                                                                <w:left w:val="none" w:sz="0" w:space="0" w:color="auto"/>
                                                                <w:bottom w:val="none" w:sz="0" w:space="0" w:color="auto"/>
                                                                <w:right w:val="none" w:sz="0" w:space="0" w:color="auto"/>
                                                              </w:divBdr>
                                                              <w:divsChild>
                                                                <w:div w:id="1916666255">
                                                                  <w:marLeft w:val="0"/>
                                                                  <w:marRight w:val="0"/>
                                                                  <w:marTop w:val="0"/>
                                                                  <w:marBottom w:val="0"/>
                                                                  <w:divBdr>
                                                                    <w:top w:val="none" w:sz="0" w:space="0" w:color="auto"/>
                                                                    <w:left w:val="none" w:sz="0" w:space="0" w:color="auto"/>
                                                                    <w:bottom w:val="none" w:sz="0" w:space="0" w:color="auto"/>
                                                                    <w:right w:val="none" w:sz="0" w:space="0" w:color="auto"/>
                                                                  </w:divBdr>
                                                                  <w:divsChild>
                                                                    <w:div w:id="1750884828">
                                                                      <w:marLeft w:val="0"/>
                                                                      <w:marRight w:val="0"/>
                                                                      <w:marTop w:val="0"/>
                                                                      <w:marBottom w:val="0"/>
                                                                      <w:divBdr>
                                                                        <w:top w:val="none" w:sz="0" w:space="0" w:color="auto"/>
                                                                        <w:left w:val="none" w:sz="0" w:space="0" w:color="auto"/>
                                                                        <w:bottom w:val="none" w:sz="0" w:space="0" w:color="auto"/>
                                                                        <w:right w:val="none" w:sz="0" w:space="0" w:color="auto"/>
                                                                      </w:divBdr>
                                                                    </w:div>
                                                                    <w:div w:id="159535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0995">
                              <w:marLeft w:val="0"/>
                              <w:marRight w:val="0"/>
                              <w:marTop w:val="0"/>
                              <w:marBottom w:val="195"/>
                              <w:divBdr>
                                <w:top w:val="none" w:sz="0" w:space="0" w:color="auto"/>
                                <w:left w:val="none" w:sz="0" w:space="0" w:color="auto"/>
                                <w:bottom w:val="none" w:sz="0" w:space="0" w:color="auto"/>
                                <w:right w:val="none" w:sz="0" w:space="0" w:color="auto"/>
                              </w:divBdr>
                              <w:divsChild>
                                <w:div w:id="840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8353">
          <w:marLeft w:val="0"/>
          <w:marRight w:val="0"/>
          <w:marTop w:val="0"/>
          <w:marBottom w:val="0"/>
          <w:divBdr>
            <w:top w:val="none" w:sz="0" w:space="0" w:color="auto"/>
            <w:left w:val="none" w:sz="0" w:space="0" w:color="auto"/>
            <w:bottom w:val="none" w:sz="0" w:space="0" w:color="auto"/>
            <w:right w:val="none" w:sz="0" w:space="0" w:color="auto"/>
          </w:divBdr>
          <w:divsChild>
            <w:div w:id="1298484974">
              <w:marLeft w:val="0"/>
              <w:marRight w:val="0"/>
              <w:marTop w:val="240"/>
              <w:marBottom w:val="0"/>
              <w:divBdr>
                <w:top w:val="none" w:sz="0" w:space="0" w:color="auto"/>
                <w:left w:val="none" w:sz="0" w:space="0" w:color="auto"/>
                <w:bottom w:val="none" w:sz="0" w:space="0" w:color="auto"/>
                <w:right w:val="none" w:sz="0" w:space="0" w:color="auto"/>
              </w:divBdr>
              <w:divsChild>
                <w:div w:id="379131417">
                  <w:marLeft w:val="0"/>
                  <w:marRight w:val="0"/>
                  <w:marTop w:val="0"/>
                  <w:marBottom w:val="0"/>
                  <w:divBdr>
                    <w:top w:val="none" w:sz="0" w:space="0" w:color="auto"/>
                    <w:left w:val="none" w:sz="0" w:space="0" w:color="auto"/>
                    <w:bottom w:val="none" w:sz="0" w:space="0" w:color="auto"/>
                    <w:right w:val="none" w:sz="0" w:space="0" w:color="auto"/>
                  </w:divBdr>
                  <w:divsChild>
                    <w:div w:id="1034963230">
                      <w:marLeft w:val="0"/>
                      <w:marRight w:val="0"/>
                      <w:marTop w:val="0"/>
                      <w:marBottom w:val="0"/>
                      <w:divBdr>
                        <w:top w:val="none" w:sz="0" w:space="0" w:color="auto"/>
                        <w:left w:val="none" w:sz="0" w:space="0" w:color="auto"/>
                        <w:bottom w:val="none" w:sz="0" w:space="0" w:color="auto"/>
                        <w:right w:val="none" w:sz="0" w:space="0" w:color="auto"/>
                      </w:divBdr>
                      <w:divsChild>
                        <w:div w:id="1363440653">
                          <w:marLeft w:val="0"/>
                          <w:marRight w:val="0"/>
                          <w:marTop w:val="0"/>
                          <w:marBottom w:val="0"/>
                          <w:divBdr>
                            <w:top w:val="none" w:sz="0" w:space="0" w:color="auto"/>
                            <w:left w:val="none" w:sz="0" w:space="0" w:color="auto"/>
                            <w:bottom w:val="none" w:sz="0" w:space="0" w:color="auto"/>
                            <w:right w:val="none" w:sz="0" w:space="0" w:color="auto"/>
                          </w:divBdr>
                          <w:divsChild>
                            <w:div w:id="119691009">
                              <w:marLeft w:val="0"/>
                              <w:marRight w:val="0"/>
                              <w:marTop w:val="0"/>
                              <w:marBottom w:val="0"/>
                              <w:divBdr>
                                <w:top w:val="none" w:sz="0" w:space="0" w:color="auto"/>
                                <w:left w:val="none" w:sz="0" w:space="0" w:color="auto"/>
                                <w:bottom w:val="none" w:sz="0" w:space="0" w:color="auto"/>
                                <w:right w:val="none" w:sz="0" w:space="0" w:color="auto"/>
                              </w:divBdr>
                              <w:divsChild>
                                <w:div w:id="289940426">
                                  <w:marLeft w:val="0"/>
                                  <w:marRight w:val="0"/>
                                  <w:marTop w:val="0"/>
                                  <w:marBottom w:val="0"/>
                                  <w:divBdr>
                                    <w:top w:val="none" w:sz="0" w:space="0" w:color="auto"/>
                                    <w:left w:val="none" w:sz="0" w:space="0" w:color="auto"/>
                                    <w:bottom w:val="none" w:sz="0" w:space="0" w:color="auto"/>
                                    <w:right w:val="none" w:sz="0" w:space="0" w:color="auto"/>
                                  </w:divBdr>
                                  <w:divsChild>
                                    <w:div w:id="14713649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0619">
              <w:marLeft w:val="0"/>
              <w:marRight w:val="0"/>
              <w:marTop w:val="240"/>
              <w:marBottom w:val="0"/>
              <w:divBdr>
                <w:top w:val="none" w:sz="0" w:space="0" w:color="auto"/>
                <w:left w:val="none" w:sz="0" w:space="0" w:color="auto"/>
                <w:bottom w:val="none" w:sz="0" w:space="0" w:color="auto"/>
                <w:right w:val="none" w:sz="0" w:space="0" w:color="auto"/>
              </w:divBdr>
              <w:divsChild>
                <w:div w:id="611131748">
                  <w:marLeft w:val="0"/>
                  <w:marRight w:val="0"/>
                  <w:marTop w:val="0"/>
                  <w:marBottom w:val="0"/>
                  <w:divBdr>
                    <w:top w:val="none" w:sz="0" w:space="0" w:color="auto"/>
                    <w:left w:val="none" w:sz="0" w:space="0" w:color="auto"/>
                    <w:bottom w:val="none" w:sz="0" w:space="0" w:color="auto"/>
                    <w:right w:val="none" w:sz="0" w:space="0" w:color="auto"/>
                  </w:divBdr>
                  <w:divsChild>
                    <w:div w:id="943807148">
                      <w:marLeft w:val="0"/>
                      <w:marRight w:val="0"/>
                      <w:marTop w:val="0"/>
                      <w:marBottom w:val="0"/>
                      <w:divBdr>
                        <w:top w:val="none" w:sz="0" w:space="0" w:color="auto"/>
                        <w:left w:val="none" w:sz="0" w:space="0" w:color="auto"/>
                        <w:bottom w:val="none" w:sz="0" w:space="0" w:color="auto"/>
                        <w:right w:val="none" w:sz="0" w:space="0" w:color="auto"/>
                      </w:divBdr>
                      <w:divsChild>
                        <w:div w:id="604767971">
                          <w:marLeft w:val="0"/>
                          <w:marRight w:val="0"/>
                          <w:marTop w:val="0"/>
                          <w:marBottom w:val="0"/>
                          <w:divBdr>
                            <w:top w:val="none" w:sz="0" w:space="0" w:color="auto"/>
                            <w:left w:val="none" w:sz="0" w:space="0" w:color="auto"/>
                            <w:bottom w:val="none" w:sz="0" w:space="0" w:color="auto"/>
                            <w:right w:val="none" w:sz="0" w:space="0" w:color="auto"/>
                          </w:divBdr>
                          <w:divsChild>
                            <w:div w:id="243297385">
                              <w:marLeft w:val="0"/>
                              <w:marRight w:val="0"/>
                              <w:marTop w:val="0"/>
                              <w:marBottom w:val="0"/>
                              <w:divBdr>
                                <w:top w:val="single" w:sz="36" w:space="0" w:color="D5E8EF"/>
                                <w:left w:val="single" w:sz="2" w:space="0" w:color="D5E8EF"/>
                                <w:bottom w:val="single" w:sz="6" w:space="0" w:color="D5E8EF"/>
                                <w:right w:val="single" w:sz="2" w:space="0" w:color="D5E8EF"/>
                              </w:divBdr>
                            </w:div>
                            <w:div w:id="620302942">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single" w:sz="6" w:space="6" w:color="E5E4DA"/>
                                    <w:right w:val="none" w:sz="0" w:space="0" w:color="auto"/>
                                  </w:divBdr>
                                  <w:divsChild>
                                    <w:div w:id="584920834">
                                      <w:marLeft w:val="0"/>
                                      <w:marRight w:val="0"/>
                                      <w:marTop w:val="0"/>
                                      <w:marBottom w:val="0"/>
                                      <w:divBdr>
                                        <w:top w:val="none" w:sz="0" w:space="0" w:color="auto"/>
                                        <w:left w:val="none" w:sz="0" w:space="0" w:color="auto"/>
                                        <w:bottom w:val="none" w:sz="0" w:space="0" w:color="auto"/>
                                        <w:right w:val="none" w:sz="0" w:space="0" w:color="auto"/>
                                      </w:divBdr>
                                    </w:div>
                                  </w:divsChild>
                                </w:div>
                                <w:div w:id="868495787">
                                  <w:marLeft w:val="0"/>
                                  <w:marRight w:val="0"/>
                                  <w:marTop w:val="0"/>
                                  <w:marBottom w:val="0"/>
                                  <w:divBdr>
                                    <w:top w:val="none" w:sz="0" w:space="0" w:color="auto"/>
                                    <w:left w:val="none" w:sz="0" w:space="0" w:color="auto"/>
                                    <w:bottom w:val="single" w:sz="6" w:space="6" w:color="E5E4DA"/>
                                    <w:right w:val="none" w:sz="0" w:space="0" w:color="auto"/>
                                  </w:divBdr>
                                  <w:divsChild>
                                    <w:div w:id="1582375276">
                                      <w:marLeft w:val="0"/>
                                      <w:marRight w:val="0"/>
                                      <w:marTop w:val="0"/>
                                      <w:marBottom w:val="0"/>
                                      <w:divBdr>
                                        <w:top w:val="none" w:sz="0" w:space="0" w:color="auto"/>
                                        <w:left w:val="none" w:sz="0" w:space="0" w:color="auto"/>
                                        <w:bottom w:val="none" w:sz="0" w:space="0" w:color="auto"/>
                                        <w:right w:val="none" w:sz="0" w:space="0" w:color="auto"/>
                                      </w:divBdr>
                                    </w:div>
                                  </w:divsChild>
                                </w:div>
                                <w:div w:id="448164754">
                                  <w:marLeft w:val="0"/>
                                  <w:marRight w:val="0"/>
                                  <w:marTop w:val="0"/>
                                  <w:marBottom w:val="0"/>
                                  <w:divBdr>
                                    <w:top w:val="none" w:sz="0" w:space="0" w:color="auto"/>
                                    <w:left w:val="none" w:sz="0" w:space="0" w:color="auto"/>
                                    <w:bottom w:val="single" w:sz="6" w:space="6" w:color="E5E4DA"/>
                                    <w:right w:val="none" w:sz="0" w:space="0" w:color="auto"/>
                                  </w:divBdr>
                                  <w:divsChild>
                                    <w:div w:id="350104950">
                                      <w:marLeft w:val="0"/>
                                      <w:marRight w:val="0"/>
                                      <w:marTop w:val="0"/>
                                      <w:marBottom w:val="0"/>
                                      <w:divBdr>
                                        <w:top w:val="none" w:sz="0" w:space="0" w:color="auto"/>
                                        <w:left w:val="none" w:sz="0" w:space="0" w:color="auto"/>
                                        <w:bottom w:val="none" w:sz="0" w:space="0" w:color="auto"/>
                                        <w:right w:val="none" w:sz="0" w:space="0" w:color="auto"/>
                                      </w:divBdr>
                                    </w:div>
                                  </w:divsChild>
                                </w:div>
                                <w:div w:id="2033339494">
                                  <w:marLeft w:val="0"/>
                                  <w:marRight w:val="0"/>
                                  <w:marTop w:val="0"/>
                                  <w:marBottom w:val="0"/>
                                  <w:divBdr>
                                    <w:top w:val="none" w:sz="0" w:space="0" w:color="auto"/>
                                    <w:left w:val="none" w:sz="0" w:space="0" w:color="auto"/>
                                    <w:bottom w:val="single" w:sz="6" w:space="6" w:color="E5E4DA"/>
                                    <w:right w:val="none" w:sz="0" w:space="0" w:color="auto"/>
                                  </w:divBdr>
                                  <w:divsChild>
                                    <w:div w:id="218444977">
                                      <w:marLeft w:val="0"/>
                                      <w:marRight w:val="0"/>
                                      <w:marTop w:val="0"/>
                                      <w:marBottom w:val="0"/>
                                      <w:divBdr>
                                        <w:top w:val="none" w:sz="0" w:space="0" w:color="auto"/>
                                        <w:left w:val="none" w:sz="0" w:space="0" w:color="auto"/>
                                        <w:bottom w:val="none" w:sz="0" w:space="0" w:color="auto"/>
                                        <w:right w:val="none" w:sz="0" w:space="0" w:color="auto"/>
                                      </w:divBdr>
                                    </w:div>
                                  </w:divsChild>
                                </w:div>
                                <w:div w:id="589897146">
                                  <w:marLeft w:val="0"/>
                                  <w:marRight w:val="0"/>
                                  <w:marTop w:val="0"/>
                                  <w:marBottom w:val="0"/>
                                  <w:divBdr>
                                    <w:top w:val="none" w:sz="0" w:space="0" w:color="auto"/>
                                    <w:left w:val="none" w:sz="0" w:space="0" w:color="auto"/>
                                    <w:bottom w:val="single" w:sz="6" w:space="6" w:color="E5E4DA"/>
                                    <w:right w:val="none" w:sz="0" w:space="0" w:color="auto"/>
                                  </w:divBdr>
                                  <w:divsChild>
                                    <w:div w:id="961151033">
                                      <w:marLeft w:val="0"/>
                                      <w:marRight w:val="0"/>
                                      <w:marTop w:val="0"/>
                                      <w:marBottom w:val="0"/>
                                      <w:divBdr>
                                        <w:top w:val="none" w:sz="0" w:space="0" w:color="auto"/>
                                        <w:left w:val="none" w:sz="0" w:space="0" w:color="auto"/>
                                        <w:bottom w:val="none" w:sz="0" w:space="0" w:color="auto"/>
                                        <w:right w:val="none" w:sz="0" w:space="0" w:color="auto"/>
                                      </w:divBdr>
                                    </w:div>
                                  </w:divsChild>
                                </w:div>
                                <w:div w:id="778259127">
                                  <w:marLeft w:val="0"/>
                                  <w:marRight w:val="0"/>
                                  <w:marTop w:val="0"/>
                                  <w:marBottom w:val="0"/>
                                  <w:divBdr>
                                    <w:top w:val="none" w:sz="0" w:space="0" w:color="auto"/>
                                    <w:left w:val="none" w:sz="0" w:space="0" w:color="auto"/>
                                    <w:bottom w:val="single" w:sz="6" w:space="6" w:color="E5E4DA"/>
                                    <w:right w:val="none" w:sz="0" w:space="0" w:color="auto"/>
                                  </w:divBdr>
                                  <w:divsChild>
                                    <w:div w:id="243927205">
                                      <w:marLeft w:val="0"/>
                                      <w:marRight w:val="0"/>
                                      <w:marTop w:val="0"/>
                                      <w:marBottom w:val="0"/>
                                      <w:divBdr>
                                        <w:top w:val="none" w:sz="0" w:space="0" w:color="auto"/>
                                        <w:left w:val="none" w:sz="0" w:space="0" w:color="auto"/>
                                        <w:bottom w:val="none" w:sz="0" w:space="0" w:color="auto"/>
                                        <w:right w:val="none" w:sz="0" w:space="0" w:color="auto"/>
                                      </w:divBdr>
                                    </w:div>
                                  </w:divsChild>
                                </w:div>
                                <w:div w:id="1818841709">
                                  <w:marLeft w:val="0"/>
                                  <w:marRight w:val="0"/>
                                  <w:marTop w:val="0"/>
                                  <w:marBottom w:val="0"/>
                                  <w:divBdr>
                                    <w:top w:val="none" w:sz="0" w:space="0" w:color="auto"/>
                                    <w:left w:val="none" w:sz="0" w:space="0" w:color="auto"/>
                                    <w:bottom w:val="single" w:sz="6" w:space="6" w:color="E5E4DA"/>
                                    <w:right w:val="none" w:sz="0" w:space="0" w:color="auto"/>
                                  </w:divBdr>
                                </w:div>
                                <w:div w:id="124393325">
                                  <w:marLeft w:val="0"/>
                                  <w:marRight w:val="0"/>
                                  <w:marTop w:val="0"/>
                                  <w:marBottom w:val="0"/>
                                  <w:divBdr>
                                    <w:top w:val="none" w:sz="0" w:space="0" w:color="auto"/>
                                    <w:left w:val="none" w:sz="0" w:space="0" w:color="auto"/>
                                    <w:bottom w:val="single" w:sz="6" w:space="6" w:color="E5E4DA"/>
                                    <w:right w:val="none" w:sz="0" w:space="0" w:color="auto"/>
                                  </w:divBdr>
                                  <w:divsChild>
                                    <w:div w:id="260065332">
                                      <w:marLeft w:val="0"/>
                                      <w:marRight w:val="0"/>
                                      <w:marTop w:val="0"/>
                                      <w:marBottom w:val="0"/>
                                      <w:divBdr>
                                        <w:top w:val="none" w:sz="0" w:space="0" w:color="auto"/>
                                        <w:left w:val="none" w:sz="0" w:space="0" w:color="auto"/>
                                        <w:bottom w:val="none" w:sz="0" w:space="0" w:color="auto"/>
                                        <w:right w:val="none" w:sz="0" w:space="0" w:color="auto"/>
                                      </w:divBdr>
                                    </w:div>
                                  </w:divsChild>
                                </w:div>
                                <w:div w:id="464082837">
                                  <w:marLeft w:val="0"/>
                                  <w:marRight w:val="0"/>
                                  <w:marTop w:val="0"/>
                                  <w:marBottom w:val="0"/>
                                  <w:divBdr>
                                    <w:top w:val="none" w:sz="0" w:space="0" w:color="auto"/>
                                    <w:left w:val="none" w:sz="0" w:space="0" w:color="auto"/>
                                    <w:bottom w:val="single" w:sz="6" w:space="6" w:color="E5E4DA"/>
                                    <w:right w:val="none" w:sz="0" w:space="0" w:color="auto"/>
                                  </w:divBdr>
                                  <w:divsChild>
                                    <w:div w:id="1924021933">
                                      <w:marLeft w:val="0"/>
                                      <w:marRight w:val="0"/>
                                      <w:marTop w:val="0"/>
                                      <w:marBottom w:val="0"/>
                                      <w:divBdr>
                                        <w:top w:val="none" w:sz="0" w:space="0" w:color="auto"/>
                                        <w:left w:val="none" w:sz="0" w:space="0" w:color="auto"/>
                                        <w:bottom w:val="none" w:sz="0" w:space="0" w:color="auto"/>
                                        <w:right w:val="none" w:sz="0" w:space="0" w:color="auto"/>
                                      </w:divBdr>
                                    </w:div>
                                  </w:divsChild>
                                </w:div>
                                <w:div w:id="1566144995">
                                  <w:marLeft w:val="0"/>
                                  <w:marRight w:val="0"/>
                                  <w:marTop w:val="0"/>
                                  <w:marBottom w:val="0"/>
                                  <w:divBdr>
                                    <w:top w:val="none" w:sz="0" w:space="0" w:color="auto"/>
                                    <w:left w:val="none" w:sz="0" w:space="0" w:color="auto"/>
                                    <w:bottom w:val="single" w:sz="2" w:space="0" w:color="E5E4DA"/>
                                    <w:right w:val="none" w:sz="0" w:space="0" w:color="auto"/>
                                  </w:divBdr>
                                  <w:divsChild>
                                    <w:div w:id="2056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4175">
          <w:marLeft w:val="-1155"/>
          <w:marRight w:val="0"/>
          <w:marTop w:val="0"/>
          <w:marBottom w:val="0"/>
          <w:divBdr>
            <w:top w:val="none" w:sz="0" w:space="0" w:color="auto"/>
            <w:left w:val="none" w:sz="0" w:space="0" w:color="auto"/>
            <w:bottom w:val="none" w:sz="0" w:space="0" w:color="auto"/>
            <w:right w:val="none" w:sz="0" w:space="0" w:color="auto"/>
          </w:divBdr>
          <w:divsChild>
            <w:div w:id="150567724">
              <w:marLeft w:val="0"/>
              <w:marRight w:val="0"/>
              <w:marTop w:val="0"/>
              <w:marBottom w:val="0"/>
              <w:divBdr>
                <w:top w:val="single" w:sz="36" w:space="0" w:color="D5E8EF"/>
                <w:left w:val="none" w:sz="0" w:space="0" w:color="auto"/>
                <w:bottom w:val="none" w:sz="0" w:space="0" w:color="auto"/>
                <w:right w:val="none" w:sz="0" w:space="0" w:color="auto"/>
              </w:divBdr>
              <w:divsChild>
                <w:div w:id="1747530126">
                  <w:marLeft w:val="0"/>
                  <w:marRight w:val="0"/>
                  <w:marTop w:val="60"/>
                  <w:marBottom w:val="60"/>
                  <w:divBdr>
                    <w:top w:val="none" w:sz="0" w:space="0" w:color="auto"/>
                    <w:left w:val="none" w:sz="0" w:space="0" w:color="auto"/>
                    <w:bottom w:val="none" w:sz="0" w:space="0" w:color="auto"/>
                    <w:right w:val="none" w:sz="0" w:space="0" w:color="auto"/>
                  </w:divBdr>
                </w:div>
                <w:div w:id="754477476">
                  <w:marLeft w:val="0"/>
                  <w:marRight w:val="0"/>
                  <w:marTop w:val="60"/>
                  <w:marBottom w:val="60"/>
                  <w:divBdr>
                    <w:top w:val="none" w:sz="0" w:space="0" w:color="auto"/>
                    <w:left w:val="none" w:sz="0" w:space="0" w:color="auto"/>
                    <w:bottom w:val="none" w:sz="0" w:space="0" w:color="auto"/>
                    <w:right w:val="none" w:sz="0" w:space="0" w:color="auto"/>
                  </w:divBdr>
                </w:div>
                <w:div w:id="1657681627">
                  <w:marLeft w:val="0"/>
                  <w:marRight w:val="0"/>
                  <w:marTop w:val="60"/>
                  <w:marBottom w:val="60"/>
                  <w:divBdr>
                    <w:top w:val="none" w:sz="0" w:space="0" w:color="auto"/>
                    <w:left w:val="none" w:sz="0" w:space="0" w:color="auto"/>
                    <w:bottom w:val="none" w:sz="0" w:space="0" w:color="auto"/>
                    <w:right w:val="none" w:sz="0" w:space="0" w:color="auto"/>
                  </w:divBdr>
                </w:div>
                <w:div w:id="208763653">
                  <w:marLeft w:val="0"/>
                  <w:marRight w:val="0"/>
                  <w:marTop w:val="60"/>
                  <w:marBottom w:val="60"/>
                  <w:divBdr>
                    <w:top w:val="none" w:sz="0" w:space="0" w:color="auto"/>
                    <w:left w:val="none" w:sz="0" w:space="0" w:color="auto"/>
                    <w:bottom w:val="none" w:sz="0" w:space="0" w:color="auto"/>
                    <w:right w:val="none" w:sz="0" w:space="0" w:color="auto"/>
                  </w:divBdr>
                </w:div>
                <w:div w:id="442193931">
                  <w:marLeft w:val="75"/>
                  <w:marRight w:val="0"/>
                  <w:marTop w:val="0"/>
                  <w:marBottom w:val="120"/>
                  <w:divBdr>
                    <w:top w:val="single" w:sz="6" w:space="3" w:color="D5E8EF"/>
                    <w:left w:val="none" w:sz="0" w:space="0" w:color="auto"/>
                    <w:bottom w:val="none" w:sz="0" w:space="0" w:color="auto"/>
                    <w:right w:val="none" w:sz="0" w:space="0" w:color="auto"/>
                  </w:divBdr>
                </w:div>
                <w:div w:id="1208251163">
                  <w:marLeft w:val="0"/>
                  <w:marRight w:val="0"/>
                  <w:marTop w:val="0"/>
                  <w:marBottom w:val="120"/>
                  <w:divBdr>
                    <w:top w:val="single" w:sz="6" w:space="3" w:color="D5E8EF"/>
                    <w:left w:val="none" w:sz="0" w:space="0" w:color="auto"/>
                    <w:bottom w:val="none" w:sz="0" w:space="0" w:color="auto"/>
                    <w:right w:val="none" w:sz="0" w:space="0" w:color="auto"/>
                  </w:divBdr>
                </w:div>
              </w:divsChild>
            </w:div>
          </w:divsChild>
        </w:div>
        <w:div w:id="1508061530">
          <w:marLeft w:val="0"/>
          <w:marRight w:val="0"/>
          <w:marTop w:val="0"/>
          <w:marBottom w:val="270"/>
          <w:divBdr>
            <w:top w:val="none" w:sz="0" w:space="0" w:color="auto"/>
            <w:left w:val="none" w:sz="0" w:space="0" w:color="auto"/>
            <w:bottom w:val="none" w:sz="0" w:space="0" w:color="auto"/>
            <w:right w:val="none" w:sz="0" w:space="0" w:color="auto"/>
          </w:divBdr>
          <w:divsChild>
            <w:div w:id="468866423">
              <w:marLeft w:val="0"/>
              <w:marRight w:val="0"/>
              <w:marTop w:val="0"/>
              <w:marBottom w:val="0"/>
              <w:divBdr>
                <w:top w:val="none" w:sz="0" w:space="0" w:color="auto"/>
                <w:left w:val="none" w:sz="0" w:space="0" w:color="auto"/>
                <w:bottom w:val="none" w:sz="0" w:space="0" w:color="auto"/>
                <w:right w:val="none" w:sz="0" w:space="0" w:color="auto"/>
              </w:divBdr>
              <w:divsChild>
                <w:div w:id="1794206361">
                  <w:marLeft w:val="0"/>
                  <w:marRight w:val="0"/>
                  <w:marTop w:val="180"/>
                  <w:marBottom w:val="0"/>
                  <w:divBdr>
                    <w:top w:val="single" w:sz="2" w:space="0" w:color="E5E4DA"/>
                    <w:left w:val="single" w:sz="6" w:space="0" w:color="E5E4DA"/>
                    <w:bottom w:val="single" w:sz="6" w:space="0" w:color="E5E4DA"/>
                    <w:right w:val="single" w:sz="6" w:space="0" w:color="E5E4DA"/>
                  </w:divBdr>
                  <w:divsChild>
                    <w:div w:id="978998030">
                      <w:marLeft w:val="0"/>
                      <w:marRight w:val="0"/>
                      <w:marTop w:val="0"/>
                      <w:marBottom w:val="0"/>
                      <w:divBdr>
                        <w:top w:val="none" w:sz="0" w:space="0" w:color="auto"/>
                        <w:left w:val="none" w:sz="0" w:space="0" w:color="auto"/>
                        <w:bottom w:val="none" w:sz="0" w:space="0" w:color="auto"/>
                        <w:right w:val="none" w:sz="0" w:space="0" w:color="auto"/>
                      </w:divBdr>
                      <w:divsChild>
                        <w:div w:id="694963661">
                          <w:marLeft w:val="0"/>
                          <w:marRight w:val="0"/>
                          <w:marTop w:val="0"/>
                          <w:marBottom w:val="0"/>
                          <w:divBdr>
                            <w:top w:val="none" w:sz="0" w:space="0" w:color="auto"/>
                            <w:left w:val="none" w:sz="0" w:space="0" w:color="auto"/>
                            <w:bottom w:val="none" w:sz="0" w:space="0" w:color="auto"/>
                            <w:right w:val="none" w:sz="0" w:space="0" w:color="auto"/>
                          </w:divBdr>
                        </w:div>
                        <w:div w:id="547182943">
                          <w:marLeft w:val="75"/>
                          <w:marRight w:val="75"/>
                          <w:marTop w:val="300"/>
                          <w:marBottom w:val="0"/>
                          <w:divBdr>
                            <w:top w:val="none" w:sz="0" w:space="0" w:color="auto"/>
                            <w:left w:val="none" w:sz="0" w:space="0" w:color="auto"/>
                            <w:bottom w:val="none" w:sz="0" w:space="0" w:color="auto"/>
                            <w:right w:val="none" w:sz="0" w:space="0" w:color="auto"/>
                          </w:divBdr>
                          <w:divsChild>
                            <w:div w:id="1009526408">
                              <w:marLeft w:val="0"/>
                              <w:marRight w:val="0"/>
                              <w:marTop w:val="0"/>
                              <w:marBottom w:val="0"/>
                              <w:divBdr>
                                <w:top w:val="none" w:sz="0" w:space="0" w:color="auto"/>
                                <w:left w:val="none" w:sz="0" w:space="0" w:color="auto"/>
                                <w:bottom w:val="none" w:sz="0" w:space="0" w:color="auto"/>
                                <w:right w:val="none" w:sz="0" w:space="0" w:color="auto"/>
                              </w:divBdr>
                              <w:divsChild>
                                <w:div w:id="1421607112">
                                  <w:marLeft w:val="0"/>
                                  <w:marRight w:val="0"/>
                                  <w:marTop w:val="720"/>
                                  <w:marBottom w:val="0"/>
                                  <w:divBdr>
                                    <w:top w:val="none" w:sz="0" w:space="0" w:color="auto"/>
                                    <w:left w:val="none" w:sz="0" w:space="0" w:color="auto"/>
                                    <w:bottom w:val="none" w:sz="0" w:space="0" w:color="auto"/>
                                    <w:right w:val="none" w:sz="0" w:space="0" w:color="auto"/>
                                  </w:divBdr>
                                </w:div>
                                <w:div w:id="277026282">
                                  <w:marLeft w:val="0"/>
                                  <w:marRight w:val="0"/>
                                  <w:marTop w:val="225"/>
                                  <w:marBottom w:val="0"/>
                                  <w:divBdr>
                                    <w:top w:val="none" w:sz="0" w:space="0" w:color="auto"/>
                                    <w:left w:val="none" w:sz="0" w:space="0" w:color="auto"/>
                                    <w:bottom w:val="none" w:sz="0" w:space="0" w:color="auto"/>
                                    <w:right w:val="none" w:sz="0" w:space="0" w:color="auto"/>
                                  </w:divBdr>
                                </w:div>
                              </w:divsChild>
                            </w:div>
                            <w:div w:id="1610311995">
                              <w:marLeft w:val="0"/>
                              <w:marRight w:val="0"/>
                              <w:marTop w:val="0"/>
                              <w:marBottom w:val="0"/>
                              <w:divBdr>
                                <w:top w:val="none" w:sz="0" w:space="0" w:color="auto"/>
                                <w:left w:val="none" w:sz="0" w:space="0" w:color="auto"/>
                                <w:bottom w:val="none" w:sz="0" w:space="0" w:color="auto"/>
                                <w:right w:val="none" w:sz="0" w:space="0" w:color="auto"/>
                              </w:divBdr>
                              <w:divsChild>
                                <w:div w:id="1169446002">
                                  <w:marLeft w:val="0"/>
                                  <w:marRight w:val="0"/>
                                  <w:marTop w:val="720"/>
                                  <w:marBottom w:val="0"/>
                                  <w:divBdr>
                                    <w:top w:val="none" w:sz="0" w:space="0" w:color="auto"/>
                                    <w:left w:val="none" w:sz="0" w:space="0" w:color="auto"/>
                                    <w:bottom w:val="none" w:sz="0" w:space="0" w:color="auto"/>
                                    <w:right w:val="none" w:sz="0" w:space="0" w:color="auto"/>
                                  </w:divBdr>
                                </w:div>
                                <w:div w:id="1143624712">
                                  <w:marLeft w:val="0"/>
                                  <w:marRight w:val="0"/>
                                  <w:marTop w:val="225"/>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455297411">
                                  <w:marLeft w:val="0"/>
                                  <w:marRight w:val="0"/>
                                  <w:marTop w:val="720"/>
                                  <w:marBottom w:val="0"/>
                                  <w:divBdr>
                                    <w:top w:val="none" w:sz="0" w:space="0" w:color="auto"/>
                                    <w:left w:val="none" w:sz="0" w:space="0" w:color="auto"/>
                                    <w:bottom w:val="none" w:sz="0" w:space="0" w:color="auto"/>
                                    <w:right w:val="none" w:sz="0" w:space="0" w:color="auto"/>
                                  </w:divBdr>
                                </w:div>
                                <w:div w:id="1074820900">
                                  <w:marLeft w:val="0"/>
                                  <w:marRight w:val="0"/>
                                  <w:marTop w:val="225"/>
                                  <w:marBottom w:val="0"/>
                                  <w:divBdr>
                                    <w:top w:val="none" w:sz="0" w:space="0" w:color="auto"/>
                                    <w:left w:val="none" w:sz="0" w:space="0" w:color="auto"/>
                                    <w:bottom w:val="none" w:sz="0" w:space="0" w:color="auto"/>
                                    <w:right w:val="none" w:sz="0" w:space="0" w:color="auto"/>
                                  </w:divBdr>
                                </w:div>
                              </w:divsChild>
                            </w:div>
                            <w:div w:id="2128768585">
                              <w:marLeft w:val="0"/>
                              <w:marRight w:val="0"/>
                              <w:marTop w:val="0"/>
                              <w:marBottom w:val="0"/>
                              <w:divBdr>
                                <w:top w:val="none" w:sz="0" w:space="0" w:color="auto"/>
                                <w:left w:val="none" w:sz="0" w:space="0" w:color="auto"/>
                                <w:bottom w:val="none" w:sz="0" w:space="0" w:color="auto"/>
                                <w:right w:val="none" w:sz="0" w:space="0" w:color="auto"/>
                              </w:divBdr>
                              <w:divsChild>
                                <w:div w:id="1103309100">
                                  <w:marLeft w:val="0"/>
                                  <w:marRight w:val="0"/>
                                  <w:marTop w:val="720"/>
                                  <w:marBottom w:val="0"/>
                                  <w:divBdr>
                                    <w:top w:val="none" w:sz="0" w:space="0" w:color="auto"/>
                                    <w:left w:val="none" w:sz="0" w:space="0" w:color="auto"/>
                                    <w:bottom w:val="none" w:sz="0" w:space="0" w:color="auto"/>
                                    <w:right w:val="none" w:sz="0" w:space="0" w:color="auto"/>
                                  </w:divBdr>
                                </w:div>
                                <w:div w:id="564994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25798">
                          <w:marLeft w:val="0"/>
                          <w:marRight w:val="0"/>
                          <w:marTop w:val="0"/>
                          <w:marBottom w:val="0"/>
                          <w:divBdr>
                            <w:top w:val="single" w:sz="36" w:space="0" w:color="D5E8F0"/>
                            <w:left w:val="none" w:sz="0" w:space="0" w:color="auto"/>
                            <w:bottom w:val="single" w:sz="6" w:space="0" w:color="E5E4DA"/>
                            <w:right w:val="none" w:sz="0" w:space="0" w:color="auto"/>
                          </w:divBdr>
                        </w:div>
                      </w:divsChild>
                    </w:div>
                  </w:divsChild>
                </w:div>
              </w:divsChild>
            </w:div>
          </w:divsChild>
        </w:div>
        <w:div w:id="912424053">
          <w:marLeft w:val="0"/>
          <w:marRight w:val="0"/>
          <w:marTop w:val="0"/>
          <w:marBottom w:val="270"/>
          <w:divBdr>
            <w:top w:val="none" w:sz="0" w:space="0" w:color="auto"/>
            <w:left w:val="none" w:sz="0" w:space="0" w:color="auto"/>
            <w:bottom w:val="none" w:sz="0" w:space="0" w:color="auto"/>
            <w:right w:val="none" w:sz="0" w:space="0" w:color="auto"/>
          </w:divBdr>
          <w:divsChild>
            <w:div w:id="815492008">
              <w:marLeft w:val="0"/>
              <w:marRight w:val="0"/>
              <w:marTop w:val="0"/>
              <w:marBottom w:val="0"/>
              <w:divBdr>
                <w:top w:val="none" w:sz="0" w:space="0" w:color="auto"/>
                <w:left w:val="none" w:sz="0" w:space="0" w:color="auto"/>
                <w:bottom w:val="none" w:sz="0" w:space="0" w:color="auto"/>
                <w:right w:val="none" w:sz="0" w:space="0" w:color="auto"/>
              </w:divBdr>
              <w:divsChild>
                <w:div w:id="153228494">
                  <w:marLeft w:val="0"/>
                  <w:marRight w:val="0"/>
                  <w:marTop w:val="0"/>
                  <w:marBottom w:val="0"/>
                  <w:divBdr>
                    <w:top w:val="none" w:sz="0" w:space="0" w:color="auto"/>
                    <w:left w:val="none" w:sz="0" w:space="0" w:color="auto"/>
                    <w:bottom w:val="none" w:sz="0" w:space="0" w:color="auto"/>
                    <w:right w:val="none" w:sz="0" w:space="0" w:color="auto"/>
                  </w:divBdr>
                  <w:divsChild>
                    <w:div w:id="362441619">
                      <w:marLeft w:val="0"/>
                      <w:marRight w:val="0"/>
                      <w:marTop w:val="0"/>
                      <w:marBottom w:val="0"/>
                      <w:divBdr>
                        <w:top w:val="none" w:sz="0" w:space="0" w:color="auto"/>
                        <w:left w:val="none" w:sz="0" w:space="0" w:color="auto"/>
                        <w:bottom w:val="none" w:sz="0" w:space="0" w:color="auto"/>
                        <w:right w:val="none" w:sz="0" w:space="0" w:color="auto"/>
                      </w:divBdr>
                      <w:divsChild>
                        <w:div w:id="1783913269">
                          <w:marLeft w:val="0"/>
                          <w:marRight w:val="0"/>
                          <w:marTop w:val="0"/>
                          <w:marBottom w:val="0"/>
                          <w:divBdr>
                            <w:top w:val="none" w:sz="0" w:space="0" w:color="auto"/>
                            <w:left w:val="none" w:sz="0" w:space="0" w:color="auto"/>
                            <w:bottom w:val="none" w:sz="0" w:space="0" w:color="auto"/>
                            <w:right w:val="none" w:sz="0" w:space="0" w:color="auto"/>
                          </w:divBdr>
                          <w:divsChild>
                            <w:div w:id="1639726998">
                              <w:marLeft w:val="0"/>
                              <w:marRight w:val="0"/>
                              <w:marTop w:val="0"/>
                              <w:marBottom w:val="0"/>
                              <w:divBdr>
                                <w:top w:val="none" w:sz="0" w:space="0" w:color="auto"/>
                                <w:left w:val="none" w:sz="0" w:space="0" w:color="auto"/>
                                <w:bottom w:val="none" w:sz="0" w:space="0" w:color="auto"/>
                                <w:right w:val="none" w:sz="0" w:space="0" w:color="auto"/>
                              </w:divBdr>
                              <w:divsChild>
                                <w:div w:id="1856335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57">
          <w:marLeft w:val="0"/>
          <w:marRight w:val="0"/>
          <w:marTop w:val="0"/>
          <w:marBottom w:val="270"/>
          <w:divBdr>
            <w:top w:val="none" w:sz="0" w:space="0" w:color="auto"/>
            <w:left w:val="none" w:sz="0" w:space="0" w:color="auto"/>
            <w:bottom w:val="none" w:sz="0" w:space="0" w:color="auto"/>
            <w:right w:val="none" w:sz="0" w:space="0" w:color="auto"/>
          </w:divBdr>
          <w:divsChild>
            <w:div w:id="935598717">
              <w:marLeft w:val="0"/>
              <w:marRight w:val="0"/>
              <w:marTop w:val="0"/>
              <w:marBottom w:val="0"/>
              <w:divBdr>
                <w:top w:val="none" w:sz="0" w:space="0" w:color="auto"/>
                <w:left w:val="none" w:sz="0" w:space="0" w:color="auto"/>
                <w:bottom w:val="none" w:sz="0" w:space="0" w:color="auto"/>
                <w:right w:val="none" w:sz="0" w:space="0" w:color="auto"/>
              </w:divBdr>
              <w:divsChild>
                <w:div w:id="940458764">
                  <w:marLeft w:val="0"/>
                  <w:marRight w:val="0"/>
                  <w:marTop w:val="0"/>
                  <w:marBottom w:val="0"/>
                  <w:divBdr>
                    <w:top w:val="none" w:sz="0" w:space="0" w:color="auto"/>
                    <w:left w:val="none" w:sz="0" w:space="0" w:color="auto"/>
                    <w:bottom w:val="none" w:sz="0" w:space="0" w:color="auto"/>
                    <w:right w:val="none" w:sz="0" w:space="0" w:color="auto"/>
                  </w:divBdr>
                  <w:divsChild>
                    <w:div w:id="219632817">
                      <w:marLeft w:val="0"/>
                      <w:marRight w:val="0"/>
                      <w:marTop w:val="0"/>
                      <w:marBottom w:val="0"/>
                      <w:divBdr>
                        <w:top w:val="none" w:sz="0" w:space="0" w:color="auto"/>
                        <w:left w:val="none" w:sz="0" w:space="0" w:color="auto"/>
                        <w:bottom w:val="none" w:sz="0" w:space="0" w:color="auto"/>
                        <w:right w:val="none" w:sz="0" w:space="0" w:color="auto"/>
                      </w:divBdr>
                      <w:divsChild>
                        <w:div w:id="1359700043">
                          <w:marLeft w:val="0"/>
                          <w:marRight w:val="0"/>
                          <w:marTop w:val="0"/>
                          <w:marBottom w:val="0"/>
                          <w:divBdr>
                            <w:top w:val="single" w:sz="36" w:space="0" w:color="D5E8EF"/>
                            <w:left w:val="single" w:sz="2" w:space="0" w:color="D5E8EF"/>
                            <w:bottom w:val="single" w:sz="6" w:space="0" w:color="E5E4DA"/>
                            <w:right w:val="single" w:sz="2" w:space="0" w:color="D5E8EF"/>
                          </w:divBdr>
                        </w:div>
                        <w:div w:id="1513953706">
                          <w:marLeft w:val="0"/>
                          <w:marRight w:val="0"/>
                          <w:marTop w:val="0"/>
                          <w:marBottom w:val="0"/>
                          <w:divBdr>
                            <w:top w:val="none" w:sz="0" w:space="0" w:color="auto"/>
                            <w:left w:val="none" w:sz="0" w:space="0" w:color="auto"/>
                            <w:bottom w:val="none" w:sz="0" w:space="0" w:color="auto"/>
                            <w:right w:val="none" w:sz="0" w:space="0" w:color="auto"/>
                          </w:divBdr>
                          <w:divsChild>
                            <w:div w:id="957369575">
                              <w:marLeft w:val="0"/>
                              <w:marRight w:val="0"/>
                              <w:marTop w:val="0"/>
                              <w:marBottom w:val="0"/>
                              <w:divBdr>
                                <w:top w:val="none" w:sz="0" w:space="0" w:color="auto"/>
                                <w:left w:val="none" w:sz="0" w:space="0" w:color="auto"/>
                                <w:bottom w:val="single" w:sz="6" w:space="6" w:color="E5E4DA"/>
                                <w:right w:val="none" w:sz="0" w:space="0" w:color="auto"/>
                              </w:divBdr>
                            </w:div>
                            <w:div w:id="1686903177">
                              <w:marLeft w:val="0"/>
                              <w:marRight w:val="0"/>
                              <w:marTop w:val="0"/>
                              <w:marBottom w:val="0"/>
                              <w:divBdr>
                                <w:top w:val="none" w:sz="0" w:space="0" w:color="auto"/>
                                <w:left w:val="none" w:sz="0" w:space="0" w:color="auto"/>
                                <w:bottom w:val="single" w:sz="6" w:space="6" w:color="E5E4DA"/>
                                <w:right w:val="none" w:sz="0" w:space="0" w:color="auto"/>
                              </w:divBdr>
                            </w:div>
                            <w:div w:id="985282720">
                              <w:marLeft w:val="0"/>
                              <w:marRight w:val="0"/>
                              <w:marTop w:val="0"/>
                              <w:marBottom w:val="0"/>
                              <w:divBdr>
                                <w:top w:val="none" w:sz="0" w:space="0" w:color="auto"/>
                                <w:left w:val="none" w:sz="0" w:space="0" w:color="auto"/>
                                <w:bottom w:val="single" w:sz="6" w:space="6" w:color="E5E4DA"/>
                                <w:right w:val="none" w:sz="0" w:space="0" w:color="auto"/>
                              </w:divBdr>
                            </w:div>
                            <w:div w:id="1907228976">
                              <w:marLeft w:val="0"/>
                              <w:marRight w:val="0"/>
                              <w:marTop w:val="0"/>
                              <w:marBottom w:val="0"/>
                              <w:divBdr>
                                <w:top w:val="none" w:sz="0" w:space="0" w:color="auto"/>
                                <w:left w:val="none" w:sz="0" w:space="0" w:color="auto"/>
                                <w:bottom w:val="single" w:sz="6" w:space="6" w:color="E5E4DA"/>
                                <w:right w:val="none" w:sz="0" w:space="0" w:color="auto"/>
                              </w:divBdr>
                            </w:div>
                            <w:div w:id="547568196">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280913959">
          <w:marLeft w:val="0"/>
          <w:marRight w:val="0"/>
          <w:marTop w:val="0"/>
          <w:marBottom w:val="270"/>
          <w:divBdr>
            <w:top w:val="none" w:sz="0" w:space="0" w:color="auto"/>
            <w:left w:val="none" w:sz="0" w:space="0" w:color="auto"/>
            <w:bottom w:val="none" w:sz="0" w:space="0" w:color="auto"/>
            <w:right w:val="none" w:sz="0" w:space="0" w:color="auto"/>
          </w:divBdr>
          <w:divsChild>
            <w:div w:id="2068526276">
              <w:marLeft w:val="0"/>
              <w:marRight w:val="0"/>
              <w:marTop w:val="0"/>
              <w:marBottom w:val="0"/>
              <w:divBdr>
                <w:top w:val="none" w:sz="0" w:space="0" w:color="auto"/>
                <w:left w:val="none" w:sz="0" w:space="0" w:color="auto"/>
                <w:bottom w:val="none" w:sz="0" w:space="0" w:color="auto"/>
                <w:right w:val="none" w:sz="0" w:space="0" w:color="auto"/>
              </w:divBdr>
              <w:divsChild>
                <w:div w:id="70276025">
                  <w:marLeft w:val="0"/>
                  <w:marRight w:val="0"/>
                  <w:marTop w:val="0"/>
                  <w:marBottom w:val="0"/>
                  <w:divBdr>
                    <w:top w:val="none" w:sz="0" w:space="0" w:color="auto"/>
                    <w:left w:val="none" w:sz="0" w:space="0" w:color="auto"/>
                    <w:bottom w:val="none" w:sz="0" w:space="0" w:color="auto"/>
                    <w:right w:val="none" w:sz="0" w:space="0" w:color="auto"/>
                  </w:divBdr>
                  <w:divsChild>
                    <w:div w:id="1879388957">
                      <w:marLeft w:val="0"/>
                      <w:marRight w:val="0"/>
                      <w:marTop w:val="0"/>
                      <w:marBottom w:val="0"/>
                      <w:divBdr>
                        <w:top w:val="single" w:sz="6" w:space="4" w:color="E5E4DA"/>
                        <w:left w:val="single" w:sz="6" w:space="4" w:color="E5E4DA"/>
                        <w:bottom w:val="single" w:sz="6" w:space="4" w:color="E5E4DA"/>
                        <w:right w:val="single" w:sz="6" w:space="4" w:color="E5E4DA"/>
                      </w:divBdr>
                      <w:divsChild>
                        <w:div w:id="828981295">
                          <w:marLeft w:val="0"/>
                          <w:marRight w:val="0"/>
                          <w:marTop w:val="0"/>
                          <w:marBottom w:val="0"/>
                          <w:divBdr>
                            <w:top w:val="single" w:sz="2" w:space="0" w:color="E5E4DA"/>
                            <w:left w:val="single" w:sz="2" w:space="0" w:color="E5E4DA"/>
                            <w:bottom w:val="single" w:sz="6" w:space="0" w:color="E5E4DA"/>
                            <w:right w:val="single" w:sz="2" w:space="0" w:color="E5E4DA"/>
                          </w:divBdr>
                        </w:div>
                        <w:div w:id="1113086564">
                          <w:marLeft w:val="0"/>
                          <w:marRight w:val="0"/>
                          <w:marTop w:val="0"/>
                          <w:marBottom w:val="0"/>
                          <w:divBdr>
                            <w:top w:val="none" w:sz="0" w:space="0" w:color="auto"/>
                            <w:left w:val="none" w:sz="0" w:space="0" w:color="auto"/>
                            <w:bottom w:val="none" w:sz="0" w:space="0" w:color="auto"/>
                            <w:right w:val="none" w:sz="0" w:space="0" w:color="auto"/>
                          </w:divBdr>
                          <w:divsChild>
                            <w:div w:id="149834093">
                              <w:marLeft w:val="0"/>
                              <w:marRight w:val="0"/>
                              <w:marTop w:val="0"/>
                              <w:marBottom w:val="0"/>
                              <w:divBdr>
                                <w:top w:val="none" w:sz="0" w:space="0" w:color="auto"/>
                                <w:left w:val="none" w:sz="0" w:space="0" w:color="auto"/>
                                <w:bottom w:val="none" w:sz="0" w:space="0" w:color="auto"/>
                                <w:right w:val="none" w:sz="0" w:space="0" w:color="auto"/>
                              </w:divBdr>
                              <w:divsChild>
                                <w:div w:id="31273694">
                                  <w:marLeft w:val="0"/>
                                  <w:marRight w:val="0"/>
                                  <w:marTop w:val="0"/>
                                  <w:marBottom w:val="150"/>
                                  <w:divBdr>
                                    <w:top w:val="single" w:sz="2" w:space="0" w:color="E5E4DA"/>
                                    <w:left w:val="single" w:sz="2" w:space="0" w:color="E5E4DA"/>
                                    <w:bottom w:val="single" w:sz="6" w:space="8" w:color="E5E4DA"/>
                                    <w:right w:val="single" w:sz="2" w:space="0" w:color="E5E4DA"/>
                                  </w:divBdr>
                                  <w:divsChild>
                                    <w:div w:id="28995809">
                                      <w:marLeft w:val="0"/>
                                      <w:marRight w:val="0"/>
                                      <w:marTop w:val="0"/>
                                      <w:marBottom w:val="0"/>
                                      <w:divBdr>
                                        <w:top w:val="none" w:sz="0" w:space="0" w:color="auto"/>
                                        <w:left w:val="none" w:sz="0" w:space="0" w:color="auto"/>
                                        <w:bottom w:val="none" w:sz="0" w:space="0" w:color="auto"/>
                                        <w:right w:val="none" w:sz="0" w:space="0" w:color="auto"/>
                                      </w:divBdr>
                                      <w:divsChild>
                                        <w:div w:id="944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770">
                              <w:marLeft w:val="0"/>
                              <w:marRight w:val="0"/>
                              <w:marTop w:val="0"/>
                              <w:marBottom w:val="0"/>
                              <w:divBdr>
                                <w:top w:val="none" w:sz="0" w:space="0" w:color="auto"/>
                                <w:left w:val="none" w:sz="0" w:space="0" w:color="auto"/>
                                <w:bottom w:val="none" w:sz="0" w:space="0" w:color="auto"/>
                                <w:right w:val="none" w:sz="0" w:space="0" w:color="auto"/>
                              </w:divBdr>
                              <w:divsChild>
                                <w:div w:id="1719234621">
                                  <w:marLeft w:val="0"/>
                                  <w:marRight w:val="0"/>
                                  <w:marTop w:val="0"/>
                                  <w:marBottom w:val="150"/>
                                  <w:divBdr>
                                    <w:top w:val="single" w:sz="2" w:space="0" w:color="E5E4DA"/>
                                    <w:left w:val="single" w:sz="2" w:space="0" w:color="E5E4DA"/>
                                    <w:bottom w:val="none" w:sz="0" w:space="0" w:color="auto"/>
                                    <w:right w:val="single" w:sz="2" w:space="0" w:color="E5E4DA"/>
                                  </w:divBdr>
                                  <w:divsChild>
                                    <w:div w:id="1511409611">
                                      <w:marLeft w:val="0"/>
                                      <w:marRight w:val="0"/>
                                      <w:marTop w:val="0"/>
                                      <w:marBottom w:val="0"/>
                                      <w:divBdr>
                                        <w:top w:val="none" w:sz="0" w:space="0" w:color="auto"/>
                                        <w:left w:val="none" w:sz="0" w:space="0" w:color="auto"/>
                                        <w:bottom w:val="none" w:sz="0" w:space="0" w:color="auto"/>
                                        <w:right w:val="none" w:sz="0" w:space="0" w:color="auto"/>
                                      </w:divBdr>
                                      <w:divsChild>
                                        <w:div w:id="2135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539">
                          <w:marLeft w:val="0"/>
                          <w:marRight w:val="0"/>
                          <w:marTop w:val="0"/>
                          <w:marBottom w:val="0"/>
                          <w:divBdr>
                            <w:top w:val="single" w:sz="6" w:space="0" w:color="E5E4DA"/>
                            <w:left w:val="none" w:sz="0" w:space="0" w:color="auto"/>
                            <w:bottom w:val="none" w:sz="0" w:space="0" w:color="auto"/>
                            <w:right w:val="none" w:sz="0" w:space="0" w:color="auto"/>
                          </w:divBdr>
                        </w:div>
                      </w:divsChild>
                    </w:div>
                  </w:divsChild>
                </w:div>
              </w:divsChild>
            </w:div>
          </w:divsChild>
        </w:div>
        <w:div w:id="1473911629">
          <w:marLeft w:val="0"/>
          <w:marRight w:val="0"/>
          <w:marTop w:val="0"/>
          <w:marBottom w:val="270"/>
          <w:divBdr>
            <w:top w:val="none" w:sz="0" w:space="0" w:color="auto"/>
            <w:left w:val="none" w:sz="0" w:space="0" w:color="auto"/>
            <w:bottom w:val="none" w:sz="0" w:space="0" w:color="auto"/>
            <w:right w:val="none" w:sz="0" w:space="0" w:color="auto"/>
          </w:divBdr>
          <w:divsChild>
            <w:div w:id="1364287373">
              <w:marLeft w:val="0"/>
              <w:marRight w:val="0"/>
              <w:marTop w:val="0"/>
              <w:marBottom w:val="0"/>
              <w:divBdr>
                <w:top w:val="none" w:sz="0" w:space="0" w:color="auto"/>
                <w:left w:val="none" w:sz="0" w:space="0" w:color="auto"/>
                <w:bottom w:val="none" w:sz="0" w:space="0" w:color="auto"/>
                <w:right w:val="none" w:sz="0" w:space="0" w:color="auto"/>
              </w:divBdr>
              <w:divsChild>
                <w:div w:id="1673994374">
                  <w:marLeft w:val="0"/>
                  <w:marRight w:val="0"/>
                  <w:marTop w:val="0"/>
                  <w:marBottom w:val="0"/>
                  <w:divBdr>
                    <w:top w:val="none" w:sz="0" w:space="0" w:color="auto"/>
                    <w:left w:val="none" w:sz="0" w:space="0" w:color="auto"/>
                    <w:bottom w:val="none" w:sz="0" w:space="0" w:color="auto"/>
                    <w:right w:val="none" w:sz="0" w:space="0" w:color="auto"/>
                  </w:divBdr>
                  <w:divsChild>
                    <w:div w:id="363402834">
                      <w:marLeft w:val="0"/>
                      <w:marRight w:val="0"/>
                      <w:marTop w:val="0"/>
                      <w:marBottom w:val="0"/>
                      <w:divBdr>
                        <w:top w:val="none" w:sz="0" w:space="0" w:color="auto"/>
                        <w:left w:val="none" w:sz="0" w:space="0" w:color="auto"/>
                        <w:bottom w:val="none" w:sz="0" w:space="0" w:color="auto"/>
                        <w:right w:val="none" w:sz="0" w:space="0" w:color="auto"/>
                      </w:divBdr>
                      <w:divsChild>
                        <w:div w:id="439450395">
                          <w:marLeft w:val="0"/>
                          <w:marRight w:val="0"/>
                          <w:marTop w:val="0"/>
                          <w:marBottom w:val="75"/>
                          <w:divBdr>
                            <w:top w:val="single" w:sz="36" w:space="0" w:color="D5E8EF"/>
                            <w:left w:val="single" w:sz="2" w:space="0" w:color="D5E8EF"/>
                            <w:bottom w:val="none" w:sz="0" w:space="0" w:color="E5E4DA"/>
                            <w:right w:val="single" w:sz="2" w:space="0" w:color="D5E8EF"/>
                          </w:divBdr>
                        </w:div>
                        <w:div w:id="1429156461">
                          <w:marLeft w:val="-600"/>
                          <w:marRight w:val="0"/>
                          <w:marTop w:val="0"/>
                          <w:marBottom w:val="0"/>
                          <w:divBdr>
                            <w:top w:val="none" w:sz="0" w:space="0" w:color="auto"/>
                            <w:left w:val="none" w:sz="0" w:space="0" w:color="auto"/>
                            <w:bottom w:val="none" w:sz="0" w:space="0" w:color="auto"/>
                            <w:right w:val="none" w:sz="0" w:space="0" w:color="auto"/>
                          </w:divBdr>
                          <w:divsChild>
                            <w:div w:id="1445611995">
                              <w:marLeft w:val="600"/>
                              <w:marRight w:val="495"/>
                              <w:marTop w:val="0"/>
                              <w:marBottom w:val="225"/>
                              <w:divBdr>
                                <w:top w:val="none" w:sz="0" w:space="0" w:color="auto"/>
                                <w:left w:val="none" w:sz="0" w:space="0" w:color="auto"/>
                                <w:bottom w:val="none" w:sz="0" w:space="0" w:color="auto"/>
                                <w:right w:val="none" w:sz="0" w:space="0" w:color="auto"/>
                              </w:divBdr>
                            </w:div>
                            <w:div w:id="1774864014">
                              <w:marLeft w:val="600"/>
                              <w:marRight w:val="495"/>
                              <w:marTop w:val="0"/>
                              <w:marBottom w:val="225"/>
                              <w:divBdr>
                                <w:top w:val="none" w:sz="0" w:space="0" w:color="auto"/>
                                <w:left w:val="none" w:sz="0" w:space="0" w:color="auto"/>
                                <w:bottom w:val="none" w:sz="0" w:space="0" w:color="auto"/>
                                <w:right w:val="none" w:sz="0" w:space="0" w:color="auto"/>
                              </w:divBdr>
                            </w:div>
                            <w:div w:id="1192375402">
                              <w:marLeft w:val="600"/>
                              <w:marRight w:val="495"/>
                              <w:marTop w:val="0"/>
                              <w:marBottom w:val="225"/>
                              <w:divBdr>
                                <w:top w:val="none" w:sz="0" w:space="0" w:color="auto"/>
                                <w:left w:val="none" w:sz="0" w:space="0" w:color="auto"/>
                                <w:bottom w:val="none" w:sz="0" w:space="0" w:color="auto"/>
                                <w:right w:val="none" w:sz="0" w:space="0" w:color="auto"/>
                              </w:divBdr>
                            </w:div>
                            <w:div w:id="1442726098">
                              <w:marLeft w:val="600"/>
                              <w:marRight w:val="49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49831252">
          <w:marLeft w:val="0"/>
          <w:marRight w:val="0"/>
          <w:marTop w:val="0"/>
          <w:marBottom w:val="270"/>
          <w:divBdr>
            <w:top w:val="none" w:sz="0" w:space="0" w:color="auto"/>
            <w:left w:val="none" w:sz="0" w:space="0" w:color="auto"/>
            <w:bottom w:val="none" w:sz="0" w:space="0" w:color="auto"/>
            <w:right w:val="none" w:sz="0" w:space="0" w:color="auto"/>
          </w:divBdr>
          <w:divsChild>
            <w:div w:id="561409988">
              <w:marLeft w:val="0"/>
              <w:marRight w:val="0"/>
              <w:marTop w:val="0"/>
              <w:marBottom w:val="0"/>
              <w:divBdr>
                <w:top w:val="none" w:sz="0" w:space="0" w:color="auto"/>
                <w:left w:val="none" w:sz="0" w:space="0" w:color="auto"/>
                <w:bottom w:val="none" w:sz="0" w:space="0" w:color="auto"/>
                <w:right w:val="none" w:sz="0" w:space="0" w:color="auto"/>
              </w:divBdr>
              <w:divsChild>
                <w:div w:id="313528282">
                  <w:marLeft w:val="0"/>
                  <w:marRight w:val="0"/>
                  <w:marTop w:val="0"/>
                  <w:marBottom w:val="0"/>
                  <w:divBdr>
                    <w:top w:val="none" w:sz="0" w:space="0" w:color="auto"/>
                    <w:left w:val="none" w:sz="0" w:space="0" w:color="auto"/>
                    <w:bottom w:val="none" w:sz="0" w:space="0" w:color="auto"/>
                    <w:right w:val="none" w:sz="0" w:space="0" w:color="auto"/>
                  </w:divBdr>
                  <w:divsChild>
                    <w:div w:id="1289819818">
                      <w:marLeft w:val="0"/>
                      <w:marRight w:val="0"/>
                      <w:marTop w:val="0"/>
                      <w:marBottom w:val="0"/>
                      <w:divBdr>
                        <w:top w:val="none" w:sz="0" w:space="0" w:color="auto"/>
                        <w:left w:val="none" w:sz="0" w:space="0" w:color="auto"/>
                        <w:bottom w:val="none" w:sz="0" w:space="0" w:color="auto"/>
                        <w:right w:val="none" w:sz="0" w:space="0" w:color="auto"/>
                      </w:divBdr>
                      <w:divsChild>
                        <w:div w:id="1890796852">
                          <w:marLeft w:val="0"/>
                          <w:marRight w:val="0"/>
                          <w:marTop w:val="0"/>
                          <w:marBottom w:val="0"/>
                          <w:divBdr>
                            <w:top w:val="single" w:sz="36" w:space="0" w:color="D5E8EF"/>
                            <w:left w:val="single" w:sz="2" w:space="0" w:color="D5E8EF"/>
                            <w:bottom w:val="single" w:sz="6" w:space="0" w:color="E5E4DA"/>
                            <w:right w:val="single" w:sz="2" w:space="0" w:color="D5E8EF"/>
                          </w:divBdr>
                        </w:div>
                        <w:div w:id="1858538235">
                          <w:marLeft w:val="0"/>
                          <w:marRight w:val="0"/>
                          <w:marTop w:val="0"/>
                          <w:marBottom w:val="0"/>
                          <w:divBdr>
                            <w:top w:val="none" w:sz="0" w:space="0" w:color="auto"/>
                            <w:left w:val="none" w:sz="0" w:space="0" w:color="auto"/>
                            <w:bottom w:val="none" w:sz="0" w:space="0" w:color="auto"/>
                            <w:right w:val="none" w:sz="0" w:space="0" w:color="auto"/>
                          </w:divBdr>
                          <w:divsChild>
                            <w:div w:id="247933021">
                              <w:marLeft w:val="0"/>
                              <w:marRight w:val="0"/>
                              <w:marTop w:val="0"/>
                              <w:marBottom w:val="0"/>
                              <w:divBdr>
                                <w:top w:val="none" w:sz="0" w:space="0" w:color="auto"/>
                                <w:left w:val="none" w:sz="0" w:space="0" w:color="auto"/>
                                <w:bottom w:val="single" w:sz="6" w:space="6" w:color="E5E4DA"/>
                                <w:right w:val="none" w:sz="0" w:space="0" w:color="auto"/>
                              </w:divBdr>
                              <w:divsChild>
                                <w:div w:id="358357491">
                                  <w:marLeft w:val="0"/>
                                  <w:marRight w:val="0"/>
                                  <w:marTop w:val="0"/>
                                  <w:marBottom w:val="0"/>
                                  <w:divBdr>
                                    <w:top w:val="none" w:sz="0" w:space="0" w:color="auto"/>
                                    <w:left w:val="none" w:sz="0" w:space="0" w:color="auto"/>
                                    <w:bottom w:val="none" w:sz="0" w:space="0" w:color="auto"/>
                                    <w:right w:val="none" w:sz="0" w:space="0" w:color="auto"/>
                                  </w:divBdr>
                                </w:div>
                              </w:divsChild>
                            </w:div>
                            <w:div w:id="676152853">
                              <w:marLeft w:val="0"/>
                              <w:marRight w:val="0"/>
                              <w:marTop w:val="0"/>
                              <w:marBottom w:val="0"/>
                              <w:divBdr>
                                <w:top w:val="none" w:sz="0" w:space="0" w:color="auto"/>
                                <w:left w:val="none" w:sz="0" w:space="0" w:color="auto"/>
                                <w:bottom w:val="single" w:sz="6" w:space="6" w:color="E5E4DA"/>
                                <w:right w:val="none" w:sz="0" w:space="0" w:color="auto"/>
                              </w:divBdr>
                              <w:divsChild>
                                <w:div w:id="1661731868">
                                  <w:marLeft w:val="0"/>
                                  <w:marRight w:val="0"/>
                                  <w:marTop w:val="0"/>
                                  <w:marBottom w:val="0"/>
                                  <w:divBdr>
                                    <w:top w:val="none" w:sz="0" w:space="0" w:color="auto"/>
                                    <w:left w:val="none" w:sz="0" w:space="0" w:color="auto"/>
                                    <w:bottom w:val="none" w:sz="0" w:space="0" w:color="auto"/>
                                    <w:right w:val="none" w:sz="0" w:space="0" w:color="auto"/>
                                  </w:divBdr>
                                </w:div>
                              </w:divsChild>
                            </w:div>
                            <w:div w:id="1360667078">
                              <w:marLeft w:val="0"/>
                              <w:marRight w:val="0"/>
                              <w:marTop w:val="0"/>
                              <w:marBottom w:val="0"/>
                              <w:divBdr>
                                <w:top w:val="none" w:sz="0" w:space="0" w:color="auto"/>
                                <w:left w:val="none" w:sz="0" w:space="0" w:color="auto"/>
                                <w:bottom w:val="single" w:sz="6" w:space="6" w:color="E5E4DA"/>
                                <w:right w:val="none" w:sz="0" w:space="0" w:color="auto"/>
                              </w:divBdr>
                              <w:divsChild>
                                <w:div w:id="622200057">
                                  <w:marLeft w:val="0"/>
                                  <w:marRight w:val="0"/>
                                  <w:marTop w:val="0"/>
                                  <w:marBottom w:val="0"/>
                                  <w:divBdr>
                                    <w:top w:val="none" w:sz="0" w:space="0" w:color="auto"/>
                                    <w:left w:val="none" w:sz="0" w:space="0" w:color="auto"/>
                                    <w:bottom w:val="none" w:sz="0" w:space="0" w:color="auto"/>
                                    <w:right w:val="none" w:sz="0" w:space="0" w:color="auto"/>
                                  </w:divBdr>
                                </w:div>
                              </w:divsChild>
                            </w:div>
                            <w:div w:id="278101015">
                              <w:marLeft w:val="0"/>
                              <w:marRight w:val="0"/>
                              <w:marTop w:val="0"/>
                              <w:marBottom w:val="0"/>
                              <w:divBdr>
                                <w:top w:val="none" w:sz="0" w:space="0" w:color="auto"/>
                                <w:left w:val="none" w:sz="0" w:space="0" w:color="auto"/>
                                <w:bottom w:val="single" w:sz="6" w:space="6" w:color="E5E4DA"/>
                                <w:right w:val="none" w:sz="0" w:space="0" w:color="auto"/>
                              </w:divBdr>
                              <w:divsChild>
                                <w:div w:id="400835629">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689019598">
          <w:marLeft w:val="0"/>
          <w:marRight w:val="0"/>
          <w:marTop w:val="0"/>
          <w:marBottom w:val="0"/>
          <w:divBdr>
            <w:top w:val="none" w:sz="0" w:space="0" w:color="auto"/>
            <w:left w:val="none" w:sz="0" w:space="0" w:color="auto"/>
            <w:bottom w:val="none" w:sz="0" w:space="0" w:color="auto"/>
            <w:right w:val="none" w:sz="0" w:space="0" w:color="auto"/>
          </w:divBdr>
          <w:divsChild>
            <w:div w:id="1506089979">
              <w:marLeft w:val="0"/>
              <w:marRight w:val="0"/>
              <w:marTop w:val="0"/>
              <w:marBottom w:val="0"/>
              <w:divBdr>
                <w:top w:val="none" w:sz="0" w:space="0" w:color="auto"/>
                <w:left w:val="none" w:sz="0" w:space="0" w:color="auto"/>
                <w:bottom w:val="none" w:sz="0" w:space="0" w:color="auto"/>
                <w:right w:val="none" w:sz="0" w:space="0" w:color="auto"/>
              </w:divBdr>
              <w:divsChild>
                <w:div w:id="1347057134">
                  <w:marLeft w:val="0"/>
                  <w:marRight w:val="0"/>
                  <w:marTop w:val="0"/>
                  <w:marBottom w:val="0"/>
                  <w:divBdr>
                    <w:top w:val="single" w:sz="36" w:space="0" w:color="D5E8EF"/>
                    <w:left w:val="single" w:sz="2" w:space="0" w:color="D5E8EF"/>
                    <w:bottom w:val="none" w:sz="0" w:space="0" w:color="auto"/>
                    <w:right w:val="single" w:sz="2" w:space="0" w:color="D5E8EF"/>
                  </w:divBdr>
                </w:div>
                <w:div w:id="1548103449">
                  <w:marLeft w:val="0"/>
                  <w:marRight w:val="0"/>
                  <w:marTop w:val="0"/>
                  <w:marBottom w:val="0"/>
                  <w:divBdr>
                    <w:top w:val="none" w:sz="0" w:space="0" w:color="auto"/>
                    <w:left w:val="none" w:sz="0" w:space="0" w:color="auto"/>
                    <w:bottom w:val="none" w:sz="0" w:space="0" w:color="auto"/>
                    <w:right w:val="none" w:sz="0" w:space="0" w:color="auto"/>
                  </w:divBdr>
                  <w:divsChild>
                    <w:div w:id="443423691">
                      <w:marLeft w:val="0"/>
                      <w:marRight w:val="0"/>
                      <w:marTop w:val="0"/>
                      <w:marBottom w:val="0"/>
                      <w:divBdr>
                        <w:top w:val="none" w:sz="0" w:space="0" w:color="auto"/>
                        <w:left w:val="none" w:sz="0" w:space="0" w:color="auto"/>
                        <w:bottom w:val="none" w:sz="0" w:space="0" w:color="auto"/>
                        <w:right w:val="none" w:sz="0" w:space="0" w:color="auto"/>
                      </w:divBdr>
                      <w:divsChild>
                        <w:div w:id="1401292127">
                          <w:marLeft w:val="0"/>
                          <w:marRight w:val="0"/>
                          <w:marTop w:val="0"/>
                          <w:marBottom w:val="0"/>
                          <w:divBdr>
                            <w:top w:val="none" w:sz="0" w:space="0" w:color="auto"/>
                            <w:left w:val="none" w:sz="0" w:space="0" w:color="auto"/>
                            <w:bottom w:val="none" w:sz="0" w:space="0" w:color="auto"/>
                            <w:right w:val="none" w:sz="0" w:space="0" w:color="auto"/>
                          </w:divBdr>
                          <w:divsChild>
                            <w:div w:id="2116897633">
                              <w:marLeft w:val="0"/>
                              <w:marRight w:val="0"/>
                              <w:marTop w:val="0"/>
                              <w:marBottom w:val="0"/>
                              <w:divBdr>
                                <w:top w:val="none" w:sz="0" w:space="0" w:color="auto"/>
                                <w:left w:val="none" w:sz="0" w:space="0" w:color="auto"/>
                                <w:bottom w:val="none" w:sz="0" w:space="0" w:color="auto"/>
                                <w:right w:val="none" w:sz="0" w:space="0" w:color="auto"/>
                              </w:divBdr>
                              <w:divsChild>
                                <w:div w:id="1342121039">
                                  <w:marLeft w:val="0"/>
                                  <w:marRight w:val="0"/>
                                  <w:marTop w:val="0"/>
                                  <w:marBottom w:val="0"/>
                                  <w:divBdr>
                                    <w:top w:val="none" w:sz="0" w:space="0" w:color="auto"/>
                                    <w:left w:val="none" w:sz="0" w:space="0" w:color="auto"/>
                                    <w:bottom w:val="none" w:sz="0" w:space="0" w:color="auto"/>
                                    <w:right w:val="none" w:sz="0" w:space="0" w:color="auto"/>
                                  </w:divBdr>
                                  <w:divsChild>
                                    <w:div w:id="1550922527">
                                      <w:marLeft w:val="0"/>
                                      <w:marRight w:val="0"/>
                                      <w:marTop w:val="0"/>
                                      <w:marBottom w:val="0"/>
                                      <w:divBdr>
                                        <w:top w:val="none" w:sz="0" w:space="0" w:color="auto"/>
                                        <w:left w:val="none" w:sz="0" w:space="0" w:color="auto"/>
                                        <w:bottom w:val="none" w:sz="0" w:space="0" w:color="auto"/>
                                        <w:right w:val="none" w:sz="0" w:space="0" w:color="auto"/>
                                      </w:divBdr>
                                      <w:divsChild>
                                        <w:div w:id="1023088617">
                                          <w:marLeft w:val="0"/>
                                          <w:marRight w:val="0"/>
                                          <w:marTop w:val="0"/>
                                          <w:marBottom w:val="0"/>
                                          <w:divBdr>
                                            <w:top w:val="single" w:sz="6" w:space="0" w:color="E5E4DA"/>
                                            <w:left w:val="single" w:sz="6" w:space="0" w:color="E5E4DA"/>
                                            <w:bottom w:val="single" w:sz="6" w:space="0" w:color="E5E4DA"/>
                                            <w:right w:val="single" w:sz="2" w:space="0" w:color="E5E4DA"/>
                                          </w:divBdr>
                                          <w:divsChild>
                                            <w:div w:id="414277941">
                                              <w:marLeft w:val="0"/>
                                              <w:marRight w:val="0"/>
                                              <w:marTop w:val="0"/>
                                              <w:marBottom w:val="0"/>
                                              <w:divBdr>
                                                <w:top w:val="none" w:sz="0" w:space="0" w:color="auto"/>
                                                <w:left w:val="none" w:sz="0" w:space="0" w:color="auto"/>
                                                <w:bottom w:val="none" w:sz="0" w:space="0" w:color="auto"/>
                                                <w:right w:val="none" w:sz="0" w:space="0" w:color="auto"/>
                                              </w:divBdr>
                                              <w:divsChild>
                                                <w:div w:id="514343384">
                                                  <w:marLeft w:val="150"/>
                                                  <w:marRight w:val="0"/>
                                                  <w:marTop w:val="150"/>
                                                  <w:marBottom w:val="150"/>
                                                  <w:divBdr>
                                                    <w:top w:val="none" w:sz="0" w:space="0" w:color="auto"/>
                                                    <w:left w:val="none" w:sz="0" w:space="0" w:color="auto"/>
                                                    <w:bottom w:val="none" w:sz="0" w:space="0" w:color="auto"/>
                                                    <w:right w:val="single" w:sz="6" w:space="8" w:color="E5E4DA"/>
                                                  </w:divBdr>
                                                  <w:divsChild>
                                                    <w:div w:id="1705209236">
                                                      <w:marLeft w:val="0"/>
                                                      <w:marRight w:val="150"/>
                                                      <w:marTop w:val="0"/>
                                                      <w:marBottom w:val="150"/>
                                                      <w:divBdr>
                                                        <w:top w:val="none" w:sz="0" w:space="0" w:color="auto"/>
                                                        <w:left w:val="none" w:sz="0" w:space="0" w:color="auto"/>
                                                        <w:bottom w:val="none" w:sz="0" w:space="0" w:color="auto"/>
                                                        <w:right w:val="none" w:sz="0" w:space="0" w:color="auto"/>
                                                      </w:divBdr>
                                                    </w:div>
                                                    <w:div w:id="489253906">
                                                      <w:marLeft w:val="0"/>
                                                      <w:marRight w:val="0"/>
                                                      <w:marTop w:val="0"/>
                                                      <w:marBottom w:val="0"/>
                                                      <w:divBdr>
                                                        <w:top w:val="none" w:sz="0" w:space="0" w:color="auto"/>
                                                        <w:left w:val="none" w:sz="0" w:space="0" w:color="auto"/>
                                                        <w:bottom w:val="none" w:sz="0" w:space="0" w:color="auto"/>
                                                        <w:right w:val="none" w:sz="0" w:space="0" w:color="auto"/>
                                                      </w:divBdr>
                                                      <w:divsChild>
                                                        <w:div w:id="1981380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318015">
                                              <w:marLeft w:val="0"/>
                                              <w:marRight w:val="0"/>
                                              <w:marTop w:val="0"/>
                                              <w:marBottom w:val="0"/>
                                              <w:divBdr>
                                                <w:top w:val="none" w:sz="0" w:space="0" w:color="auto"/>
                                                <w:left w:val="none" w:sz="0" w:space="0" w:color="auto"/>
                                                <w:bottom w:val="none" w:sz="0" w:space="0" w:color="auto"/>
                                                <w:right w:val="none" w:sz="0" w:space="0" w:color="auto"/>
                                              </w:divBdr>
                                              <w:divsChild>
                                                <w:div w:id="257107684">
                                                  <w:marLeft w:val="150"/>
                                                  <w:marRight w:val="0"/>
                                                  <w:marTop w:val="150"/>
                                                  <w:marBottom w:val="150"/>
                                                  <w:divBdr>
                                                    <w:top w:val="none" w:sz="0" w:space="0" w:color="auto"/>
                                                    <w:left w:val="none" w:sz="0" w:space="0" w:color="auto"/>
                                                    <w:bottom w:val="none" w:sz="0" w:space="0" w:color="auto"/>
                                                    <w:right w:val="single" w:sz="6" w:space="8" w:color="E5E4DA"/>
                                                  </w:divBdr>
                                                  <w:divsChild>
                                                    <w:div w:id="1700205565">
                                                      <w:marLeft w:val="0"/>
                                                      <w:marRight w:val="150"/>
                                                      <w:marTop w:val="0"/>
                                                      <w:marBottom w:val="150"/>
                                                      <w:divBdr>
                                                        <w:top w:val="none" w:sz="0" w:space="0" w:color="auto"/>
                                                        <w:left w:val="none" w:sz="0" w:space="0" w:color="auto"/>
                                                        <w:bottom w:val="none" w:sz="0" w:space="0" w:color="auto"/>
                                                        <w:right w:val="none" w:sz="0" w:space="0" w:color="auto"/>
                                                      </w:divBdr>
                                                    </w:div>
                                                    <w:div w:id="1776362085">
                                                      <w:marLeft w:val="0"/>
                                                      <w:marRight w:val="0"/>
                                                      <w:marTop w:val="0"/>
                                                      <w:marBottom w:val="0"/>
                                                      <w:divBdr>
                                                        <w:top w:val="none" w:sz="0" w:space="0" w:color="auto"/>
                                                        <w:left w:val="none" w:sz="0" w:space="0" w:color="auto"/>
                                                        <w:bottom w:val="none" w:sz="0" w:space="0" w:color="auto"/>
                                                        <w:right w:val="none" w:sz="0" w:space="0" w:color="auto"/>
                                                      </w:divBdr>
                                                      <w:divsChild>
                                                        <w:div w:id="1306161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561256">
                                              <w:marLeft w:val="0"/>
                                              <w:marRight w:val="0"/>
                                              <w:marTop w:val="0"/>
                                              <w:marBottom w:val="0"/>
                                              <w:divBdr>
                                                <w:top w:val="none" w:sz="0" w:space="0" w:color="auto"/>
                                                <w:left w:val="none" w:sz="0" w:space="0" w:color="auto"/>
                                                <w:bottom w:val="none" w:sz="0" w:space="0" w:color="auto"/>
                                                <w:right w:val="none" w:sz="0" w:space="0" w:color="auto"/>
                                              </w:divBdr>
                                              <w:divsChild>
                                                <w:div w:id="1456175725">
                                                  <w:marLeft w:val="150"/>
                                                  <w:marRight w:val="0"/>
                                                  <w:marTop w:val="150"/>
                                                  <w:marBottom w:val="150"/>
                                                  <w:divBdr>
                                                    <w:top w:val="none" w:sz="0" w:space="0" w:color="auto"/>
                                                    <w:left w:val="none" w:sz="0" w:space="0" w:color="auto"/>
                                                    <w:bottom w:val="none" w:sz="0" w:space="0" w:color="auto"/>
                                                    <w:right w:val="single" w:sz="6" w:space="8" w:color="E5E4DA"/>
                                                  </w:divBdr>
                                                  <w:divsChild>
                                                    <w:div w:id="675107890">
                                                      <w:marLeft w:val="0"/>
                                                      <w:marRight w:val="150"/>
                                                      <w:marTop w:val="0"/>
                                                      <w:marBottom w:val="15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sChild>
                                                        <w:div w:id="748964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9572645">
                                              <w:marLeft w:val="0"/>
                                              <w:marRight w:val="0"/>
                                              <w:marTop w:val="0"/>
                                              <w:marBottom w:val="0"/>
                                              <w:divBdr>
                                                <w:top w:val="none" w:sz="0" w:space="0" w:color="auto"/>
                                                <w:left w:val="none" w:sz="0" w:space="0" w:color="auto"/>
                                                <w:bottom w:val="none" w:sz="0" w:space="0" w:color="auto"/>
                                                <w:right w:val="none" w:sz="0" w:space="0" w:color="auto"/>
                                              </w:divBdr>
                                              <w:divsChild>
                                                <w:div w:id="1309016244">
                                                  <w:marLeft w:val="150"/>
                                                  <w:marRight w:val="0"/>
                                                  <w:marTop w:val="150"/>
                                                  <w:marBottom w:val="150"/>
                                                  <w:divBdr>
                                                    <w:top w:val="none" w:sz="0" w:space="0" w:color="auto"/>
                                                    <w:left w:val="none" w:sz="0" w:space="0" w:color="auto"/>
                                                    <w:bottom w:val="none" w:sz="0" w:space="0" w:color="auto"/>
                                                    <w:right w:val="single" w:sz="2" w:space="8" w:color="E5E4DA"/>
                                                  </w:divBdr>
                                                  <w:divsChild>
                                                    <w:div w:id="588121235">
                                                      <w:marLeft w:val="0"/>
                                                      <w:marRight w:val="150"/>
                                                      <w:marTop w:val="0"/>
                                                      <w:marBottom w:val="150"/>
                                                      <w:divBdr>
                                                        <w:top w:val="none" w:sz="0" w:space="0" w:color="auto"/>
                                                        <w:left w:val="none" w:sz="0" w:space="0" w:color="auto"/>
                                                        <w:bottom w:val="none" w:sz="0" w:space="0" w:color="auto"/>
                                                        <w:right w:val="none" w:sz="0" w:space="0" w:color="auto"/>
                                                      </w:divBdr>
                                                    </w:div>
                                                    <w:div w:id="499082663">
                                                      <w:marLeft w:val="0"/>
                                                      <w:marRight w:val="0"/>
                                                      <w:marTop w:val="0"/>
                                                      <w:marBottom w:val="0"/>
                                                      <w:divBdr>
                                                        <w:top w:val="none" w:sz="0" w:space="0" w:color="auto"/>
                                                        <w:left w:val="none" w:sz="0" w:space="0" w:color="auto"/>
                                                        <w:bottom w:val="none" w:sz="0" w:space="0" w:color="auto"/>
                                                        <w:right w:val="none" w:sz="0" w:space="0" w:color="auto"/>
                                                      </w:divBdr>
                                                      <w:divsChild>
                                                        <w:div w:id="263466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608">
              <w:marLeft w:val="0"/>
              <w:marRight w:val="0"/>
              <w:marTop w:val="0"/>
              <w:marBottom w:val="0"/>
              <w:divBdr>
                <w:top w:val="none" w:sz="0" w:space="0" w:color="auto"/>
                <w:left w:val="none" w:sz="0" w:space="0" w:color="auto"/>
                <w:bottom w:val="none" w:sz="0" w:space="0" w:color="auto"/>
                <w:right w:val="none" w:sz="0" w:space="0" w:color="auto"/>
              </w:divBdr>
              <w:divsChild>
                <w:div w:id="910387543">
                  <w:marLeft w:val="0"/>
                  <w:marRight w:val="0"/>
                  <w:marTop w:val="0"/>
                  <w:marBottom w:val="0"/>
                  <w:divBdr>
                    <w:top w:val="none" w:sz="0" w:space="0" w:color="auto"/>
                    <w:left w:val="none" w:sz="0" w:space="0" w:color="auto"/>
                    <w:bottom w:val="none" w:sz="0" w:space="0" w:color="auto"/>
                    <w:right w:val="none" w:sz="0" w:space="0" w:color="auto"/>
                  </w:divBdr>
                  <w:divsChild>
                    <w:div w:id="1805614844">
                      <w:marLeft w:val="0"/>
                      <w:marRight w:val="0"/>
                      <w:marTop w:val="0"/>
                      <w:marBottom w:val="0"/>
                      <w:divBdr>
                        <w:top w:val="none" w:sz="0" w:space="0" w:color="auto"/>
                        <w:left w:val="none" w:sz="0" w:space="0" w:color="auto"/>
                        <w:bottom w:val="none" w:sz="0" w:space="0" w:color="auto"/>
                        <w:right w:val="none" w:sz="0" w:space="0" w:color="auto"/>
                      </w:divBdr>
                      <w:divsChild>
                        <w:div w:id="538736458">
                          <w:marLeft w:val="0"/>
                          <w:marRight w:val="0"/>
                          <w:marTop w:val="0"/>
                          <w:marBottom w:val="0"/>
                          <w:divBdr>
                            <w:top w:val="none" w:sz="0" w:space="0" w:color="auto"/>
                            <w:left w:val="none" w:sz="0" w:space="0" w:color="auto"/>
                            <w:bottom w:val="none" w:sz="0" w:space="0" w:color="auto"/>
                            <w:right w:val="none" w:sz="0" w:space="0" w:color="auto"/>
                          </w:divBdr>
                          <w:divsChild>
                            <w:div w:id="621570770">
                              <w:marLeft w:val="0"/>
                              <w:marRight w:val="0"/>
                              <w:marTop w:val="0"/>
                              <w:marBottom w:val="0"/>
                              <w:divBdr>
                                <w:top w:val="single" w:sz="6" w:space="0" w:color="E5E4DA"/>
                                <w:left w:val="single" w:sz="2" w:space="0" w:color="E5E4DA"/>
                                <w:bottom w:val="single" w:sz="6" w:space="0" w:color="E5E4DA"/>
                                <w:right w:val="single" w:sz="6" w:space="0" w:color="E5E4DA"/>
                              </w:divBdr>
                              <w:divsChild>
                                <w:div w:id="161239687">
                                  <w:marLeft w:val="0"/>
                                  <w:marRight w:val="0"/>
                                  <w:marTop w:val="0"/>
                                  <w:marBottom w:val="0"/>
                                  <w:divBdr>
                                    <w:top w:val="none" w:sz="0" w:space="0" w:color="auto"/>
                                    <w:left w:val="none" w:sz="0" w:space="0" w:color="auto"/>
                                    <w:bottom w:val="none" w:sz="0" w:space="0" w:color="auto"/>
                                    <w:right w:val="none" w:sz="0" w:space="0" w:color="auto"/>
                                  </w:divBdr>
                                  <w:divsChild>
                                    <w:div w:id="677804307">
                                      <w:marLeft w:val="0"/>
                                      <w:marRight w:val="0"/>
                                      <w:marTop w:val="150"/>
                                      <w:marBottom w:val="150"/>
                                      <w:divBdr>
                                        <w:top w:val="none" w:sz="0" w:space="0" w:color="auto"/>
                                        <w:left w:val="single" w:sz="6" w:space="8" w:color="E5E4DA"/>
                                        <w:bottom w:val="none" w:sz="0" w:space="0" w:color="auto"/>
                                        <w:right w:val="single" w:sz="6" w:space="8" w:color="E5E4DA"/>
                                      </w:divBdr>
                                      <w:divsChild>
                                        <w:div w:id="54207260">
                                          <w:marLeft w:val="0"/>
                                          <w:marRight w:val="150"/>
                                          <w:marTop w:val="0"/>
                                          <w:marBottom w:val="150"/>
                                          <w:divBdr>
                                            <w:top w:val="none" w:sz="0" w:space="0" w:color="auto"/>
                                            <w:left w:val="none" w:sz="0" w:space="0" w:color="auto"/>
                                            <w:bottom w:val="none" w:sz="0" w:space="0" w:color="auto"/>
                                            <w:right w:val="none" w:sz="0" w:space="0" w:color="auto"/>
                                          </w:divBdr>
                                        </w:div>
                                        <w:div w:id="1816331999">
                                          <w:marLeft w:val="0"/>
                                          <w:marRight w:val="0"/>
                                          <w:marTop w:val="0"/>
                                          <w:marBottom w:val="0"/>
                                          <w:divBdr>
                                            <w:top w:val="none" w:sz="0" w:space="0" w:color="auto"/>
                                            <w:left w:val="none" w:sz="0" w:space="0" w:color="auto"/>
                                            <w:bottom w:val="none" w:sz="0" w:space="0" w:color="auto"/>
                                            <w:right w:val="none" w:sz="0" w:space="0" w:color="auto"/>
                                          </w:divBdr>
                                          <w:divsChild>
                                            <w:div w:id="196419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974623">
                                  <w:marLeft w:val="0"/>
                                  <w:marRight w:val="0"/>
                                  <w:marTop w:val="0"/>
                                  <w:marBottom w:val="0"/>
                                  <w:divBdr>
                                    <w:top w:val="none" w:sz="0" w:space="0" w:color="auto"/>
                                    <w:left w:val="none" w:sz="0" w:space="0" w:color="auto"/>
                                    <w:bottom w:val="none" w:sz="0" w:space="0" w:color="auto"/>
                                    <w:right w:val="none" w:sz="0" w:space="0" w:color="auto"/>
                                  </w:divBdr>
                                  <w:divsChild>
                                    <w:div w:id="226914864">
                                      <w:marLeft w:val="150"/>
                                      <w:marRight w:val="0"/>
                                      <w:marTop w:val="150"/>
                                      <w:marBottom w:val="150"/>
                                      <w:divBdr>
                                        <w:top w:val="none" w:sz="0" w:space="0" w:color="auto"/>
                                        <w:left w:val="none" w:sz="0" w:space="0" w:color="auto"/>
                                        <w:bottom w:val="none" w:sz="0" w:space="0" w:color="auto"/>
                                        <w:right w:val="single" w:sz="2" w:space="8" w:color="E5E4DA"/>
                                      </w:divBdr>
                                      <w:divsChild>
                                        <w:div w:id="693724208">
                                          <w:marLeft w:val="0"/>
                                          <w:marRight w:val="150"/>
                                          <w:marTop w:val="0"/>
                                          <w:marBottom w:val="150"/>
                                          <w:divBdr>
                                            <w:top w:val="none" w:sz="0" w:space="0" w:color="auto"/>
                                            <w:left w:val="none" w:sz="0" w:space="0" w:color="auto"/>
                                            <w:bottom w:val="none" w:sz="0" w:space="0" w:color="auto"/>
                                            <w:right w:val="none" w:sz="0" w:space="0" w:color="auto"/>
                                          </w:divBdr>
                                        </w:div>
                                        <w:div w:id="469590023">
                                          <w:marLeft w:val="0"/>
                                          <w:marRight w:val="0"/>
                                          <w:marTop w:val="0"/>
                                          <w:marBottom w:val="0"/>
                                          <w:divBdr>
                                            <w:top w:val="none" w:sz="0" w:space="0" w:color="auto"/>
                                            <w:left w:val="none" w:sz="0" w:space="0" w:color="auto"/>
                                            <w:bottom w:val="none" w:sz="0" w:space="0" w:color="auto"/>
                                            <w:right w:val="none" w:sz="0" w:space="0" w:color="auto"/>
                                          </w:divBdr>
                                          <w:divsChild>
                                            <w:div w:id="534661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045473">
      <w:bodyDiv w:val="1"/>
      <w:marLeft w:val="0"/>
      <w:marRight w:val="0"/>
      <w:marTop w:val="0"/>
      <w:marBottom w:val="0"/>
      <w:divBdr>
        <w:top w:val="none" w:sz="0" w:space="0" w:color="auto"/>
        <w:left w:val="none" w:sz="0" w:space="0" w:color="auto"/>
        <w:bottom w:val="none" w:sz="0" w:space="0" w:color="auto"/>
        <w:right w:val="none" w:sz="0" w:space="0" w:color="auto"/>
      </w:divBdr>
    </w:div>
    <w:div w:id="1416778264">
      <w:bodyDiv w:val="1"/>
      <w:marLeft w:val="0"/>
      <w:marRight w:val="0"/>
      <w:marTop w:val="0"/>
      <w:marBottom w:val="0"/>
      <w:divBdr>
        <w:top w:val="none" w:sz="0" w:space="0" w:color="auto"/>
        <w:left w:val="none" w:sz="0" w:space="0" w:color="auto"/>
        <w:bottom w:val="none" w:sz="0" w:space="0" w:color="auto"/>
        <w:right w:val="none" w:sz="0" w:space="0" w:color="auto"/>
      </w:divBdr>
      <w:divsChild>
        <w:div w:id="835807542">
          <w:marLeft w:val="0"/>
          <w:marRight w:val="0"/>
          <w:marTop w:val="0"/>
          <w:marBottom w:val="0"/>
          <w:divBdr>
            <w:top w:val="none" w:sz="0" w:space="0" w:color="auto"/>
            <w:left w:val="none" w:sz="0" w:space="0" w:color="auto"/>
            <w:bottom w:val="none" w:sz="0" w:space="0" w:color="auto"/>
            <w:right w:val="none" w:sz="0" w:space="0" w:color="auto"/>
          </w:divBdr>
          <w:divsChild>
            <w:div w:id="914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 w:id="1542287088">
      <w:bodyDiv w:val="1"/>
      <w:marLeft w:val="0"/>
      <w:marRight w:val="0"/>
      <w:marTop w:val="0"/>
      <w:marBottom w:val="0"/>
      <w:divBdr>
        <w:top w:val="none" w:sz="0" w:space="0" w:color="auto"/>
        <w:left w:val="none" w:sz="0" w:space="0" w:color="auto"/>
        <w:bottom w:val="none" w:sz="0" w:space="0" w:color="auto"/>
        <w:right w:val="none" w:sz="0" w:space="0" w:color="auto"/>
      </w:divBdr>
      <w:divsChild>
        <w:div w:id="2055078628">
          <w:marLeft w:val="0"/>
          <w:marRight w:val="0"/>
          <w:marTop w:val="0"/>
          <w:marBottom w:val="0"/>
          <w:divBdr>
            <w:top w:val="none" w:sz="0" w:space="0" w:color="auto"/>
            <w:left w:val="none" w:sz="0" w:space="0" w:color="auto"/>
            <w:bottom w:val="none" w:sz="0" w:space="0" w:color="auto"/>
            <w:right w:val="none" w:sz="0" w:space="0" w:color="auto"/>
          </w:divBdr>
          <w:divsChild>
            <w:div w:id="1147817702">
              <w:marLeft w:val="0"/>
              <w:marRight w:val="0"/>
              <w:marTop w:val="0"/>
              <w:marBottom w:val="0"/>
              <w:divBdr>
                <w:top w:val="none" w:sz="0" w:space="0" w:color="auto"/>
                <w:left w:val="none" w:sz="0" w:space="0" w:color="auto"/>
                <w:bottom w:val="none" w:sz="0" w:space="0" w:color="auto"/>
                <w:right w:val="none" w:sz="0" w:space="0" w:color="auto"/>
              </w:divBdr>
              <w:divsChild>
                <w:div w:id="281696441">
                  <w:marLeft w:val="0"/>
                  <w:marRight w:val="0"/>
                  <w:marTop w:val="0"/>
                  <w:marBottom w:val="0"/>
                  <w:divBdr>
                    <w:top w:val="none" w:sz="0" w:space="0" w:color="auto"/>
                    <w:left w:val="none" w:sz="0" w:space="0" w:color="auto"/>
                    <w:bottom w:val="none" w:sz="0" w:space="0" w:color="auto"/>
                    <w:right w:val="none" w:sz="0" w:space="0" w:color="auto"/>
                  </w:divBdr>
                  <w:divsChild>
                    <w:div w:id="257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3862">
      <w:bodyDiv w:val="1"/>
      <w:marLeft w:val="0"/>
      <w:marRight w:val="0"/>
      <w:marTop w:val="0"/>
      <w:marBottom w:val="0"/>
      <w:divBdr>
        <w:top w:val="none" w:sz="0" w:space="0" w:color="auto"/>
        <w:left w:val="none" w:sz="0" w:space="0" w:color="auto"/>
        <w:bottom w:val="none" w:sz="0" w:space="0" w:color="auto"/>
        <w:right w:val="none" w:sz="0" w:space="0" w:color="auto"/>
      </w:divBdr>
      <w:divsChild>
        <w:div w:id="1419207319">
          <w:marLeft w:val="300"/>
          <w:marRight w:val="0"/>
          <w:marTop w:val="0"/>
          <w:marBottom w:val="300"/>
          <w:divBdr>
            <w:top w:val="none" w:sz="0" w:space="0" w:color="auto"/>
            <w:left w:val="none" w:sz="0" w:space="0" w:color="auto"/>
            <w:bottom w:val="dotted" w:sz="6" w:space="0" w:color="E0E0E0"/>
            <w:right w:val="none" w:sz="0" w:space="0" w:color="auto"/>
          </w:divBdr>
          <w:divsChild>
            <w:div w:id="1692105572">
              <w:marLeft w:val="0"/>
              <w:marRight w:val="0"/>
              <w:marTop w:val="0"/>
              <w:marBottom w:val="300"/>
              <w:divBdr>
                <w:top w:val="dotted" w:sz="6" w:space="6" w:color="E0E0E0"/>
                <w:left w:val="none" w:sz="0" w:space="0" w:color="auto"/>
                <w:bottom w:val="none" w:sz="0" w:space="0" w:color="auto"/>
                <w:right w:val="none" w:sz="0" w:space="0" w:color="auto"/>
              </w:divBdr>
            </w:div>
            <w:div w:id="1317222356">
              <w:marLeft w:val="0"/>
              <w:marRight w:val="0"/>
              <w:marTop w:val="0"/>
              <w:marBottom w:val="300"/>
              <w:divBdr>
                <w:top w:val="dotted" w:sz="6" w:space="6" w:color="E0E0E0"/>
                <w:left w:val="none" w:sz="0" w:space="0" w:color="auto"/>
                <w:bottom w:val="none" w:sz="0" w:space="0" w:color="auto"/>
                <w:right w:val="none" w:sz="0" w:space="0" w:color="auto"/>
              </w:divBdr>
            </w:div>
            <w:div w:id="1233809844">
              <w:marLeft w:val="0"/>
              <w:marRight w:val="0"/>
              <w:marTop w:val="0"/>
              <w:marBottom w:val="300"/>
              <w:divBdr>
                <w:top w:val="dotted" w:sz="6" w:space="6" w:color="E0E0E0"/>
                <w:left w:val="none" w:sz="0" w:space="0" w:color="auto"/>
                <w:bottom w:val="none" w:sz="0" w:space="0" w:color="auto"/>
                <w:right w:val="none" w:sz="0" w:space="0" w:color="auto"/>
              </w:divBdr>
            </w:div>
            <w:div w:id="677387265">
              <w:marLeft w:val="0"/>
              <w:marRight w:val="0"/>
              <w:marTop w:val="0"/>
              <w:marBottom w:val="300"/>
              <w:divBdr>
                <w:top w:val="dotted" w:sz="6" w:space="6" w:color="E0E0E0"/>
                <w:left w:val="none" w:sz="0" w:space="0" w:color="auto"/>
                <w:bottom w:val="none" w:sz="0" w:space="0" w:color="auto"/>
                <w:right w:val="none" w:sz="0" w:space="0" w:color="auto"/>
              </w:divBdr>
            </w:div>
          </w:divsChild>
        </w:div>
        <w:div w:id="1047340511">
          <w:marLeft w:val="300"/>
          <w:marRight w:val="0"/>
          <w:marTop w:val="0"/>
          <w:marBottom w:val="300"/>
          <w:divBdr>
            <w:top w:val="none" w:sz="0" w:space="0" w:color="auto"/>
            <w:left w:val="none" w:sz="0" w:space="0" w:color="auto"/>
            <w:bottom w:val="none" w:sz="0" w:space="0" w:color="auto"/>
            <w:right w:val="none" w:sz="0" w:space="0" w:color="auto"/>
          </w:divBdr>
          <w:divsChild>
            <w:div w:id="383018656">
              <w:marLeft w:val="0"/>
              <w:marRight w:val="0"/>
              <w:marTop w:val="0"/>
              <w:marBottom w:val="0"/>
              <w:divBdr>
                <w:top w:val="single" w:sz="12" w:space="8" w:color="CCCCCC"/>
                <w:left w:val="none" w:sz="0" w:space="0" w:color="auto"/>
                <w:bottom w:val="single" w:sz="12" w:space="8" w:color="CCCCCC"/>
                <w:right w:val="none" w:sz="0" w:space="0" w:color="auto"/>
              </w:divBdr>
            </w:div>
          </w:divsChild>
        </w:div>
        <w:div w:id="204250893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582333668">
      <w:bodyDiv w:val="1"/>
      <w:marLeft w:val="0"/>
      <w:marRight w:val="0"/>
      <w:marTop w:val="0"/>
      <w:marBottom w:val="0"/>
      <w:divBdr>
        <w:top w:val="none" w:sz="0" w:space="0" w:color="auto"/>
        <w:left w:val="none" w:sz="0" w:space="0" w:color="auto"/>
        <w:bottom w:val="none" w:sz="0" w:space="0" w:color="auto"/>
        <w:right w:val="none" w:sz="0" w:space="0" w:color="auto"/>
      </w:divBdr>
      <w:divsChild>
        <w:div w:id="1226144798">
          <w:marLeft w:val="0"/>
          <w:marRight w:val="0"/>
          <w:marTop w:val="0"/>
          <w:marBottom w:val="0"/>
          <w:divBdr>
            <w:top w:val="none" w:sz="0" w:space="0" w:color="auto"/>
            <w:left w:val="none" w:sz="0" w:space="0" w:color="auto"/>
            <w:bottom w:val="none" w:sz="0" w:space="0" w:color="auto"/>
            <w:right w:val="none" w:sz="0" w:space="0" w:color="auto"/>
          </w:divBdr>
        </w:div>
        <w:div w:id="901334889">
          <w:marLeft w:val="0"/>
          <w:marRight w:val="0"/>
          <w:marTop w:val="0"/>
          <w:marBottom w:val="0"/>
          <w:divBdr>
            <w:top w:val="none" w:sz="0" w:space="0" w:color="auto"/>
            <w:left w:val="none" w:sz="0" w:space="0" w:color="auto"/>
            <w:bottom w:val="none" w:sz="0" w:space="0" w:color="auto"/>
            <w:right w:val="none" w:sz="0" w:space="0" w:color="auto"/>
          </w:divBdr>
        </w:div>
        <w:div w:id="437063704">
          <w:marLeft w:val="0"/>
          <w:marRight w:val="0"/>
          <w:marTop w:val="0"/>
          <w:marBottom w:val="0"/>
          <w:divBdr>
            <w:top w:val="none" w:sz="0" w:space="0" w:color="auto"/>
            <w:left w:val="none" w:sz="0" w:space="0" w:color="auto"/>
            <w:bottom w:val="none" w:sz="0" w:space="0" w:color="auto"/>
            <w:right w:val="none" w:sz="0" w:space="0" w:color="auto"/>
          </w:divBdr>
        </w:div>
        <w:div w:id="2020111755">
          <w:marLeft w:val="0"/>
          <w:marRight w:val="0"/>
          <w:marTop w:val="0"/>
          <w:marBottom w:val="0"/>
          <w:divBdr>
            <w:top w:val="none" w:sz="0" w:space="0" w:color="auto"/>
            <w:left w:val="none" w:sz="0" w:space="0" w:color="auto"/>
            <w:bottom w:val="none" w:sz="0" w:space="0" w:color="auto"/>
            <w:right w:val="none" w:sz="0" w:space="0" w:color="auto"/>
          </w:divBdr>
        </w:div>
        <w:div w:id="2143452681">
          <w:marLeft w:val="0"/>
          <w:marRight w:val="0"/>
          <w:marTop w:val="0"/>
          <w:marBottom w:val="0"/>
          <w:divBdr>
            <w:top w:val="none" w:sz="0" w:space="0" w:color="auto"/>
            <w:left w:val="none" w:sz="0" w:space="0" w:color="auto"/>
            <w:bottom w:val="none" w:sz="0" w:space="0" w:color="auto"/>
            <w:right w:val="none" w:sz="0" w:space="0" w:color="auto"/>
          </w:divBdr>
        </w:div>
        <w:div w:id="1004163085">
          <w:marLeft w:val="0"/>
          <w:marRight w:val="0"/>
          <w:marTop w:val="0"/>
          <w:marBottom w:val="0"/>
          <w:divBdr>
            <w:top w:val="none" w:sz="0" w:space="0" w:color="auto"/>
            <w:left w:val="none" w:sz="0" w:space="0" w:color="auto"/>
            <w:bottom w:val="none" w:sz="0" w:space="0" w:color="auto"/>
            <w:right w:val="none" w:sz="0" w:space="0" w:color="auto"/>
          </w:divBdr>
        </w:div>
        <w:div w:id="703486936">
          <w:marLeft w:val="0"/>
          <w:marRight w:val="0"/>
          <w:marTop w:val="0"/>
          <w:marBottom w:val="0"/>
          <w:divBdr>
            <w:top w:val="none" w:sz="0" w:space="0" w:color="auto"/>
            <w:left w:val="none" w:sz="0" w:space="0" w:color="auto"/>
            <w:bottom w:val="none" w:sz="0" w:space="0" w:color="auto"/>
            <w:right w:val="none" w:sz="0" w:space="0" w:color="auto"/>
          </w:divBdr>
        </w:div>
        <w:div w:id="2110807949">
          <w:marLeft w:val="0"/>
          <w:marRight w:val="0"/>
          <w:marTop w:val="0"/>
          <w:marBottom w:val="0"/>
          <w:divBdr>
            <w:top w:val="none" w:sz="0" w:space="0" w:color="auto"/>
            <w:left w:val="none" w:sz="0" w:space="0" w:color="auto"/>
            <w:bottom w:val="none" w:sz="0" w:space="0" w:color="auto"/>
            <w:right w:val="none" w:sz="0" w:space="0" w:color="auto"/>
          </w:divBdr>
        </w:div>
        <w:div w:id="922687685">
          <w:marLeft w:val="0"/>
          <w:marRight w:val="0"/>
          <w:marTop w:val="0"/>
          <w:marBottom w:val="0"/>
          <w:divBdr>
            <w:top w:val="none" w:sz="0" w:space="0" w:color="auto"/>
            <w:left w:val="none" w:sz="0" w:space="0" w:color="auto"/>
            <w:bottom w:val="none" w:sz="0" w:space="0" w:color="auto"/>
            <w:right w:val="none" w:sz="0" w:space="0" w:color="auto"/>
          </w:divBdr>
        </w:div>
      </w:divsChild>
    </w:div>
    <w:div w:id="1675836449">
      <w:bodyDiv w:val="1"/>
      <w:marLeft w:val="0"/>
      <w:marRight w:val="0"/>
      <w:marTop w:val="0"/>
      <w:marBottom w:val="0"/>
      <w:divBdr>
        <w:top w:val="none" w:sz="0" w:space="0" w:color="auto"/>
        <w:left w:val="none" w:sz="0" w:space="0" w:color="auto"/>
        <w:bottom w:val="none" w:sz="0" w:space="0" w:color="auto"/>
        <w:right w:val="none" w:sz="0" w:space="0" w:color="auto"/>
      </w:divBdr>
      <w:divsChild>
        <w:div w:id="615909839">
          <w:marLeft w:val="0"/>
          <w:marRight w:val="0"/>
          <w:marTop w:val="0"/>
          <w:marBottom w:val="0"/>
          <w:divBdr>
            <w:top w:val="none" w:sz="0" w:space="0" w:color="auto"/>
            <w:left w:val="none" w:sz="0" w:space="0" w:color="auto"/>
            <w:bottom w:val="none" w:sz="0" w:space="0" w:color="auto"/>
            <w:right w:val="none" w:sz="0" w:space="0" w:color="auto"/>
          </w:divBdr>
          <w:divsChild>
            <w:div w:id="1957981486">
              <w:marLeft w:val="0"/>
              <w:marRight w:val="0"/>
              <w:marTop w:val="0"/>
              <w:marBottom w:val="0"/>
              <w:divBdr>
                <w:top w:val="none" w:sz="0" w:space="0" w:color="auto"/>
                <w:left w:val="none" w:sz="0" w:space="0" w:color="auto"/>
                <w:bottom w:val="none" w:sz="0" w:space="0" w:color="auto"/>
                <w:right w:val="none" w:sz="0" w:space="0" w:color="auto"/>
              </w:divBdr>
              <w:divsChild>
                <w:div w:id="27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284">
          <w:marLeft w:val="0"/>
          <w:marRight w:val="0"/>
          <w:marTop w:val="0"/>
          <w:marBottom w:val="0"/>
          <w:divBdr>
            <w:top w:val="none" w:sz="0" w:space="0" w:color="auto"/>
            <w:left w:val="none" w:sz="0" w:space="0" w:color="auto"/>
            <w:bottom w:val="none" w:sz="0" w:space="0" w:color="auto"/>
            <w:right w:val="none" w:sz="0" w:space="0" w:color="auto"/>
          </w:divBdr>
          <w:divsChild>
            <w:div w:id="1127509939">
              <w:marLeft w:val="0"/>
              <w:marRight w:val="0"/>
              <w:marTop w:val="0"/>
              <w:marBottom w:val="0"/>
              <w:divBdr>
                <w:top w:val="none" w:sz="0" w:space="0" w:color="auto"/>
                <w:left w:val="none" w:sz="0" w:space="0" w:color="auto"/>
                <w:bottom w:val="none" w:sz="0" w:space="0" w:color="auto"/>
                <w:right w:val="none" w:sz="0" w:space="0" w:color="auto"/>
              </w:divBdr>
              <w:divsChild>
                <w:div w:id="1611664997">
                  <w:marLeft w:val="0"/>
                  <w:marRight w:val="0"/>
                  <w:marTop w:val="0"/>
                  <w:marBottom w:val="0"/>
                  <w:divBdr>
                    <w:top w:val="none" w:sz="0" w:space="0" w:color="auto"/>
                    <w:left w:val="none" w:sz="0" w:space="0" w:color="auto"/>
                    <w:bottom w:val="none" w:sz="0" w:space="0" w:color="auto"/>
                    <w:right w:val="none" w:sz="0" w:space="0" w:color="auto"/>
                  </w:divBdr>
                </w:div>
                <w:div w:id="204027668">
                  <w:marLeft w:val="0"/>
                  <w:marRight w:val="0"/>
                  <w:marTop w:val="0"/>
                  <w:marBottom w:val="0"/>
                  <w:divBdr>
                    <w:top w:val="none" w:sz="0" w:space="0" w:color="auto"/>
                    <w:left w:val="none" w:sz="0" w:space="0" w:color="auto"/>
                    <w:bottom w:val="none" w:sz="0" w:space="0" w:color="auto"/>
                    <w:right w:val="none" w:sz="0" w:space="0" w:color="auto"/>
                  </w:divBdr>
                  <w:divsChild>
                    <w:div w:id="805775668">
                      <w:marLeft w:val="0"/>
                      <w:marRight w:val="0"/>
                      <w:marTop w:val="0"/>
                      <w:marBottom w:val="0"/>
                      <w:divBdr>
                        <w:top w:val="none" w:sz="0" w:space="0" w:color="auto"/>
                        <w:left w:val="none" w:sz="0" w:space="0" w:color="auto"/>
                        <w:bottom w:val="none" w:sz="0" w:space="0" w:color="auto"/>
                        <w:right w:val="none" w:sz="0" w:space="0" w:color="auto"/>
                      </w:divBdr>
                      <w:divsChild>
                        <w:div w:id="1161585415">
                          <w:marLeft w:val="0"/>
                          <w:marRight w:val="0"/>
                          <w:marTop w:val="0"/>
                          <w:marBottom w:val="0"/>
                          <w:divBdr>
                            <w:top w:val="none" w:sz="0" w:space="0" w:color="auto"/>
                            <w:left w:val="none" w:sz="0" w:space="0" w:color="auto"/>
                            <w:bottom w:val="none" w:sz="0" w:space="0" w:color="auto"/>
                            <w:right w:val="none" w:sz="0" w:space="0" w:color="auto"/>
                          </w:divBdr>
                          <w:divsChild>
                            <w:div w:id="1283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099">
                      <w:marLeft w:val="0"/>
                      <w:marRight w:val="0"/>
                      <w:marTop w:val="0"/>
                      <w:marBottom w:val="0"/>
                      <w:divBdr>
                        <w:top w:val="none" w:sz="0" w:space="0" w:color="auto"/>
                        <w:left w:val="none" w:sz="0" w:space="0" w:color="auto"/>
                        <w:bottom w:val="none" w:sz="0" w:space="0" w:color="auto"/>
                        <w:right w:val="none" w:sz="0" w:space="0" w:color="auto"/>
                      </w:divBdr>
                      <w:divsChild>
                        <w:div w:id="172257695">
                          <w:marLeft w:val="0"/>
                          <w:marRight w:val="0"/>
                          <w:marTop w:val="0"/>
                          <w:marBottom w:val="0"/>
                          <w:divBdr>
                            <w:top w:val="none" w:sz="0" w:space="0" w:color="auto"/>
                            <w:left w:val="none" w:sz="0" w:space="0" w:color="auto"/>
                            <w:bottom w:val="none" w:sz="0" w:space="0" w:color="auto"/>
                            <w:right w:val="none" w:sz="0" w:space="0" w:color="auto"/>
                          </w:divBdr>
                          <w:divsChild>
                            <w:div w:id="1307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592">
                      <w:marLeft w:val="0"/>
                      <w:marRight w:val="0"/>
                      <w:marTop w:val="0"/>
                      <w:marBottom w:val="0"/>
                      <w:divBdr>
                        <w:top w:val="none" w:sz="0" w:space="0" w:color="auto"/>
                        <w:left w:val="none" w:sz="0" w:space="0" w:color="auto"/>
                        <w:bottom w:val="none" w:sz="0" w:space="0" w:color="auto"/>
                        <w:right w:val="none" w:sz="0" w:space="0" w:color="auto"/>
                      </w:divBdr>
                      <w:divsChild>
                        <w:div w:id="495193990">
                          <w:marLeft w:val="0"/>
                          <w:marRight w:val="0"/>
                          <w:marTop w:val="0"/>
                          <w:marBottom w:val="0"/>
                          <w:divBdr>
                            <w:top w:val="none" w:sz="0" w:space="0" w:color="auto"/>
                            <w:left w:val="none" w:sz="0" w:space="0" w:color="auto"/>
                            <w:bottom w:val="none" w:sz="0" w:space="0" w:color="auto"/>
                            <w:right w:val="none" w:sz="0" w:space="0" w:color="auto"/>
                          </w:divBdr>
                          <w:divsChild>
                            <w:div w:id="1115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893">
                      <w:marLeft w:val="0"/>
                      <w:marRight w:val="0"/>
                      <w:marTop w:val="0"/>
                      <w:marBottom w:val="0"/>
                      <w:divBdr>
                        <w:top w:val="none" w:sz="0" w:space="0" w:color="auto"/>
                        <w:left w:val="none" w:sz="0" w:space="0" w:color="auto"/>
                        <w:bottom w:val="none" w:sz="0" w:space="0" w:color="auto"/>
                        <w:right w:val="none" w:sz="0" w:space="0" w:color="auto"/>
                      </w:divBdr>
                      <w:divsChild>
                        <w:div w:id="22633538">
                          <w:marLeft w:val="0"/>
                          <w:marRight w:val="0"/>
                          <w:marTop w:val="0"/>
                          <w:marBottom w:val="0"/>
                          <w:divBdr>
                            <w:top w:val="none" w:sz="0" w:space="0" w:color="auto"/>
                            <w:left w:val="none" w:sz="0" w:space="0" w:color="auto"/>
                            <w:bottom w:val="none" w:sz="0" w:space="0" w:color="auto"/>
                            <w:right w:val="none" w:sz="0" w:space="0" w:color="auto"/>
                          </w:divBdr>
                          <w:divsChild>
                            <w:div w:id="1463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117">
                  <w:marLeft w:val="0"/>
                  <w:marRight w:val="0"/>
                  <w:marTop w:val="0"/>
                  <w:marBottom w:val="0"/>
                  <w:divBdr>
                    <w:top w:val="none" w:sz="0" w:space="0" w:color="auto"/>
                    <w:left w:val="none" w:sz="0" w:space="0" w:color="auto"/>
                    <w:bottom w:val="none" w:sz="0" w:space="0" w:color="auto"/>
                    <w:right w:val="none" w:sz="0" w:space="0" w:color="auto"/>
                  </w:divBdr>
                </w:div>
                <w:div w:id="31658103">
                  <w:marLeft w:val="0"/>
                  <w:marRight w:val="0"/>
                  <w:marTop w:val="0"/>
                  <w:marBottom w:val="0"/>
                  <w:divBdr>
                    <w:top w:val="none" w:sz="0" w:space="0" w:color="auto"/>
                    <w:left w:val="none" w:sz="0" w:space="0" w:color="auto"/>
                    <w:bottom w:val="none" w:sz="0" w:space="0" w:color="auto"/>
                    <w:right w:val="none" w:sz="0" w:space="0" w:color="auto"/>
                  </w:divBdr>
                  <w:divsChild>
                    <w:div w:id="1179390479">
                      <w:marLeft w:val="0"/>
                      <w:marRight w:val="0"/>
                      <w:marTop w:val="0"/>
                      <w:marBottom w:val="0"/>
                      <w:divBdr>
                        <w:top w:val="none" w:sz="0" w:space="0" w:color="auto"/>
                        <w:left w:val="none" w:sz="0" w:space="0" w:color="auto"/>
                        <w:bottom w:val="none" w:sz="0" w:space="0" w:color="auto"/>
                        <w:right w:val="none" w:sz="0" w:space="0" w:color="auto"/>
                      </w:divBdr>
                      <w:divsChild>
                        <w:div w:id="2111198359">
                          <w:marLeft w:val="0"/>
                          <w:marRight w:val="0"/>
                          <w:marTop w:val="0"/>
                          <w:marBottom w:val="0"/>
                          <w:divBdr>
                            <w:top w:val="none" w:sz="0" w:space="0" w:color="auto"/>
                            <w:left w:val="none" w:sz="0" w:space="0" w:color="auto"/>
                            <w:bottom w:val="none" w:sz="0" w:space="0" w:color="auto"/>
                            <w:right w:val="none" w:sz="0" w:space="0" w:color="auto"/>
                          </w:divBdr>
                          <w:divsChild>
                            <w:div w:id="1683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378">
                      <w:marLeft w:val="0"/>
                      <w:marRight w:val="0"/>
                      <w:marTop w:val="0"/>
                      <w:marBottom w:val="0"/>
                      <w:divBdr>
                        <w:top w:val="none" w:sz="0" w:space="0" w:color="auto"/>
                        <w:left w:val="none" w:sz="0" w:space="0" w:color="auto"/>
                        <w:bottom w:val="none" w:sz="0" w:space="0" w:color="auto"/>
                        <w:right w:val="none" w:sz="0" w:space="0" w:color="auto"/>
                      </w:divBdr>
                      <w:divsChild>
                        <w:div w:id="919370749">
                          <w:marLeft w:val="0"/>
                          <w:marRight w:val="0"/>
                          <w:marTop w:val="0"/>
                          <w:marBottom w:val="0"/>
                          <w:divBdr>
                            <w:top w:val="none" w:sz="0" w:space="0" w:color="auto"/>
                            <w:left w:val="none" w:sz="0" w:space="0" w:color="auto"/>
                            <w:bottom w:val="none" w:sz="0" w:space="0" w:color="auto"/>
                            <w:right w:val="none" w:sz="0" w:space="0" w:color="auto"/>
                          </w:divBdr>
                          <w:divsChild>
                            <w:div w:id="1333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473">
                      <w:marLeft w:val="0"/>
                      <w:marRight w:val="0"/>
                      <w:marTop w:val="0"/>
                      <w:marBottom w:val="0"/>
                      <w:divBdr>
                        <w:top w:val="none" w:sz="0" w:space="0" w:color="auto"/>
                        <w:left w:val="none" w:sz="0" w:space="0" w:color="auto"/>
                        <w:bottom w:val="none" w:sz="0" w:space="0" w:color="auto"/>
                        <w:right w:val="none" w:sz="0" w:space="0" w:color="auto"/>
                      </w:divBdr>
                      <w:divsChild>
                        <w:div w:id="1589803491">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3142">
      <w:bodyDiv w:val="1"/>
      <w:marLeft w:val="0"/>
      <w:marRight w:val="0"/>
      <w:marTop w:val="0"/>
      <w:marBottom w:val="0"/>
      <w:divBdr>
        <w:top w:val="none" w:sz="0" w:space="0" w:color="auto"/>
        <w:left w:val="none" w:sz="0" w:space="0" w:color="auto"/>
        <w:bottom w:val="none" w:sz="0" w:space="0" w:color="auto"/>
        <w:right w:val="none" w:sz="0" w:space="0" w:color="auto"/>
      </w:divBdr>
    </w:div>
    <w:div w:id="1784415898">
      <w:bodyDiv w:val="1"/>
      <w:marLeft w:val="0"/>
      <w:marRight w:val="0"/>
      <w:marTop w:val="0"/>
      <w:marBottom w:val="0"/>
      <w:divBdr>
        <w:top w:val="none" w:sz="0" w:space="0" w:color="auto"/>
        <w:left w:val="none" w:sz="0" w:space="0" w:color="auto"/>
        <w:bottom w:val="none" w:sz="0" w:space="0" w:color="auto"/>
        <w:right w:val="none" w:sz="0" w:space="0" w:color="auto"/>
      </w:divBdr>
      <w:divsChild>
        <w:div w:id="192302417">
          <w:marLeft w:val="0"/>
          <w:marRight w:val="0"/>
          <w:marTop w:val="240"/>
          <w:marBottom w:val="240"/>
          <w:divBdr>
            <w:top w:val="none" w:sz="0" w:space="0" w:color="auto"/>
            <w:left w:val="none" w:sz="0" w:space="0" w:color="auto"/>
            <w:bottom w:val="none" w:sz="0" w:space="0" w:color="auto"/>
            <w:right w:val="none" w:sz="0" w:space="0" w:color="auto"/>
          </w:divBdr>
        </w:div>
        <w:div w:id="1210537319">
          <w:marLeft w:val="270"/>
          <w:marRight w:val="0"/>
          <w:marTop w:val="0"/>
          <w:marBottom w:val="270"/>
          <w:divBdr>
            <w:top w:val="none" w:sz="0" w:space="0" w:color="auto"/>
            <w:left w:val="none" w:sz="0" w:space="0" w:color="auto"/>
            <w:bottom w:val="none" w:sz="0" w:space="0" w:color="auto"/>
            <w:right w:val="none" w:sz="0" w:space="0" w:color="auto"/>
          </w:divBdr>
        </w:div>
      </w:divsChild>
    </w:div>
    <w:div w:id="1851797645">
      <w:bodyDiv w:val="1"/>
      <w:marLeft w:val="0"/>
      <w:marRight w:val="0"/>
      <w:marTop w:val="0"/>
      <w:marBottom w:val="0"/>
      <w:divBdr>
        <w:top w:val="none" w:sz="0" w:space="0" w:color="auto"/>
        <w:left w:val="none" w:sz="0" w:space="0" w:color="auto"/>
        <w:bottom w:val="none" w:sz="0" w:space="0" w:color="auto"/>
        <w:right w:val="none" w:sz="0" w:space="0" w:color="auto"/>
      </w:divBdr>
      <w:divsChild>
        <w:div w:id="940801576">
          <w:marLeft w:val="0"/>
          <w:marRight w:val="0"/>
          <w:marTop w:val="0"/>
          <w:marBottom w:val="0"/>
          <w:divBdr>
            <w:top w:val="none" w:sz="0" w:space="0" w:color="auto"/>
            <w:left w:val="none" w:sz="0" w:space="0" w:color="auto"/>
            <w:bottom w:val="none" w:sz="0" w:space="0" w:color="auto"/>
            <w:right w:val="none" w:sz="0" w:space="0" w:color="auto"/>
          </w:divBdr>
          <w:divsChild>
            <w:div w:id="282926570">
              <w:marLeft w:val="0"/>
              <w:marRight w:val="0"/>
              <w:marTop w:val="0"/>
              <w:marBottom w:val="0"/>
              <w:divBdr>
                <w:top w:val="none" w:sz="0" w:space="0" w:color="auto"/>
                <w:left w:val="none" w:sz="0" w:space="0" w:color="auto"/>
                <w:bottom w:val="none" w:sz="0" w:space="0" w:color="auto"/>
                <w:right w:val="none" w:sz="0" w:space="0" w:color="auto"/>
              </w:divBdr>
              <w:divsChild>
                <w:div w:id="264391515">
                  <w:marLeft w:val="0"/>
                  <w:marRight w:val="0"/>
                  <w:marTop w:val="0"/>
                  <w:marBottom w:val="0"/>
                  <w:divBdr>
                    <w:top w:val="none" w:sz="0" w:space="0" w:color="auto"/>
                    <w:left w:val="none" w:sz="0" w:space="0" w:color="auto"/>
                    <w:bottom w:val="none" w:sz="0" w:space="0" w:color="auto"/>
                    <w:right w:val="none" w:sz="0" w:space="0" w:color="auto"/>
                  </w:divBdr>
                  <w:divsChild>
                    <w:div w:id="1831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1437">
      <w:bodyDiv w:val="1"/>
      <w:marLeft w:val="0"/>
      <w:marRight w:val="0"/>
      <w:marTop w:val="0"/>
      <w:marBottom w:val="0"/>
      <w:divBdr>
        <w:top w:val="none" w:sz="0" w:space="0" w:color="auto"/>
        <w:left w:val="none" w:sz="0" w:space="0" w:color="auto"/>
        <w:bottom w:val="none" w:sz="0" w:space="0" w:color="auto"/>
        <w:right w:val="none" w:sz="0" w:space="0" w:color="auto"/>
      </w:divBdr>
      <w:divsChild>
        <w:div w:id="1665891950">
          <w:marLeft w:val="0"/>
          <w:marRight w:val="0"/>
          <w:marTop w:val="0"/>
          <w:marBottom w:val="0"/>
          <w:divBdr>
            <w:top w:val="none" w:sz="0" w:space="0" w:color="auto"/>
            <w:left w:val="none" w:sz="0" w:space="0" w:color="auto"/>
            <w:bottom w:val="none" w:sz="0" w:space="0" w:color="auto"/>
            <w:right w:val="none" w:sz="0" w:space="0" w:color="auto"/>
          </w:divBdr>
          <w:divsChild>
            <w:div w:id="2048480184">
              <w:marLeft w:val="0"/>
              <w:marRight w:val="0"/>
              <w:marTop w:val="0"/>
              <w:marBottom w:val="0"/>
              <w:divBdr>
                <w:top w:val="none" w:sz="0" w:space="0" w:color="auto"/>
                <w:left w:val="none" w:sz="0" w:space="0" w:color="auto"/>
                <w:bottom w:val="none" w:sz="0" w:space="0" w:color="auto"/>
                <w:right w:val="none" w:sz="0" w:space="0" w:color="auto"/>
              </w:divBdr>
              <w:divsChild>
                <w:div w:id="287974129">
                  <w:marLeft w:val="0"/>
                  <w:marRight w:val="0"/>
                  <w:marTop w:val="0"/>
                  <w:marBottom w:val="0"/>
                  <w:divBdr>
                    <w:top w:val="none" w:sz="0" w:space="0" w:color="auto"/>
                    <w:left w:val="none" w:sz="0" w:space="0" w:color="auto"/>
                    <w:bottom w:val="none" w:sz="0" w:space="0" w:color="auto"/>
                    <w:right w:val="none" w:sz="0" w:space="0" w:color="auto"/>
                  </w:divBdr>
                  <w:divsChild>
                    <w:div w:id="1727678292">
                      <w:marLeft w:val="0"/>
                      <w:marRight w:val="0"/>
                      <w:marTop w:val="0"/>
                      <w:marBottom w:val="0"/>
                      <w:divBdr>
                        <w:top w:val="none" w:sz="0" w:space="0" w:color="auto"/>
                        <w:left w:val="none" w:sz="0" w:space="0" w:color="auto"/>
                        <w:bottom w:val="none" w:sz="0" w:space="0" w:color="auto"/>
                        <w:right w:val="none" w:sz="0" w:space="0" w:color="auto"/>
                      </w:divBdr>
                      <w:divsChild>
                        <w:div w:id="621378024">
                          <w:marLeft w:val="0"/>
                          <w:marRight w:val="0"/>
                          <w:marTop w:val="0"/>
                          <w:marBottom w:val="0"/>
                          <w:divBdr>
                            <w:top w:val="none" w:sz="0" w:space="0" w:color="auto"/>
                            <w:left w:val="none" w:sz="0" w:space="0" w:color="auto"/>
                            <w:bottom w:val="none" w:sz="0" w:space="0" w:color="auto"/>
                            <w:right w:val="none" w:sz="0" w:space="0" w:color="auto"/>
                          </w:divBdr>
                          <w:divsChild>
                            <w:div w:id="1058167805">
                              <w:marLeft w:val="0"/>
                              <w:marRight w:val="0"/>
                              <w:marTop w:val="0"/>
                              <w:marBottom w:val="0"/>
                              <w:divBdr>
                                <w:top w:val="none" w:sz="0" w:space="0" w:color="auto"/>
                                <w:left w:val="none" w:sz="0" w:space="0" w:color="auto"/>
                                <w:bottom w:val="none" w:sz="0" w:space="0" w:color="auto"/>
                                <w:right w:val="none" w:sz="0" w:space="0" w:color="auto"/>
                              </w:divBdr>
                              <w:divsChild>
                                <w:div w:id="5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82310">
      <w:bodyDiv w:val="1"/>
      <w:marLeft w:val="0"/>
      <w:marRight w:val="0"/>
      <w:marTop w:val="0"/>
      <w:marBottom w:val="0"/>
      <w:divBdr>
        <w:top w:val="none" w:sz="0" w:space="0" w:color="auto"/>
        <w:left w:val="none" w:sz="0" w:space="0" w:color="auto"/>
        <w:bottom w:val="none" w:sz="0" w:space="0" w:color="auto"/>
        <w:right w:val="none" w:sz="0" w:space="0" w:color="auto"/>
      </w:divBdr>
    </w:div>
    <w:div w:id="1995523174">
      <w:bodyDiv w:val="1"/>
      <w:marLeft w:val="0"/>
      <w:marRight w:val="0"/>
      <w:marTop w:val="0"/>
      <w:marBottom w:val="0"/>
      <w:divBdr>
        <w:top w:val="none" w:sz="0" w:space="0" w:color="auto"/>
        <w:left w:val="none" w:sz="0" w:space="0" w:color="auto"/>
        <w:bottom w:val="none" w:sz="0" w:space="0" w:color="auto"/>
        <w:right w:val="none" w:sz="0" w:space="0" w:color="auto"/>
      </w:divBdr>
      <w:divsChild>
        <w:div w:id="1965427642">
          <w:marLeft w:val="0"/>
          <w:marRight w:val="0"/>
          <w:marTop w:val="0"/>
          <w:marBottom w:val="0"/>
          <w:divBdr>
            <w:top w:val="none" w:sz="0" w:space="0" w:color="auto"/>
            <w:left w:val="none" w:sz="0" w:space="0" w:color="auto"/>
            <w:bottom w:val="none" w:sz="0" w:space="0" w:color="auto"/>
            <w:right w:val="none" w:sz="0" w:space="0" w:color="auto"/>
          </w:divBdr>
          <w:divsChild>
            <w:div w:id="271474424">
              <w:marLeft w:val="0"/>
              <w:marRight w:val="0"/>
              <w:marTop w:val="0"/>
              <w:marBottom w:val="0"/>
              <w:divBdr>
                <w:top w:val="none" w:sz="0" w:space="0" w:color="auto"/>
                <w:left w:val="none" w:sz="0" w:space="0" w:color="auto"/>
                <w:bottom w:val="none" w:sz="0" w:space="0" w:color="auto"/>
                <w:right w:val="none" w:sz="0" w:space="0" w:color="auto"/>
              </w:divBdr>
              <w:divsChild>
                <w:div w:id="845166968">
                  <w:marLeft w:val="0"/>
                  <w:marRight w:val="0"/>
                  <w:marTop w:val="0"/>
                  <w:marBottom w:val="0"/>
                  <w:divBdr>
                    <w:top w:val="none" w:sz="0" w:space="0" w:color="auto"/>
                    <w:left w:val="none" w:sz="0" w:space="0" w:color="auto"/>
                    <w:bottom w:val="none" w:sz="0" w:space="0" w:color="auto"/>
                    <w:right w:val="none" w:sz="0" w:space="0" w:color="auto"/>
                  </w:divBdr>
                </w:div>
                <w:div w:id="534540465">
                  <w:marLeft w:val="0"/>
                  <w:marRight w:val="0"/>
                  <w:marTop w:val="0"/>
                  <w:marBottom w:val="0"/>
                  <w:divBdr>
                    <w:top w:val="none" w:sz="0" w:space="0" w:color="auto"/>
                    <w:left w:val="none" w:sz="0" w:space="0" w:color="auto"/>
                    <w:bottom w:val="none" w:sz="0" w:space="0" w:color="auto"/>
                    <w:right w:val="none" w:sz="0" w:space="0" w:color="auto"/>
                  </w:divBdr>
                  <w:divsChild>
                    <w:div w:id="1358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9263">
      <w:bodyDiv w:val="1"/>
      <w:marLeft w:val="0"/>
      <w:marRight w:val="0"/>
      <w:marTop w:val="0"/>
      <w:marBottom w:val="0"/>
      <w:divBdr>
        <w:top w:val="none" w:sz="0" w:space="0" w:color="auto"/>
        <w:left w:val="none" w:sz="0" w:space="0" w:color="auto"/>
        <w:bottom w:val="none" w:sz="0" w:space="0" w:color="auto"/>
        <w:right w:val="none" w:sz="0" w:space="0" w:color="auto"/>
      </w:divBdr>
      <w:divsChild>
        <w:div w:id="1168981039">
          <w:marLeft w:val="0"/>
          <w:marRight w:val="0"/>
          <w:marTop w:val="0"/>
          <w:marBottom w:val="0"/>
          <w:divBdr>
            <w:top w:val="none" w:sz="0" w:space="0" w:color="auto"/>
            <w:left w:val="none" w:sz="0" w:space="0" w:color="auto"/>
            <w:bottom w:val="none" w:sz="0" w:space="0" w:color="auto"/>
            <w:right w:val="none" w:sz="0" w:space="0" w:color="auto"/>
          </w:divBdr>
        </w:div>
      </w:divsChild>
    </w:div>
    <w:div w:id="2061055605">
      <w:bodyDiv w:val="1"/>
      <w:marLeft w:val="0"/>
      <w:marRight w:val="0"/>
      <w:marTop w:val="0"/>
      <w:marBottom w:val="0"/>
      <w:divBdr>
        <w:top w:val="none" w:sz="0" w:space="0" w:color="auto"/>
        <w:left w:val="none" w:sz="0" w:space="0" w:color="auto"/>
        <w:bottom w:val="none" w:sz="0" w:space="0" w:color="auto"/>
        <w:right w:val="none" w:sz="0" w:space="0" w:color="auto"/>
      </w:divBdr>
      <w:divsChild>
        <w:div w:id="1665008787">
          <w:marLeft w:val="0"/>
          <w:marRight w:val="0"/>
          <w:marTop w:val="0"/>
          <w:marBottom w:val="0"/>
          <w:divBdr>
            <w:top w:val="none" w:sz="0" w:space="0" w:color="auto"/>
            <w:left w:val="none" w:sz="0" w:space="0" w:color="auto"/>
            <w:bottom w:val="none" w:sz="0" w:space="0" w:color="auto"/>
            <w:right w:val="none" w:sz="0" w:space="0" w:color="auto"/>
          </w:divBdr>
        </w:div>
      </w:divsChild>
    </w:div>
    <w:div w:id="2094430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065">
          <w:marLeft w:val="0"/>
          <w:marRight w:val="0"/>
          <w:marTop w:val="0"/>
          <w:marBottom w:val="0"/>
          <w:divBdr>
            <w:top w:val="none" w:sz="0" w:space="0" w:color="auto"/>
            <w:left w:val="none" w:sz="0" w:space="0" w:color="auto"/>
            <w:bottom w:val="none" w:sz="0" w:space="0" w:color="auto"/>
            <w:right w:val="none" w:sz="0" w:space="0" w:color="auto"/>
          </w:divBdr>
          <w:divsChild>
            <w:div w:id="1690373761">
              <w:marLeft w:val="0"/>
              <w:marRight w:val="0"/>
              <w:marTop w:val="0"/>
              <w:marBottom w:val="0"/>
              <w:divBdr>
                <w:top w:val="none" w:sz="0" w:space="0" w:color="auto"/>
                <w:left w:val="none" w:sz="0" w:space="0" w:color="auto"/>
                <w:bottom w:val="none" w:sz="0" w:space="0" w:color="auto"/>
                <w:right w:val="none" w:sz="0" w:space="0" w:color="auto"/>
              </w:divBdr>
              <w:divsChild>
                <w:div w:id="496313919">
                  <w:marLeft w:val="0"/>
                  <w:marRight w:val="0"/>
                  <w:marTop w:val="0"/>
                  <w:marBottom w:val="0"/>
                  <w:divBdr>
                    <w:top w:val="none" w:sz="0" w:space="0" w:color="auto"/>
                    <w:left w:val="none" w:sz="0" w:space="0" w:color="auto"/>
                    <w:bottom w:val="none" w:sz="0" w:space="0" w:color="auto"/>
                    <w:right w:val="none" w:sz="0" w:space="0" w:color="auto"/>
                  </w:divBdr>
                  <w:divsChild>
                    <w:div w:id="1920289147">
                      <w:marLeft w:val="0"/>
                      <w:marRight w:val="0"/>
                      <w:marTop w:val="0"/>
                      <w:marBottom w:val="0"/>
                      <w:divBdr>
                        <w:top w:val="none" w:sz="0" w:space="0" w:color="auto"/>
                        <w:left w:val="none" w:sz="0" w:space="0" w:color="auto"/>
                        <w:bottom w:val="none" w:sz="0" w:space="0" w:color="auto"/>
                        <w:right w:val="none" w:sz="0" w:space="0" w:color="auto"/>
                      </w:divBdr>
                      <w:divsChild>
                        <w:div w:id="1948348770">
                          <w:marLeft w:val="0"/>
                          <w:marRight w:val="0"/>
                          <w:marTop w:val="0"/>
                          <w:marBottom w:val="0"/>
                          <w:divBdr>
                            <w:top w:val="none" w:sz="0" w:space="0" w:color="auto"/>
                            <w:left w:val="none" w:sz="0" w:space="0" w:color="auto"/>
                            <w:bottom w:val="none" w:sz="0" w:space="0" w:color="auto"/>
                            <w:right w:val="none" w:sz="0" w:space="0" w:color="auto"/>
                          </w:divBdr>
                          <w:divsChild>
                            <w:div w:id="1241912958">
                              <w:marLeft w:val="0"/>
                              <w:marRight w:val="0"/>
                              <w:marTop w:val="0"/>
                              <w:marBottom w:val="0"/>
                              <w:divBdr>
                                <w:top w:val="none" w:sz="0" w:space="0" w:color="auto"/>
                                <w:left w:val="none" w:sz="0" w:space="0" w:color="auto"/>
                                <w:bottom w:val="none" w:sz="0" w:space="0" w:color="auto"/>
                                <w:right w:val="none" w:sz="0" w:space="0" w:color="auto"/>
                              </w:divBdr>
                              <w:divsChild>
                                <w:div w:id="1031764055">
                                  <w:marLeft w:val="0"/>
                                  <w:marRight w:val="0"/>
                                  <w:marTop w:val="0"/>
                                  <w:marBottom w:val="0"/>
                                  <w:divBdr>
                                    <w:top w:val="none" w:sz="0" w:space="0" w:color="auto"/>
                                    <w:left w:val="none" w:sz="0" w:space="0" w:color="auto"/>
                                    <w:bottom w:val="none" w:sz="0" w:space="0" w:color="auto"/>
                                    <w:right w:val="none" w:sz="0" w:space="0" w:color="auto"/>
                                  </w:divBdr>
                                  <w:divsChild>
                                    <w:div w:id="1523588323">
                                      <w:marLeft w:val="0"/>
                                      <w:marRight w:val="0"/>
                                      <w:marTop w:val="0"/>
                                      <w:marBottom w:val="0"/>
                                      <w:divBdr>
                                        <w:top w:val="none" w:sz="0" w:space="0" w:color="auto"/>
                                        <w:left w:val="none" w:sz="0" w:space="0" w:color="auto"/>
                                        <w:bottom w:val="none" w:sz="0" w:space="0" w:color="auto"/>
                                        <w:right w:val="none" w:sz="0" w:space="0" w:color="auto"/>
                                      </w:divBdr>
                                      <w:divsChild>
                                        <w:div w:id="103891451">
                                          <w:marLeft w:val="0"/>
                                          <w:marRight w:val="0"/>
                                          <w:marTop w:val="0"/>
                                          <w:marBottom w:val="0"/>
                                          <w:divBdr>
                                            <w:top w:val="none" w:sz="0" w:space="0" w:color="auto"/>
                                            <w:left w:val="none" w:sz="0" w:space="0" w:color="auto"/>
                                            <w:bottom w:val="none" w:sz="0" w:space="0" w:color="auto"/>
                                            <w:right w:val="none" w:sz="0" w:space="0" w:color="auto"/>
                                          </w:divBdr>
                                          <w:divsChild>
                                            <w:div w:id="938367890">
                                              <w:marLeft w:val="0"/>
                                              <w:marRight w:val="0"/>
                                              <w:marTop w:val="0"/>
                                              <w:marBottom w:val="0"/>
                                              <w:divBdr>
                                                <w:top w:val="none" w:sz="0" w:space="0" w:color="auto"/>
                                                <w:left w:val="none" w:sz="0" w:space="0" w:color="auto"/>
                                                <w:bottom w:val="none" w:sz="0" w:space="0" w:color="auto"/>
                                                <w:right w:val="none" w:sz="0" w:space="0" w:color="auto"/>
                                              </w:divBdr>
                                              <w:divsChild>
                                                <w:div w:id="1535802178">
                                                  <w:marLeft w:val="0"/>
                                                  <w:marRight w:val="0"/>
                                                  <w:marTop w:val="0"/>
                                                  <w:marBottom w:val="0"/>
                                                  <w:divBdr>
                                                    <w:top w:val="none" w:sz="0" w:space="0" w:color="auto"/>
                                                    <w:left w:val="none" w:sz="0" w:space="0" w:color="auto"/>
                                                    <w:bottom w:val="none" w:sz="0" w:space="0" w:color="auto"/>
                                                    <w:right w:val="none" w:sz="0" w:space="0" w:color="auto"/>
                                                  </w:divBdr>
                                                  <w:divsChild>
                                                    <w:div w:id="1446146669">
                                                      <w:marLeft w:val="0"/>
                                                      <w:marRight w:val="0"/>
                                                      <w:marTop w:val="0"/>
                                                      <w:marBottom w:val="0"/>
                                                      <w:divBdr>
                                                        <w:top w:val="none" w:sz="0" w:space="0" w:color="auto"/>
                                                        <w:left w:val="none" w:sz="0" w:space="0" w:color="auto"/>
                                                        <w:bottom w:val="none" w:sz="0" w:space="0" w:color="auto"/>
                                                        <w:right w:val="none" w:sz="0" w:space="0" w:color="auto"/>
                                                      </w:divBdr>
                                                      <w:divsChild>
                                                        <w:div w:id="1393699348">
                                                          <w:marLeft w:val="0"/>
                                                          <w:marRight w:val="0"/>
                                                          <w:marTop w:val="0"/>
                                                          <w:marBottom w:val="0"/>
                                                          <w:divBdr>
                                                            <w:top w:val="none" w:sz="0" w:space="0" w:color="auto"/>
                                                            <w:left w:val="none" w:sz="0" w:space="0" w:color="auto"/>
                                                            <w:bottom w:val="none" w:sz="0" w:space="0" w:color="auto"/>
                                                            <w:right w:val="none" w:sz="0" w:space="0" w:color="auto"/>
                                                          </w:divBdr>
                                                          <w:divsChild>
                                                            <w:div w:id="1270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odstandards.gov.au/consumer/foodallergies/allergies/Pages/Eggs.aspx" TargetMode="External"/><Relationship Id="rId18" Type="http://schemas.openxmlformats.org/officeDocument/2006/relationships/hyperlink" Target="http://www.foodstandards.gov.au/consumer/foodallergies/allergies/Pages/Wheat.aspx" TargetMode="External"/><Relationship Id="rId26" Type="http://schemas.openxmlformats.org/officeDocument/2006/relationships/hyperlink" Target="https://www.dermnetnz.org/topics/basal-cell-carcinoma/" TargetMode="External"/><Relationship Id="rId39" Type="http://schemas.openxmlformats.org/officeDocument/2006/relationships/hyperlink" Target="https://www.dermnetnz.org/reactions/arsenic.html" TargetMode="External"/><Relationship Id="rId21" Type="http://schemas.openxmlformats.org/officeDocument/2006/relationships/hyperlink" Target="http://www.foodstandards.gov.au/consumer/foodallergies/allergies/Pages/Lupin.aspx" TargetMode="External"/><Relationship Id="rId34" Type="http://schemas.openxmlformats.org/officeDocument/2006/relationships/hyperlink" Target="https://www.dermnetnz.org/reactions/smoking.html" TargetMode="External"/><Relationship Id="rId42" Type="http://schemas.openxmlformats.org/officeDocument/2006/relationships/hyperlink" Target="https://www.dermnetnz.org/scaly/linear-porokeratosis.html" TargetMode="External"/><Relationship Id="rId47" Type="http://schemas.openxmlformats.org/officeDocument/2006/relationships/hyperlink" Target="https://www.dermnetnz.org/topics/excision-of-skin-lesions/" TargetMode="External"/><Relationship Id="rId50" Type="http://schemas.openxmlformats.org/officeDocument/2006/relationships/hyperlink" Target="https://www.dermnetnz.org/procedures/excision.html" TargetMode="External"/><Relationship Id="rId55" Type="http://schemas.openxmlformats.org/officeDocument/2006/relationships/hyperlink" Target="https://www.dermnetnz.org/procedures/photodynamic-therapy.html" TargetMode="External"/><Relationship Id="rId63" Type="http://schemas.openxmlformats.org/officeDocument/2006/relationships/hyperlink" Target="https://www.dermnetnz.org/procedures/mole-mapping.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foodstandards.gov.au/consumer/foodallergies/allergies/Pages/Shellfish.aspx" TargetMode="External"/><Relationship Id="rId20" Type="http://schemas.openxmlformats.org/officeDocument/2006/relationships/hyperlink" Target="mailto:information@foodstandards.gov.au" TargetMode="External"/><Relationship Id="rId29" Type="http://schemas.openxmlformats.org/officeDocument/2006/relationships/hyperlink" Target="https://www.dermnetnz.org/lesions/bowen.html" TargetMode="External"/><Relationship Id="rId41" Type="http://schemas.openxmlformats.org/officeDocument/2006/relationships/hyperlink" Target="https://www.dermnetnz.org/topics/cutaneous-lupus-erythematosus/" TargetMode="External"/><Relationship Id="rId54" Type="http://schemas.openxmlformats.org/officeDocument/2006/relationships/hyperlink" Target="https://www.dermnetnz.org/treatments/5-fluorouracil.html" TargetMode="External"/><Relationship Id="rId62" Type="http://schemas.openxmlformats.org/officeDocument/2006/relationships/hyperlink" Target="https://www.dermnetnz.org/treatments/sunscree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nsumer/foodallergies/allergies/Pages/Tree-nuts.aspx" TargetMode="External"/><Relationship Id="rId24" Type="http://schemas.openxmlformats.org/officeDocument/2006/relationships/hyperlink" Target="http://www.foodstandards.gov.au/about/foodenforcementcontacts/Pages/default.aspx" TargetMode="External"/><Relationship Id="rId32" Type="http://schemas.openxmlformats.org/officeDocument/2006/relationships/hyperlink" Target="https://www.dermnetnz.org/topics/melanocortin/" TargetMode="External"/><Relationship Id="rId37" Type="http://schemas.openxmlformats.org/officeDocument/2006/relationships/hyperlink" Target="https://www.dermnetnz.org/treatments/azathioprine.html" TargetMode="External"/><Relationship Id="rId40" Type="http://schemas.openxmlformats.org/officeDocument/2006/relationships/hyperlink" Target="https://www.dermnetnz.org/topics/coal-tar/" TargetMode="External"/><Relationship Id="rId45" Type="http://schemas.openxmlformats.org/officeDocument/2006/relationships/hyperlink" Target="https://www.dermnetnz.org/procedures/dermoscopy.html" TargetMode="External"/><Relationship Id="rId53" Type="http://schemas.openxmlformats.org/officeDocument/2006/relationships/hyperlink" Target="https://www.dermnetnz.org/procedures/cryotherapy.html" TargetMode="External"/><Relationship Id="rId58" Type="http://schemas.openxmlformats.org/officeDocument/2006/relationships/hyperlink" Target="https://www.dermnetnz.org/topics/metastatic-melanoma/"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oodstandards.gov.au/consumer/foodallergies/allergies/Pages/Fish.aspx" TargetMode="External"/><Relationship Id="rId23" Type="http://schemas.openxmlformats.org/officeDocument/2006/relationships/hyperlink" Target="http://www.foodstandards.gov.au/consumer/labelling/nutrition/Pages/default.aspx" TargetMode="External"/><Relationship Id="rId28" Type="http://schemas.openxmlformats.org/officeDocument/2006/relationships/hyperlink" Target="https://www.dermnetnz.org/topics/melanoma/" TargetMode="External"/><Relationship Id="rId36" Type="http://schemas.openxmlformats.org/officeDocument/2006/relationships/hyperlink" Target="https://www.dermnetnz.org/topics/immunosuppressive-drugs/" TargetMode="External"/><Relationship Id="rId49" Type="http://schemas.openxmlformats.org/officeDocument/2006/relationships/hyperlink" Target="https://www.dermnetnz.org/topics/local-anaesthesia/" TargetMode="External"/><Relationship Id="rId57" Type="http://schemas.openxmlformats.org/officeDocument/2006/relationships/hyperlink" Target="https://www.dermnetnz.org/procedures/lasers.html" TargetMode="External"/><Relationship Id="rId61" Type="http://schemas.openxmlformats.org/officeDocument/2006/relationships/hyperlink" Target="https://www.dermnetnz.org/treatments/sun-protection.html" TargetMode="External"/><Relationship Id="rId10" Type="http://schemas.openxmlformats.org/officeDocument/2006/relationships/hyperlink" Target="http://www.foodstandards.gov.au/consumer/foodallergies/allergies/Pages/Peanut.aspx" TargetMode="External"/><Relationship Id="rId19" Type="http://schemas.openxmlformats.org/officeDocument/2006/relationships/hyperlink" Target="http://www.foodstandards.gov.au/consumer/labelling/Documents/allergen-poster.pdf" TargetMode="External"/><Relationship Id="rId31" Type="http://schemas.openxmlformats.org/officeDocument/2006/relationships/hyperlink" Target="https://www.dermnetnz.org/topics/skin-phototype/" TargetMode="External"/><Relationship Id="rId44" Type="http://schemas.openxmlformats.org/officeDocument/2006/relationships/hyperlink" Target="https://www.dermnetnz.org/topics/thermal-burn/" TargetMode="External"/><Relationship Id="rId52" Type="http://schemas.openxmlformats.org/officeDocument/2006/relationships/hyperlink" Target="https://www.dermnetnz.org/procedures/curettage.html" TargetMode="External"/><Relationship Id="rId60" Type="http://schemas.openxmlformats.org/officeDocument/2006/relationships/hyperlink" Target="https://www.dermnetnz.org/treatments/topical-immunotherapy-melanoma.html"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heaustralian.com.au/news/world/back-pain-treatment-is-useless-experts-tell-the-lancet/news-story/08c5b85e9be01bf1f9f4cbd56ffb6bbb" TargetMode="External"/><Relationship Id="rId14" Type="http://schemas.openxmlformats.org/officeDocument/2006/relationships/hyperlink" Target="http://www.foodstandards.gov.au/consumer/foodallergies/allergies/Pages/Sesame.aspx" TargetMode="External"/><Relationship Id="rId22" Type="http://schemas.openxmlformats.org/officeDocument/2006/relationships/hyperlink" Target="http://www.foodstandards.gov.au/consumer/labelling/advisory/Pages/default.aspx" TargetMode="External"/><Relationship Id="rId27" Type="http://schemas.openxmlformats.org/officeDocument/2006/relationships/hyperlink" Target="https://www.dermnetnz.org/lesions/squamous-cell-carcinoma.html" TargetMode="External"/><Relationship Id="rId30" Type="http://schemas.openxmlformats.org/officeDocument/2006/relationships/hyperlink" Target="https://www.dermnetnz.org/lesions/solar-keratoses.html" TargetMode="External"/><Relationship Id="rId35" Type="http://schemas.openxmlformats.org/officeDocument/2006/relationships/hyperlink" Target="https://www.dermnetnz.org/viral/genital-warts.html" TargetMode="External"/><Relationship Id="rId43" Type="http://schemas.openxmlformats.org/officeDocument/2006/relationships/hyperlink" Target="https://www.dermnetnz.org/bacterial/tuberculosis.html" TargetMode="External"/><Relationship Id="rId48" Type="http://schemas.openxmlformats.org/officeDocument/2006/relationships/hyperlink" Target="https://www.dermnetnz.org/topics/melanoma/" TargetMode="External"/><Relationship Id="rId56" Type="http://schemas.openxmlformats.org/officeDocument/2006/relationships/hyperlink" Target="https://www.dermnetnz.org/procedures/radiotherapy.html" TargetMode="External"/><Relationship Id="rId64" Type="http://schemas.openxmlformats.org/officeDocument/2006/relationships/hyperlink" Target="https://www.dermnetnz.org/treatments/nicotinamide.html" TargetMode="External"/><Relationship Id="rId8" Type="http://schemas.openxmlformats.org/officeDocument/2006/relationships/endnotes" Target="endnotes.xml"/><Relationship Id="rId51" Type="http://schemas.openxmlformats.org/officeDocument/2006/relationships/hyperlink" Target="https://www.dermnetnz.org/procedures/mohs.html" TargetMode="External"/><Relationship Id="rId3" Type="http://schemas.openxmlformats.org/officeDocument/2006/relationships/styles" Target="styles.xml"/><Relationship Id="rId12" Type="http://schemas.openxmlformats.org/officeDocument/2006/relationships/hyperlink" Target="http://www.foodstandards.gov.au/consumer/foodallergies/allergies/Pages/Milk.aspx" TargetMode="External"/><Relationship Id="rId17" Type="http://schemas.openxmlformats.org/officeDocument/2006/relationships/hyperlink" Target="http://www.foodstandards.gov.au/consumer/foodallergies/allergies/Pages/Soy-.aspx" TargetMode="External"/><Relationship Id="rId25" Type="http://schemas.openxmlformats.org/officeDocument/2006/relationships/hyperlink" Target="http://www.foodstandards.gov.au/consumer/labelling/pages/allergen-labelling-.aspx" TargetMode="External"/><Relationship Id="rId33" Type="http://schemas.openxmlformats.org/officeDocument/2006/relationships/hyperlink" Target="https://www.dermnetnz.org/topics/sunbeds-and-solaria/" TargetMode="External"/><Relationship Id="rId38" Type="http://schemas.openxmlformats.org/officeDocument/2006/relationships/hyperlink" Target="https://www.dermnetnz.org/topics/skin-conditions-relating-to-hiv-infection/" TargetMode="External"/><Relationship Id="rId46" Type="http://schemas.openxmlformats.org/officeDocument/2006/relationships/hyperlink" Target="https://www.dermnetnz.org/topics/skin-biopsy/" TargetMode="External"/><Relationship Id="rId59" Type="http://schemas.openxmlformats.org/officeDocument/2006/relationships/hyperlink" Target="https://www.dermnetnz.org/treatments/immunotherapy-melano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C3F2-AEA1-43CC-A62C-A678E3FE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2460</Words>
  <Characters>14027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Jim-sony</dc:creator>
  <cp:lastModifiedBy>Jim</cp:lastModifiedBy>
  <cp:revision>2</cp:revision>
  <dcterms:created xsi:type="dcterms:W3CDTF">2018-04-01T06:26:00Z</dcterms:created>
  <dcterms:modified xsi:type="dcterms:W3CDTF">2018-04-01T06:26:00Z</dcterms:modified>
</cp:coreProperties>
</file>