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BF" w:rsidRDefault="003B6A29" w:rsidP="00890EBF">
      <w:r>
        <w:t>11</w:t>
      </w:r>
      <w:r w:rsidR="00D10E87">
        <w:t>/</w:t>
      </w:r>
      <w:r>
        <w:t>13</w:t>
      </w:r>
      <w:r w:rsidR="00D10E87">
        <w:t>/18</w:t>
      </w:r>
    </w:p>
    <w:p w:rsidR="00890EBF" w:rsidRDefault="00890EBF" w:rsidP="00890EBF">
      <w:r>
        <w:t>Wallace Elementary PTO Meeting –</w:t>
      </w:r>
    </w:p>
    <w:p w:rsidR="00B137BE" w:rsidRPr="00304CE9" w:rsidRDefault="00890EBF" w:rsidP="00890EBF">
      <w:r>
        <w:rPr>
          <w:b/>
        </w:rPr>
        <w:t>Members Present:</w:t>
      </w:r>
      <w:r w:rsidR="00EF51E3">
        <w:rPr>
          <w:b/>
        </w:rPr>
        <w:t xml:space="preserve">  </w:t>
      </w:r>
      <w:proofErr w:type="spellStart"/>
      <w:r w:rsidR="00304CE9">
        <w:t>Renea</w:t>
      </w:r>
      <w:proofErr w:type="spellEnd"/>
      <w:r w:rsidR="00304CE9">
        <w:t xml:space="preserve"> Barker, </w:t>
      </w:r>
      <w:proofErr w:type="spellStart"/>
      <w:r w:rsidR="00304CE9">
        <w:t>Crissy</w:t>
      </w:r>
      <w:proofErr w:type="spellEnd"/>
      <w:r w:rsidR="00304CE9">
        <w:t xml:space="preserve"> Pohl, Morgan Halverson, Lindsey Robertson, </w:t>
      </w:r>
      <w:proofErr w:type="spellStart"/>
      <w:r w:rsidR="00304CE9">
        <w:t>Lisha</w:t>
      </w:r>
      <w:proofErr w:type="spellEnd"/>
      <w:r w:rsidR="00304CE9">
        <w:t xml:space="preserve"> </w:t>
      </w:r>
      <w:proofErr w:type="spellStart"/>
      <w:r w:rsidR="00304CE9">
        <w:t>Veigel</w:t>
      </w:r>
      <w:proofErr w:type="spellEnd"/>
      <w:r w:rsidR="00304CE9">
        <w:t>, Angie Ferguson, Angela Duster, Sara Maule, Brittany Hogue, Renee Hewitt, Suzie Pearson</w:t>
      </w:r>
    </w:p>
    <w:p w:rsidR="0080391C" w:rsidRDefault="00890EBF" w:rsidP="00890EBF">
      <w:r>
        <w:rPr>
          <w:b/>
        </w:rPr>
        <w:t xml:space="preserve">Meeting Start:  </w:t>
      </w:r>
      <w:r w:rsidR="00D10E87">
        <w:t>6</w:t>
      </w:r>
      <w:r w:rsidR="00B06DD0">
        <w:t>:</w:t>
      </w:r>
      <w:r w:rsidR="005C319D">
        <w:t>45</w:t>
      </w:r>
      <w:r w:rsidR="0080391C">
        <w:t>pm</w:t>
      </w:r>
    </w:p>
    <w:p w:rsidR="00890EBF" w:rsidRDefault="00890EBF" w:rsidP="00890EBF">
      <w:pPr>
        <w:rPr>
          <w:b/>
        </w:rPr>
      </w:pPr>
      <w:r>
        <w:rPr>
          <w:b/>
        </w:rPr>
        <w:t xml:space="preserve">Welcome and Introductions:  </w:t>
      </w:r>
    </w:p>
    <w:p w:rsidR="0080391C" w:rsidRDefault="005D637D" w:rsidP="00890EBF">
      <w:r>
        <w:t>Introductions and shared information about our Thanksgiving plans</w:t>
      </w:r>
    </w:p>
    <w:p w:rsidR="005D637D" w:rsidRPr="005D637D" w:rsidRDefault="005D637D" w:rsidP="00890EBF">
      <w:r>
        <w:rPr>
          <w:b/>
        </w:rPr>
        <w:t xml:space="preserve">Presentation on </w:t>
      </w:r>
      <w:proofErr w:type="spellStart"/>
      <w:r>
        <w:rPr>
          <w:b/>
        </w:rPr>
        <w:t>Artome</w:t>
      </w:r>
      <w:proofErr w:type="spellEnd"/>
      <w:r>
        <w:rPr>
          <w:b/>
        </w:rPr>
        <w:t>:</w:t>
      </w:r>
      <w:r>
        <w:t xml:space="preserve">  Renee Hewitt shared the need to find a solution for presenting the kids art for the art show.  There will be 2000 projects, and 50% of those projects would be </w:t>
      </w:r>
      <w:proofErr w:type="spellStart"/>
      <w:r>
        <w:t>Artome</w:t>
      </w:r>
      <w:proofErr w:type="spellEnd"/>
      <w:r>
        <w:t xml:space="preserve">.  The middle school teacher has offered his accordion displays that will fill one grade’s needs.  </w:t>
      </w:r>
      <w:proofErr w:type="gramStart"/>
      <w:r w:rsidR="00F41BA0">
        <w:t>Discussed benefits and questions.</w:t>
      </w:r>
      <w:proofErr w:type="gramEnd"/>
      <w:r w:rsidR="00F41BA0">
        <w:t xml:space="preserve">  Angela Duster moved to approve.  Sarah Maule seconded.  </w:t>
      </w:r>
      <w:proofErr w:type="gramStart"/>
      <w:r w:rsidR="00F41BA0">
        <w:t>Approved by voice vote.</w:t>
      </w:r>
      <w:proofErr w:type="gramEnd"/>
      <w:r w:rsidR="00F41BA0">
        <w:t xml:space="preserve">  </w:t>
      </w:r>
    </w:p>
    <w:p w:rsidR="00890EBF" w:rsidRDefault="00890EBF" w:rsidP="00890EBF">
      <w:pPr>
        <w:rPr>
          <w:b/>
        </w:rPr>
      </w:pPr>
      <w:r>
        <w:rPr>
          <w:b/>
        </w:rPr>
        <w:t>Presidents Report:</w:t>
      </w:r>
    </w:p>
    <w:p w:rsidR="0080391C" w:rsidRPr="00FB3390" w:rsidRDefault="00B220F9" w:rsidP="00B220F9">
      <w:pPr>
        <w:pStyle w:val="ListParagraph"/>
        <w:numPr>
          <w:ilvl w:val="0"/>
          <w:numId w:val="15"/>
        </w:numPr>
        <w:rPr>
          <w:b/>
        </w:rPr>
      </w:pPr>
      <w:r>
        <w:t>Newsletter deadline is November 21</w:t>
      </w:r>
      <w:r w:rsidRPr="00B220F9">
        <w:rPr>
          <w:vertAlign w:val="superscript"/>
        </w:rPr>
        <w:t>st</w:t>
      </w:r>
      <w:r>
        <w:t>.  Keep in mind there will not be a January newsletter.</w:t>
      </w:r>
    </w:p>
    <w:p w:rsidR="00FB3390" w:rsidRPr="00B220F9" w:rsidRDefault="00FB3390" w:rsidP="00B220F9">
      <w:pPr>
        <w:pStyle w:val="ListParagraph"/>
        <w:numPr>
          <w:ilvl w:val="0"/>
          <w:numId w:val="15"/>
        </w:numPr>
        <w:rPr>
          <w:b/>
        </w:rPr>
      </w:pPr>
      <w:r>
        <w:t>Teacher Grants:  Executive Committee approved stools for the music room to take advantage of a 50% off sale.  For tonight we are considering a request from the music department for music room equipment now that we have a second music room.  The total request is $4536.05, and the overage will be paid out of the music budget.</w:t>
      </w:r>
      <w:r w:rsidR="00304CE9">
        <w:t xml:space="preserve">  Brittany Hogue moved to approve the funding.  Angela Duster seconded.  Approved by voice vote.</w:t>
      </w:r>
    </w:p>
    <w:p w:rsidR="00890EBF" w:rsidRDefault="00890EBF" w:rsidP="007D1772">
      <w:pPr>
        <w:rPr>
          <w:b/>
        </w:rPr>
      </w:pPr>
      <w:r w:rsidRPr="007D1772">
        <w:rPr>
          <w:b/>
        </w:rPr>
        <w:t xml:space="preserve">Principal’s Report:  </w:t>
      </w:r>
    </w:p>
    <w:p w:rsidR="0080391C" w:rsidRPr="00304CE9" w:rsidRDefault="00304CE9" w:rsidP="00304CE9">
      <w:pPr>
        <w:pStyle w:val="ListParagraph"/>
        <w:numPr>
          <w:ilvl w:val="0"/>
          <w:numId w:val="16"/>
        </w:numPr>
        <w:rPr>
          <w:b/>
        </w:rPr>
      </w:pPr>
      <w:r>
        <w:t xml:space="preserve">The basketball hoops have been installed.  Painting the blacktop has been delayed due to one of the volunteers being injured and poor weather.  This will be scheduled for the spring now.  Tetherballs are also being pushed to spring after the blacktop painting.  </w:t>
      </w:r>
    </w:p>
    <w:p w:rsidR="00890EBF" w:rsidRDefault="00890EBF" w:rsidP="00890EBF">
      <w:pPr>
        <w:rPr>
          <w:b/>
        </w:rPr>
      </w:pPr>
      <w:r>
        <w:rPr>
          <w:b/>
        </w:rPr>
        <w:t xml:space="preserve">Secretary’s Report:  </w:t>
      </w:r>
    </w:p>
    <w:p w:rsidR="00E063D7" w:rsidRPr="00E063D7" w:rsidRDefault="00DB2E69" w:rsidP="00E55F38">
      <w:pPr>
        <w:pStyle w:val="ListParagraph"/>
        <w:numPr>
          <w:ilvl w:val="0"/>
          <w:numId w:val="16"/>
        </w:numPr>
      </w:pPr>
      <w:r>
        <w:t xml:space="preserve">Review of </w:t>
      </w:r>
      <w:r w:rsidR="00304CE9">
        <w:t>October</w:t>
      </w:r>
      <w:r>
        <w:t xml:space="preserve"> minutes.  </w:t>
      </w:r>
      <w:r w:rsidR="00304CE9">
        <w:t>Sara Maule</w:t>
      </w:r>
      <w:r>
        <w:t xml:space="preserve"> moved to approve.  </w:t>
      </w:r>
      <w:r w:rsidR="00304CE9">
        <w:t>Brittany Hogue</w:t>
      </w:r>
      <w:r>
        <w:t xml:space="preserve"> seconded.  Approved.</w:t>
      </w:r>
    </w:p>
    <w:p w:rsidR="00890EBF" w:rsidRDefault="00890EBF" w:rsidP="00890EBF">
      <w:pPr>
        <w:rPr>
          <w:b/>
        </w:rPr>
      </w:pPr>
      <w:r>
        <w:rPr>
          <w:b/>
        </w:rPr>
        <w:t>Treasurer’s Report:</w:t>
      </w:r>
    </w:p>
    <w:p w:rsidR="00712BDB" w:rsidRPr="00712BDB" w:rsidRDefault="00304CE9" w:rsidP="00E55F38">
      <w:pPr>
        <w:pStyle w:val="ListParagraph"/>
        <w:numPr>
          <w:ilvl w:val="0"/>
          <w:numId w:val="16"/>
        </w:numPr>
      </w:pPr>
      <w:r>
        <w:t>Reviewed Annual Budget Report and last month’s income and expenses</w:t>
      </w:r>
      <w:r w:rsidR="00712BDB">
        <w:t xml:space="preserve">.  </w:t>
      </w:r>
      <w:r>
        <w:t>Lindsey Robertson</w:t>
      </w:r>
      <w:r w:rsidR="00D10E87">
        <w:t xml:space="preserve"> </w:t>
      </w:r>
      <w:r w:rsidR="00712BDB">
        <w:t xml:space="preserve">moved to approve.  </w:t>
      </w:r>
      <w:r>
        <w:t>Sara Maule</w:t>
      </w:r>
      <w:r w:rsidR="00D10E87">
        <w:t xml:space="preserve"> </w:t>
      </w:r>
      <w:r w:rsidR="00712BDB">
        <w:t>seconded.  Approved.</w:t>
      </w:r>
    </w:p>
    <w:p w:rsidR="00890EBF" w:rsidRDefault="00890EBF" w:rsidP="00890EBF">
      <w:pPr>
        <w:rPr>
          <w:b/>
        </w:rPr>
      </w:pPr>
      <w:r>
        <w:rPr>
          <w:b/>
        </w:rPr>
        <w:t>Old Business:</w:t>
      </w:r>
    </w:p>
    <w:p w:rsidR="00E55F38" w:rsidRPr="00E55F38" w:rsidRDefault="00E55F38" w:rsidP="00E55F38">
      <w:pPr>
        <w:pStyle w:val="ListParagraph"/>
        <w:numPr>
          <w:ilvl w:val="0"/>
          <w:numId w:val="16"/>
        </w:numPr>
        <w:rPr>
          <w:b/>
        </w:rPr>
      </w:pPr>
      <w:r>
        <w:t xml:space="preserve">JELA &amp; Wallace:  As has previously been discussed, we are looking at incorporating JELA into our PTO.  To do this we need to adjust our Articles of Incorporation and we will need to draw up </w:t>
      </w:r>
      <w:r>
        <w:lastRenderedPageBreak/>
        <w:t xml:space="preserve">bylaws.  A lawyer has volunteered to assist us with the process, and the committee will be meeting with him to start work on this next month.  </w:t>
      </w:r>
    </w:p>
    <w:p w:rsidR="00890EBF" w:rsidRDefault="00890EBF" w:rsidP="00890EBF">
      <w:pPr>
        <w:rPr>
          <w:b/>
        </w:rPr>
      </w:pPr>
      <w:r w:rsidRPr="006679E7">
        <w:rPr>
          <w:b/>
        </w:rPr>
        <w:t>New Business:</w:t>
      </w:r>
    </w:p>
    <w:p w:rsidR="00E55F38" w:rsidRDefault="00E55F38" w:rsidP="00E55F38">
      <w:pPr>
        <w:pStyle w:val="ListParagraph"/>
        <w:numPr>
          <w:ilvl w:val="0"/>
          <w:numId w:val="16"/>
        </w:numPr>
      </w:pPr>
      <w:r>
        <w:t xml:space="preserve">Johnston Apparel:  PTO President </w:t>
      </w:r>
      <w:proofErr w:type="gramStart"/>
      <w:r>
        <w:t>account</w:t>
      </w:r>
      <w:proofErr w:type="gramEnd"/>
      <w:r>
        <w:t xml:space="preserve"> sent email with information for purchasing Johnston apparel from Broken Arrow.  If you need the link again, contact </w:t>
      </w:r>
      <w:proofErr w:type="spellStart"/>
      <w:r>
        <w:t>Renea</w:t>
      </w:r>
      <w:proofErr w:type="spellEnd"/>
      <w:r>
        <w:t>.  Those interested can check sizes at Broken Arrow, too.  A parent who has previously ordered from them noted items she’s purchased have seemed to run a size small, so those making purchases may want to take that into consideration.</w:t>
      </w:r>
    </w:p>
    <w:p w:rsidR="009B6A12" w:rsidRPr="00E55F38" w:rsidRDefault="009B6A12" w:rsidP="00E55F38">
      <w:pPr>
        <w:pStyle w:val="ListParagraph"/>
        <w:numPr>
          <w:ilvl w:val="0"/>
          <w:numId w:val="16"/>
        </w:numPr>
      </w:pPr>
      <w:proofErr w:type="spellStart"/>
      <w:r>
        <w:t>KidStriders</w:t>
      </w:r>
      <w:proofErr w:type="spellEnd"/>
      <w:r>
        <w:t xml:space="preserve">:  </w:t>
      </w:r>
      <w:r w:rsidR="003B0FF6">
        <w:t>This is a program where kids can run 26 miles in a school year that takes place during their school day.  It is an all year commitment.  It is something being considered for next year.  Discussed a classroom that may already be trialing this, and Suzie will check in to get more information.</w:t>
      </w:r>
    </w:p>
    <w:p w:rsidR="00890EBF" w:rsidRDefault="00890EBF" w:rsidP="00D52DE8">
      <w:pPr>
        <w:rPr>
          <w:b/>
        </w:rPr>
      </w:pPr>
      <w:r w:rsidRPr="00D52DE8">
        <w:rPr>
          <w:b/>
        </w:rPr>
        <w:t>Committee Reports:</w:t>
      </w:r>
    </w:p>
    <w:p w:rsidR="0080391C" w:rsidRPr="003B0FF6" w:rsidRDefault="00CD5E37" w:rsidP="0080391C">
      <w:pPr>
        <w:pStyle w:val="ListParagraph"/>
        <w:numPr>
          <w:ilvl w:val="0"/>
          <w:numId w:val="14"/>
        </w:numPr>
      </w:pPr>
      <w:r w:rsidRPr="003B0FF6">
        <w:t xml:space="preserve"> </w:t>
      </w:r>
      <w:r w:rsidR="003B0FF6" w:rsidRPr="003B0FF6">
        <w:t>Fall Fundraiser:  307 books were sold, 41 are not yet returned.  They are working on getting prizes together.</w:t>
      </w:r>
    </w:p>
    <w:p w:rsidR="003B0FF6" w:rsidRPr="003B0FF6" w:rsidRDefault="003B0FF6" w:rsidP="0080391C">
      <w:pPr>
        <w:pStyle w:val="ListParagraph"/>
        <w:numPr>
          <w:ilvl w:val="0"/>
          <w:numId w:val="14"/>
        </w:numPr>
      </w:pPr>
      <w:r w:rsidRPr="003B0FF6">
        <w:t>Box Tops:</w:t>
      </w:r>
      <w:r w:rsidR="006E6909">
        <w:t xml:space="preserve">  This fall we earned $685.10, which is low compared with the past couple of years.  JELA was also included this year.  </w:t>
      </w:r>
    </w:p>
    <w:p w:rsidR="003B0FF6" w:rsidRPr="003B0FF6" w:rsidRDefault="003B0FF6" w:rsidP="0080391C">
      <w:pPr>
        <w:pStyle w:val="ListParagraph"/>
        <w:numPr>
          <w:ilvl w:val="0"/>
          <w:numId w:val="14"/>
        </w:numPr>
      </w:pPr>
      <w:r w:rsidRPr="003B0FF6">
        <w:t>Book Fair:</w:t>
      </w:r>
      <w:r w:rsidR="006E6909">
        <w:t xml:space="preserve">  Going on now.  There </w:t>
      </w:r>
      <w:proofErr w:type="gramStart"/>
      <w:r w:rsidR="006E6909">
        <w:t>were</w:t>
      </w:r>
      <w:proofErr w:type="gramEnd"/>
      <w:r w:rsidR="006E6909">
        <w:t xml:space="preserve"> $5700 in sales on the first day alone.  There is still one full day of conferences yet.  The KISS event was successful with about 100 people in attendance.</w:t>
      </w:r>
    </w:p>
    <w:p w:rsidR="003B0FF6" w:rsidRPr="003B0FF6" w:rsidRDefault="003B0FF6" w:rsidP="0080391C">
      <w:pPr>
        <w:pStyle w:val="ListParagraph"/>
        <w:numPr>
          <w:ilvl w:val="0"/>
          <w:numId w:val="14"/>
        </w:numPr>
      </w:pPr>
      <w:r w:rsidRPr="003B0FF6">
        <w:t>SCRIP:</w:t>
      </w:r>
      <w:r w:rsidR="006E6909">
        <w:t xml:space="preserve">  Flyers will be sent next week and will be due back 12/5/18.  They will place the order that weekend, and gift cards will come home the week of December 17</w:t>
      </w:r>
      <w:r w:rsidR="006E6909" w:rsidRPr="006E6909">
        <w:rPr>
          <w:vertAlign w:val="superscript"/>
        </w:rPr>
        <w:t>th</w:t>
      </w:r>
      <w:r w:rsidR="006E6909">
        <w:t>.</w:t>
      </w:r>
    </w:p>
    <w:p w:rsidR="003B0FF6" w:rsidRPr="003B0FF6" w:rsidRDefault="003B0FF6" w:rsidP="0080391C">
      <w:pPr>
        <w:pStyle w:val="ListParagraph"/>
        <w:numPr>
          <w:ilvl w:val="0"/>
          <w:numId w:val="14"/>
        </w:numPr>
      </w:pPr>
      <w:r w:rsidRPr="003B0FF6">
        <w:t>Hospitality:</w:t>
      </w:r>
      <w:r w:rsidR="006E6909">
        <w:t xml:space="preserve">  Thanks for all the conference food that was donated.  Short E’s catered the meal and there was great feedback on it from the teachers.  The teachers got to have a Pound class this month.  December 18</w:t>
      </w:r>
      <w:r w:rsidR="006E6909" w:rsidRPr="006E6909">
        <w:rPr>
          <w:vertAlign w:val="superscript"/>
        </w:rPr>
        <w:t>th</w:t>
      </w:r>
      <w:r w:rsidR="006E6909">
        <w:t xml:space="preserve"> will be the cookie walk.</w:t>
      </w:r>
    </w:p>
    <w:p w:rsidR="003B0FF6" w:rsidRPr="003B0FF6" w:rsidRDefault="003B0FF6" w:rsidP="003B0FF6">
      <w:pPr>
        <w:pStyle w:val="ListParagraph"/>
        <w:numPr>
          <w:ilvl w:val="0"/>
          <w:numId w:val="14"/>
        </w:numPr>
      </w:pPr>
      <w:r w:rsidRPr="003B0FF6">
        <w:t>Theme Day:</w:t>
      </w:r>
      <w:r w:rsidR="00F42F01">
        <w:t xml:space="preserve">  Trying to coordinate with Academic Night.  Agreed both should not be science.  Theme day will be science, and Academic Night will possibly be literature similar to last year’s event.  They will coordinate with Suzie.</w:t>
      </w:r>
    </w:p>
    <w:p w:rsidR="00E00898" w:rsidRPr="0080391C" w:rsidRDefault="00890EBF" w:rsidP="0080391C">
      <w:pPr>
        <w:rPr>
          <w:b/>
        </w:rPr>
      </w:pPr>
      <w:r w:rsidRPr="0080391C">
        <w:rPr>
          <w:b/>
        </w:rPr>
        <w:t>Open Forum for Questions:</w:t>
      </w:r>
      <w:r w:rsidR="00E00898">
        <w:t xml:space="preserve">  </w:t>
      </w:r>
      <w:r w:rsidR="00B12BDB">
        <w:t>None.</w:t>
      </w:r>
    </w:p>
    <w:p w:rsidR="00890EBF" w:rsidRDefault="00890EBF" w:rsidP="00890EBF">
      <w:pPr>
        <w:rPr>
          <w:b/>
        </w:rPr>
      </w:pPr>
      <w:r>
        <w:rPr>
          <w:b/>
        </w:rPr>
        <w:t xml:space="preserve">Meeting Adjourned:  </w:t>
      </w:r>
    </w:p>
    <w:p w:rsidR="00890EBF" w:rsidRPr="009847B0" w:rsidRDefault="00C9118B" w:rsidP="00890EBF">
      <w:r>
        <w:t>Suzie Pearson</w:t>
      </w:r>
      <w:r w:rsidR="00D52DE8">
        <w:t xml:space="preserve"> </w:t>
      </w:r>
      <w:r w:rsidR="00890EBF">
        <w:t xml:space="preserve">moved to adjourn, </w:t>
      </w:r>
      <w:r>
        <w:t>Angela Duster</w:t>
      </w:r>
      <w:r w:rsidR="00D52DE8">
        <w:t xml:space="preserve"> </w:t>
      </w:r>
      <w:r w:rsidR="00890EBF">
        <w:t xml:space="preserve">seconded.  </w:t>
      </w:r>
      <w:r w:rsidR="00E75CCB">
        <w:t>Adjourned at</w:t>
      </w:r>
      <w:r w:rsidR="00890EBF">
        <w:t xml:space="preserve"> </w:t>
      </w:r>
      <w:r>
        <w:t>7:39</w:t>
      </w:r>
      <w:r w:rsidR="00D52DE8">
        <w:t>pm</w:t>
      </w:r>
      <w:r w:rsidR="00890EBF">
        <w:t>.</w:t>
      </w:r>
      <w:bookmarkStart w:id="0" w:name="_GoBack"/>
      <w:bookmarkEnd w:id="0"/>
    </w:p>
    <w:p w:rsidR="007F7E5C" w:rsidRDefault="007F7E5C"/>
    <w:sectPr w:rsidR="007F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295"/>
    <w:multiLevelType w:val="hybridMultilevel"/>
    <w:tmpl w:val="E254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C6D6F"/>
    <w:multiLevelType w:val="hybridMultilevel"/>
    <w:tmpl w:val="1282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C4243"/>
    <w:multiLevelType w:val="hybridMultilevel"/>
    <w:tmpl w:val="B0A4F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D60FE"/>
    <w:multiLevelType w:val="hybridMultilevel"/>
    <w:tmpl w:val="8428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27905"/>
    <w:multiLevelType w:val="hybridMultilevel"/>
    <w:tmpl w:val="2C52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C4BFC"/>
    <w:multiLevelType w:val="hybridMultilevel"/>
    <w:tmpl w:val="EEF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32327"/>
    <w:multiLevelType w:val="hybridMultilevel"/>
    <w:tmpl w:val="A808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C2328"/>
    <w:multiLevelType w:val="hybridMultilevel"/>
    <w:tmpl w:val="C752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E26AC"/>
    <w:multiLevelType w:val="hybridMultilevel"/>
    <w:tmpl w:val="4136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B4DC3"/>
    <w:multiLevelType w:val="hybridMultilevel"/>
    <w:tmpl w:val="A8264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47791"/>
    <w:multiLevelType w:val="hybridMultilevel"/>
    <w:tmpl w:val="A68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55578"/>
    <w:multiLevelType w:val="hybridMultilevel"/>
    <w:tmpl w:val="8616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06DFB"/>
    <w:multiLevelType w:val="hybridMultilevel"/>
    <w:tmpl w:val="0D3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13EF2"/>
    <w:multiLevelType w:val="hybridMultilevel"/>
    <w:tmpl w:val="290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37BA8"/>
    <w:multiLevelType w:val="hybridMultilevel"/>
    <w:tmpl w:val="77187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5C51B5"/>
    <w:multiLevelType w:val="hybridMultilevel"/>
    <w:tmpl w:val="C238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3"/>
  </w:num>
  <w:num w:numId="5">
    <w:abstractNumId w:val="9"/>
  </w:num>
  <w:num w:numId="6">
    <w:abstractNumId w:val="12"/>
  </w:num>
  <w:num w:numId="7">
    <w:abstractNumId w:val="7"/>
  </w:num>
  <w:num w:numId="8">
    <w:abstractNumId w:val="2"/>
  </w:num>
  <w:num w:numId="9">
    <w:abstractNumId w:val="14"/>
  </w:num>
  <w:num w:numId="10">
    <w:abstractNumId w:val="10"/>
  </w:num>
  <w:num w:numId="11">
    <w:abstractNumId w:val="1"/>
  </w:num>
  <w:num w:numId="12">
    <w:abstractNumId w:val="4"/>
  </w:num>
  <w:num w:numId="13">
    <w:abstractNumId w:val="13"/>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BF"/>
    <w:rsid w:val="00016D6A"/>
    <w:rsid w:val="000204FC"/>
    <w:rsid w:val="00043099"/>
    <w:rsid w:val="00043248"/>
    <w:rsid w:val="000D4590"/>
    <w:rsid w:val="000E4761"/>
    <w:rsid w:val="000F30BD"/>
    <w:rsid w:val="001024E2"/>
    <w:rsid w:val="00104101"/>
    <w:rsid w:val="001122E3"/>
    <w:rsid w:val="00115760"/>
    <w:rsid w:val="00125445"/>
    <w:rsid w:val="00135B38"/>
    <w:rsid w:val="0014513F"/>
    <w:rsid w:val="00152BBF"/>
    <w:rsid w:val="0018603F"/>
    <w:rsid w:val="00195EC9"/>
    <w:rsid w:val="001B15A5"/>
    <w:rsid w:val="001D6D6F"/>
    <w:rsid w:val="00204B26"/>
    <w:rsid w:val="002371FA"/>
    <w:rsid w:val="00242EF5"/>
    <w:rsid w:val="00246722"/>
    <w:rsid w:val="002F1416"/>
    <w:rsid w:val="00304CE9"/>
    <w:rsid w:val="00323711"/>
    <w:rsid w:val="003267EF"/>
    <w:rsid w:val="003319C4"/>
    <w:rsid w:val="00342301"/>
    <w:rsid w:val="00377D7F"/>
    <w:rsid w:val="00383F7D"/>
    <w:rsid w:val="003A5EBA"/>
    <w:rsid w:val="003B0FF6"/>
    <w:rsid w:val="003B523B"/>
    <w:rsid w:val="003B6A29"/>
    <w:rsid w:val="003C7F53"/>
    <w:rsid w:val="003D51D3"/>
    <w:rsid w:val="0043168F"/>
    <w:rsid w:val="004524DB"/>
    <w:rsid w:val="0045585B"/>
    <w:rsid w:val="0046592B"/>
    <w:rsid w:val="004D64A3"/>
    <w:rsid w:val="00504472"/>
    <w:rsid w:val="00527FC9"/>
    <w:rsid w:val="00536DFE"/>
    <w:rsid w:val="00551FA8"/>
    <w:rsid w:val="0058295E"/>
    <w:rsid w:val="005A23B7"/>
    <w:rsid w:val="005B600A"/>
    <w:rsid w:val="005C319D"/>
    <w:rsid w:val="005D637D"/>
    <w:rsid w:val="005F121A"/>
    <w:rsid w:val="00637F18"/>
    <w:rsid w:val="00643A29"/>
    <w:rsid w:val="006706EB"/>
    <w:rsid w:val="006B466D"/>
    <w:rsid w:val="006B6C43"/>
    <w:rsid w:val="006E6909"/>
    <w:rsid w:val="00712BDB"/>
    <w:rsid w:val="00763934"/>
    <w:rsid w:val="0076590D"/>
    <w:rsid w:val="007A498A"/>
    <w:rsid w:val="007A6C46"/>
    <w:rsid w:val="007D1772"/>
    <w:rsid w:val="007F5491"/>
    <w:rsid w:val="007F7E5C"/>
    <w:rsid w:val="0080391C"/>
    <w:rsid w:val="008137DC"/>
    <w:rsid w:val="00837747"/>
    <w:rsid w:val="008506B7"/>
    <w:rsid w:val="00890EBF"/>
    <w:rsid w:val="008E2CD2"/>
    <w:rsid w:val="008E6478"/>
    <w:rsid w:val="008F64D8"/>
    <w:rsid w:val="00900E4C"/>
    <w:rsid w:val="009072D2"/>
    <w:rsid w:val="0091032F"/>
    <w:rsid w:val="00924D63"/>
    <w:rsid w:val="0094259A"/>
    <w:rsid w:val="00951A61"/>
    <w:rsid w:val="00954D26"/>
    <w:rsid w:val="00967803"/>
    <w:rsid w:val="00971AB9"/>
    <w:rsid w:val="009A3092"/>
    <w:rsid w:val="009B6A12"/>
    <w:rsid w:val="009C079B"/>
    <w:rsid w:val="009C6087"/>
    <w:rsid w:val="00A44A53"/>
    <w:rsid w:val="00A94D9E"/>
    <w:rsid w:val="00AB2F1E"/>
    <w:rsid w:val="00B06DD0"/>
    <w:rsid w:val="00B12BDB"/>
    <w:rsid w:val="00B13187"/>
    <w:rsid w:val="00B137BE"/>
    <w:rsid w:val="00B20B14"/>
    <w:rsid w:val="00B220F9"/>
    <w:rsid w:val="00BC396A"/>
    <w:rsid w:val="00BC525C"/>
    <w:rsid w:val="00C728E5"/>
    <w:rsid w:val="00C9118B"/>
    <w:rsid w:val="00C96A71"/>
    <w:rsid w:val="00CA113A"/>
    <w:rsid w:val="00CD5E37"/>
    <w:rsid w:val="00CE0BBE"/>
    <w:rsid w:val="00D10E87"/>
    <w:rsid w:val="00D43F63"/>
    <w:rsid w:val="00D52DE8"/>
    <w:rsid w:val="00DB2E69"/>
    <w:rsid w:val="00DE1693"/>
    <w:rsid w:val="00E00898"/>
    <w:rsid w:val="00E063D7"/>
    <w:rsid w:val="00E161CC"/>
    <w:rsid w:val="00E313B2"/>
    <w:rsid w:val="00E55F38"/>
    <w:rsid w:val="00E63777"/>
    <w:rsid w:val="00E704E3"/>
    <w:rsid w:val="00E75CCB"/>
    <w:rsid w:val="00EB4CEF"/>
    <w:rsid w:val="00ED7950"/>
    <w:rsid w:val="00EE542B"/>
    <w:rsid w:val="00EF51E3"/>
    <w:rsid w:val="00F37476"/>
    <w:rsid w:val="00F41BA0"/>
    <w:rsid w:val="00F42F01"/>
    <w:rsid w:val="00F76DEF"/>
    <w:rsid w:val="00F83680"/>
    <w:rsid w:val="00F8718A"/>
    <w:rsid w:val="00FB3390"/>
    <w:rsid w:val="00FC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Robertson</dc:creator>
  <cp:lastModifiedBy>Lindsey Robertson</cp:lastModifiedBy>
  <cp:revision>14</cp:revision>
  <dcterms:created xsi:type="dcterms:W3CDTF">2018-11-14T00:44:00Z</dcterms:created>
  <dcterms:modified xsi:type="dcterms:W3CDTF">2018-12-06T23:21:00Z</dcterms:modified>
</cp:coreProperties>
</file>