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Pr="00CE0E24" w:rsidRDefault="002C7CF7" w:rsidP="002C7CF7">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2C7CF7" w:rsidRPr="00CE0E24" w:rsidRDefault="002C7CF7" w:rsidP="002C7CF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2C7CF7" w:rsidRPr="00CE0E24" w:rsidRDefault="002C7CF7" w:rsidP="002C7CF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 xml:space="preserve">ON MONDAY </w:t>
      </w:r>
      <w:r w:rsidR="0026217E">
        <w:rPr>
          <w:rFonts w:asciiTheme="minorHAnsi" w:hAnsiTheme="minorHAnsi" w:cstheme="minorHAnsi"/>
          <w:b/>
          <w:bCs/>
          <w:color w:val="000000"/>
          <w:sz w:val="22"/>
          <w:szCs w:val="22"/>
          <w:lang w:val="en-US"/>
        </w:rPr>
        <w:t>12</w:t>
      </w:r>
      <w:r w:rsidR="0026217E" w:rsidRPr="0026217E">
        <w:rPr>
          <w:rFonts w:asciiTheme="minorHAnsi" w:hAnsiTheme="minorHAnsi" w:cstheme="minorHAnsi"/>
          <w:b/>
          <w:bCs/>
          <w:color w:val="000000"/>
          <w:sz w:val="22"/>
          <w:szCs w:val="22"/>
          <w:vertAlign w:val="superscript"/>
          <w:lang w:val="en-US"/>
        </w:rPr>
        <w:t>th</w:t>
      </w:r>
      <w:r w:rsidR="0026217E">
        <w:rPr>
          <w:rFonts w:asciiTheme="minorHAnsi" w:hAnsiTheme="minorHAnsi" w:cstheme="minorHAnsi"/>
          <w:b/>
          <w:bCs/>
          <w:color w:val="000000"/>
          <w:sz w:val="22"/>
          <w:szCs w:val="22"/>
          <w:lang w:val="en-US"/>
        </w:rPr>
        <w:t xml:space="preserve"> OCTOBER</w:t>
      </w:r>
      <w:r>
        <w:rPr>
          <w:rFonts w:asciiTheme="minorHAnsi" w:hAnsiTheme="minorHAnsi" w:cstheme="minorHAnsi"/>
          <w:b/>
          <w:bCs/>
          <w:color w:val="000000"/>
          <w:sz w:val="22"/>
          <w:szCs w:val="22"/>
          <w:lang w:val="en-US"/>
        </w:rPr>
        <w:t xml:space="preserve"> 2020 VIA ZOOM</w:t>
      </w:r>
    </w:p>
    <w:p w:rsidR="002C7CF7" w:rsidRPr="00CE0E24" w:rsidRDefault="002C7CF7" w:rsidP="002C7CF7">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C7CF7" w:rsidRDefault="002C7CF7" w:rsidP="002C7CF7">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Cllrs </w:t>
      </w:r>
      <w:r w:rsidR="00066481">
        <w:rPr>
          <w:rFonts w:asciiTheme="minorHAnsi" w:hAnsiTheme="minorHAnsi" w:cstheme="minorHAnsi"/>
          <w:color w:val="000000"/>
          <w:sz w:val="22"/>
          <w:szCs w:val="22"/>
          <w:lang w:val="en-US"/>
        </w:rPr>
        <w:t>R Andrew,</w:t>
      </w:r>
      <w:r w:rsidR="00A52D95">
        <w:rPr>
          <w:rFonts w:asciiTheme="minorHAnsi" w:hAnsiTheme="minorHAnsi" w:cstheme="minorHAnsi"/>
          <w:color w:val="000000"/>
          <w:sz w:val="22"/>
          <w:szCs w:val="22"/>
          <w:lang w:val="en-US"/>
        </w:rPr>
        <w:t xml:space="preserve"> </w:t>
      </w:r>
      <w:r w:rsidR="00CF02FF">
        <w:rPr>
          <w:rFonts w:asciiTheme="minorHAnsi" w:hAnsiTheme="minorHAnsi" w:cstheme="minorHAnsi"/>
          <w:color w:val="000000"/>
          <w:sz w:val="22"/>
          <w:szCs w:val="22"/>
          <w:lang w:val="en-US"/>
        </w:rPr>
        <w:t>J Chapman</w:t>
      </w:r>
      <w:r w:rsidR="00C22759">
        <w:rPr>
          <w:rFonts w:asciiTheme="minorHAnsi" w:hAnsiTheme="minorHAnsi" w:cstheme="minorHAnsi"/>
          <w:color w:val="000000"/>
          <w:sz w:val="22"/>
          <w:szCs w:val="22"/>
          <w:lang w:val="en-US"/>
        </w:rPr>
        <w:t>,</w:t>
      </w:r>
      <w:r w:rsidR="00A46C74">
        <w:rPr>
          <w:rFonts w:asciiTheme="minorHAnsi" w:hAnsiTheme="minorHAnsi" w:cstheme="minorHAnsi"/>
          <w:color w:val="000000"/>
          <w:sz w:val="22"/>
          <w:szCs w:val="22"/>
          <w:lang w:val="en-US"/>
        </w:rPr>
        <w:t xml:space="preserve"> </w:t>
      </w:r>
      <w:r w:rsidR="00AA4473">
        <w:rPr>
          <w:rFonts w:asciiTheme="minorHAnsi" w:hAnsiTheme="minorHAnsi" w:cstheme="minorHAnsi"/>
          <w:color w:val="000000"/>
          <w:sz w:val="22"/>
          <w:szCs w:val="22"/>
          <w:lang w:val="en-US"/>
        </w:rPr>
        <w:t xml:space="preserve">A Daniels, D Gibson, </w:t>
      </w:r>
      <w:r w:rsidRPr="00CE0E24">
        <w:rPr>
          <w:rFonts w:asciiTheme="minorHAnsi" w:hAnsiTheme="minorHAnsi" w:cstheme="minorHAnsi"/>
          <w:color w:val="000000"/>
          <w:sz w:val="22"/>
          <w:szCs w:val="22"/>
          <w:lang w:val="en-US"/>
        </w:rPr>
        <w:t xml:space="preserve">D Horne, </w:t>
      </w:r>
      <w:r>
        <w:rPr>
          <w:rFonts w:asciiTheme="minorHAnsi" w:hAnsiTheme="minorHAnsi" w:cstheme="minorHAnsi"/>
          <w:color w:val="000000"/>
          <w:sz w:val="22"/>
          <w:szCs w:val="22"/>
          <w:lang w:val="en-US"/>
        </w:rPr>
        <w:t xml:space="preserve">J Kilner, </w:t>
      </w:r>
      <w:r w:rsidR="00A52D95">
        <w:rPr>
          <w:rFonts w:asciiTheme="minorHAnsi" w:hAnsiTheme="minorHAnsi" w:cstheme="minorHAnsi"/>
          <w:color w:val="000000"/>
          <w:sz w:val="22"/>
          <w:szCs w:val="22"/>
          <w:lang w:val="en-US"/>
        </w:rPr>
        <w:t>J Meredith,</w:t>
      </w:r>
      <w:r w:rsidR="00AA4473">
        <w:rPr>
          <w:rFonts w:asciiTheme="minorHAnsi" w:hAnsiTheme="minorHAnsi" w:cstheme="minorHAnsi"/>
          <w:color w:val="000000"/>
          <w:sz w:val="22"/>
          <w:szCs w:val="22"/>
          <w:lang w:val="en-US"/>
        </w:rPr>
        <w:t xml:space="preserve"> R Moore,</w:t>
      </w:r>
      <w:r w:rsidR="00066481">
        <w:rPr>
          <w:rFonts w:asciiTheme="minorHAnsi" w:hAnsiTheme="minorHAnsi" w:cstheme="minorHAnsi"/>
          <w:color w:val="000000"/>
          <w:sz w:val="22"/>
          <w:szCs w:val="22"/>
          <w:lang w:val="en-US"/>
        </w:rPr>
        <w:t xml:space="preserve"> D Whitehouse</w:t>
      </w:r>
      <w:r w:rsidR="004F227B">
        <w:rPr>
          <w:rFonts w:asciiTheme="minorHAnsi" w:hAnsiTheme="minorHAnsi" w:cstheme="minorHAnsi"/>
          <w:color w:val="000000"/>
          <w:sz w:val="22"/>
          <w:szCs w:val="22"/>
          <w:lang w:val="en-US"/>
        </w:rPr>
        <w:t>,</w:t>
      </w:r>
      <w:r w:rsidR="00066481">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Hannah Owen</w:t>
      </w:r>
      <w:r w:rsidR="00066481">
        <w:rPr>
          <w:rFonts w:asciiTheme="minorHAnsi" w:hAnsiTheme="minorHAnsi" w:cstheme="minorHAnsi"/>
          <w:color w:val="000000"/>
          <w:sz w:val="22"/>
          <w:szCs w:val="22"/>
          <w:lang w:val="en-US"/>
        </w:rPr>
        <w:t xml:space="preserve"> (Clerk)</w:t>
      </w:r>
      <w:r w:rsidR="00763281">
        <w:rPr>
          <w:rFonts w:asciiTheme="minorHAnsi" w:hAnsiTheme="minorHAnsi" w:cstheme="minorHAnsi"/>
          <w:color w:val="000000"/>
          <w:sz w:val="22"/>
          <w:szCs w:val="22"/>
          <w:lang w:val="en-US"/>
        </w:rPr>
        <w:t xml:space="preserve">, Neil Buttle DDDC </w:t>
      </w:r>
      <w:r w:rsidR="00066481">
        <w:rPr>
          <w:rFonts w:asciiTheme="minorHAnsi" w:hAnsiTheme="minorHAnsi" w:cstheme="minorHAnsi"/>
          <w:color w:val="000000"/>
          <w:sz w:val="22"/>
          <w:szCs w:val="22"/>
          <w:lang w:val="en-US"/>
        </w:rPr>
        <w:t> </w:t>
      </w:r>
      <w:r w:rsidR="007E1279">
        <w:rPr>
          <w:rFonts w:asciiTheme="minorHAnsi" w:hAnsiTheme="minorHAnsi" w:cstheme="minorHAnsi"/>
          <w:color w:val="000000"/>
          <w:sz w:val="22"/>
          <w:szCs w:val="22"/>
          <w:lang w:val="en-US"/>
        </w:rPr>
        <w:t xml:space="preserve">One member of the public </w:t>
      </w:r>
    </w:p>
    <w:p w:rsidR="00AA4473" w:rsidRDefault="00AA4473" w:rsidP="002C7CF7">
      <w:pPr>
        <w:textAlignment w:val="baseline"/>
        <w:rPr>
          <w:rFonts w:asciiTheme="minorHAnsi" w:hAnsiTheme="minorHAnsi" w:cstheme="minorHAnsi"/>
          <w:b/>
          <w:bCs/>
          <w:color w:val="000000"/>
          <w:sz w:val="22"/>
          <w:szCs w:val="22"/>
          <w:lang w:val="en-US"/>
        </w:rPr>
      </w:pP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AA4473">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4C589A">
        <w:rPr>
          <w:rFonts w:asciiTheme="minorHAnsi" w:hAnsiTheme="minorHAnsi" w:cstheme="minorHAnsi"/>
          <w:color w:val="000000"/>
          <w:sz w:val="22"/>
          <w:szCs w:val="22"/>
        </w:rPr>
        <w:br/>
      </w:r>
      <w:r w:rsidR="00AA4473">
        <w:rPr>
          <w:rFonts w:asciiTheme="minorHAnsi" w:hAnsiTheme="minorHAnsi" w:cstheme="minorHAnsi"/>
          <w:color w:val="000000"/>
          <w:sz w:val="22"/>
          <w:szCs w:val="22"/>
        </w:rPr>
        <w:br/>
        <w:t>There were no apologies for absence.</w:t>
      </w:r>
    </w:p>
    <w:p w:rsidR="002C7CF7" w:rsidRPr="00CE0E24" w:rsidRDefault="002C7CF7" w:rsidP="002C7CF7">
      <w:pPr>
        <w:textAlignment w:val="baseline"/>
        <w:rPr>
          <w:rFonts w:asciiTheme="minorHAnsi" w:hAnsiTheme="minorHAnsi" w:cstheme="minorHAnsi"/>
          <w:color w:val="000000"/>
          <w:sz w:val="22"/>
          <w:szCs w:val="22"/>
          <w:lang w:val="en-US"/>
        </w:rPr>
      </w:pPr>
    </w:p>
    <w:p w:rsidR="002C7CF7"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sidR="0026217E">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proofErr w:type="gramStart"/>
      <w:r w:rsidRPr="00CE0E24">
        <w:rPr>
          <w:rFonts w:asciiTheme="minorHAnsi" w:hAnsiTheme="minorHAnsi" w:cstheme="minorHAnsi"/>
          <w:b/>
          <w:bCs/>
          <w:color w:val="000000"/>
          <w:sz w:val="22"/>
          <w:szCs w:val="22"/>
          <w:lang w:val="en-US"/>
        </w:rPr>
        <w:t> </w:t>
      </w:r>
      <w:r>
        <w:rPr>
          <w:rFonts w:asciiTheme="minorHAnsi" w:hAnsiTheme="minorHAnsi" w:cstheme="minorHAnsi"/>
          <w:b/>
          <w:bCs/>
          <w:color w:val="000000"/>
          <w:sz w:val="22"/>
          <w:szCs w:val="22"/>
          <w:lang w:val="en-US"/>
        </w:rPr>
        <w:t xml:space="preserve"> </w:t>
      </w:r>
      <w:r w:rsidRPr="00CE0E24">
        <w:rPr>
          <w:rFonts w:asciiTheme="minorHAnsi" w:hAnsiTheme="minorHAnsi" w:cstheme="minorHAnsi"/>
          <w:b/>
          <w:bCs/>
          <w:color w:val="000000"/>
          <w:sz w:val="22"/>
          <w:szCs w:val="22"/>
          <w:lang w:val="en-US"/>
        </w:rPr>
        <w:t>VARIATION</w:t>
      </w:r>
      <w:proofErr w:type="gramEnd"/>
      <w:r w:rsidRPr="00CE0E24">
        <w:rPr>
          <w:rFonts w:asciiTheme="minorHAnsi" w:hAnsiTheme="minorHAnsi" w:cstheme="minorHAnsi"/>
          <w:b/>
          <w:bCs/>
          <w:color w:val="000000"/>
          <w:sz w:val="22"/>
          <w:szCs w:val="22"/>
          <w:lang w:val="en-US"/>
        </w:rPr>
        <w:t xml:space="preserve"> OF BUSINESS</w:t>
      </w:r>
      <w:r w:rsidRPr="00CE0E24">
        <w:rPr>
          <w:rFonts w:asciiTheme="minorHAnsi" w:hAnsiTheme="minorHAnsi" w:cstheme="minorHAnsi"/>
          <w:color w:val="000000"/>
          <w:sz w:val="22"/>
          <w:szCs w:val="22"/>
        </w:rPr>
        <w:t> </w:t>
      </w:r>
    </w:p>
    <w:p w:rsidR="00C22759" w:rsidRDefault="00C22759" w:rsidP="002C7CF7">
      <w:pPr>
        <w:textAlignment w:val="baseline"/>
        <w:rPr>
          <w:rFonts w:asciiTheme="minorHAnsi" w:hAnsiTheme="minorHAnsi" w:cstheme="minorHAnsi"/>
          <w:color w:val="000000"/>
          <w:sz w:val="22"/>
          <w:szCs w:val="22"/>
        </w:rPr>
      </w:pPr>
    </w:p>
    <w:p w:rsidR="002C7CF7" w:rsidRPr="00A52D95" w:rsidRDefault="0026217E" w:rsidP="0026217E">
      <w:pPr>
        <w:textAlignment w:val="baseline"/>
        <w:rPr>
          <w:rFonts w:ascii="Calibri" w:hAnsi="Calibri" w:cs="Arial"/>
          <w:b/>
          <w:sz w:val="22"/>
          <w:szCs w:val="22"/>
        </w:rPr>
      </w:pPr>
      <w:r>
        <w:rPr>
          <w:rFonts w:asciiTheme="minorHAnsi" w:hAnsiTheme="minorHAnsi" w:cstheme="minorHAnsi"/>
          <w:color w:val="000000"/>
          <w:sz w:val="22"/>
          <w:szCs w:val="22"/>
        </w:rPr>
        <w:t>There was no variation to the order of business,</w:t>
      </w:r>
    </w:p>
    <w:p w:rsidR="002C7CF7" w:rsidRPr="00CE0E24" w:rsidRDefault="002C7CF7" w:rsidP="002C7CF7">
      <w:pPr>
        <w:textAlignment w:val="baseline"/>
        <w:rPr>
          <w:rFonts w:asciiTheme="minorHAnsi" w:hAnsiTheme="minorHAnsi" w:cstheme="minorHAnsi"/>
          <w:color w:val="000000"/>
          <w:sz w:val="22"/>
          <w:szCs w:val="22"/>
        </w:rPr>
      </w:pPr>
    </w:p>
    <w:p w:rsidR="002C7CF7"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26217E">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DD2240" w:rsidRPr="00CE0E24" w:rsidRDefault="007E1279" w:rsidP="002C7CF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Andrew declared an interest in Agenda item 9, Planning. </w:t>
      </w:r>
    </w:p>
    <w:p w:rsidR="002C7CF7" w:rsidRPr="00CE0E24" w:rsidRDefault="002C7CF7" w:rsidP="002C7CF7">
      <w:pPr>
        <w:textAlignment w:val="baseline"/>
        <w:rPr>
          <w:rFonts w:asciiTheme="minorHAnsi" w:hAnsiTheme="minorHAnsi" w:cstheme="minorHAnsi"/>
          <w:color w:val="000000"/>
          <w:sz w:val="22"/>
          <w:szCs w:val="22"/>
        </w:rPr>
      </w:pPr>
    </w:p>
    <w:p w:rsidR="00C22759" w:rsidRDefault="002C7CF7" w:rsidP="00C2275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26217E">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C22759" w:rsidRDefault="00C22759" w:rsidP="00C22759">
      <w:pPr>
        <w:textAlignment w:val="baseline"/>
        <w:rPr>
          <w:rFonts w:asciiTheme="minorHAnsi" w:hAnsiTheme="minorHAnsi" w:cstheme="minorHAnsi"/>
          <w:color w:val="000000"/>
          <w:sz w:val="22"/>
          <w:szCs w:val="22"/>
        </w:rPr>
      </w:pPr>
    </w:p>
    <w:p w:rsidR="002C7CF7" w:rsidRDefault="007E1279" w:rsidP="00C22759">
      <w:pPr>
        <w:textAlignment w:val="baseline"/>
        <w:rPr>
          <w:rFonts w:asciiTheme="minorHAnsi" w:hAnsiTheme="minorHAnsi" w:cstheme="minorHAnsi"/>
          <w:color w:val="000000"/>
          <w:sz w:val="22"/>
          <w:szCs w:val="22"/>
        </w:rPr>
      </w:pPr>
      <w:r w:rsidRPr="007E1279">
        <w:rPr>
          <w:rFonts w:asciiTheme="minorHAnsi" w:hAnsiTheme="minorHAnsi" w:cstheme="minorHAnsi"/>
          <w:color w:val="000000"/>
          <w:sz w:val="22"/>
          <w:szCs w:val="22"/>
        </w:rPr>
        <w:t xml:space="preserve">Janet Walker attended the meeting and discussed the continuing concern regarding the poor communication from the doctors’ surgery for residents who are not online. </w:t>
      </w:r>
      <w:r w:rsidRPr="007E1279">
        <w:rPr>
          <w:rFonts w:asciiTheme="minorHAnsi" w:hAnsiTheme="minorHAnsi" w:cstheme="minorHAnsi"/>
          <w:color w:val="000000"/>
          <w:sz w:val="22"/>
          <w:szCs w:val="22"/>
        </w:rPr>
        <w:br/>
      </w:r>
      <w:r w:rsidRPr="007E1279">
        <w:rPr>
          <w:rFonts w:asciiTheme="minorHAnsi" w:hAnsiTheme="minorHAnsi" w:cstheme="minorHAnsi"/>
          <w:color w:val="000000"/>
          <w:sz w:val="22"/>
          <w:szCs w:val="22"/>
        </w:rPr>
        <w:br/>
        <w:t xml:space="preserve">It was RESOLVED to make contact directly with one of the Partners to discuss the matter. The Clerk will do this and report back to the Council. </w:t>
      </w:r>
      <w:r w:rsidRPr="007E1279">
        <w:rPr>
          <w:rFonts w:asciiTheme="minorHAnsi" w:hAnsiTheme="minorHAnsi" w:cstheme="minorHAnsi"/>
          <w:color w:val="000000"/>
          <w:sz w:val="22"/>
          <w:szCs w:val="22"/>
        </w:rPr>
        <w:br/>
      </w:r>
      <w:r w:rsidRPr="007E1279">
        <w:rPr>
          <w:rFonts w:asciiTheme="minorHAnsi" w:hAnsiTheme="minorHAnsi" w:cstheme="minorHAnsi"/>
          <w:color w:val="000000"/>
          <w:sz w:val="22"/>
          <w:szCs w:val="22"/>
        </w:rPr>
        <w:br/>
        <w:t xml:space="preserve">Janet advised the Council she will circulate information regarding Community Boards which have been set up in the area to discuss such situations and make community solutions. </w:t>
      </w:r>
      <w:r w:rsidR="002C7CF7" w:rsidRPr="007E1279">
        <w:rPr>
          <w:rFonts w:asciiTheme="minorHAnsi" w:hAnsiTheme="minorHAnsi" w:cstheme="minorHAnsi"/>
          <w:color w:val="000000"/>
          <w:sz w:val="22"/>
          <w:szCs w:val="22"/>
        </w:rPr>
        <w:br/>
      </w:r>
    </w:p>
    <w:p w:rsidR="007E1279" w:rsidRPr="007E1279" w:rsidRDefault="007E1279" w:rsidP="00C22759">
      <w:pPr>
        <w:textAlignment w:val="baseline"/>
        <w:rPr>
          <w:rFonts w:asciiTheme="minorHAnsi" w:hAnsiTheme="minorHAnsi" w:cstheme="minorHAnsi"/>
          <w:b/>
          <w:color w:val="000000"/>
          <w:sz w:val="22"/>
          <w:szCs w:val="22"/>
        </w:rPr>
      </w:pPr>
      <w:proofErr w:type="gramStart"/>
      <w:r w:rsidRPr="007E1279">
        <w:rPr>
          <w:rFonts w:asciiTheme="minorHAnsi" w:hAnsiTheme="minorHAnsi" w:cstheme="minorHAnsi"/>
          <w:b/>
          <w:color w:val="000000"/>
          <w:sz w:val="22"/>
          <w:szCs w:val="22"/>
        </w:rPr>
        <w:t>ACTION – CLERK TO CONTACT SENIOR PARTNER AT DOCTORS SURGERY TO DISUCSS COMMUNICATION CONCERNS.</w:t>
      </w:r>
      <w:proofErr w:type="gramEnd"/>
      <w:r w:rsidRPr="007E1279">
        <w:rPr>
          <w:rFonts w:asciiTheme="minorHAnsi" w:hAnsiTheme="minorHAnsi" w:cstheme="minorHAnsi"/>
          <w:b/>
          <w:color w:val="000000"/>
          <w:sz w:val="22"/>
          <w:szCs w:val="22"/>
        </w:rPr>
        <w:t xml:space="preserve"> </w:t>
      </w:r>
    </w:p>
    <w:p w:rsidR="007E1279" w:rsidRPr="007E1279" w:rsidRDefault="007E1279" w:rsidP="00C22759">
      <w:pPr>
        <w:textAlignment w:val="baseline"/>
        <w:rPr>
          <w:rFonts w:asciiTheme="minorHAnsi" w:hAnsiTheme="minorHAnsi" w:cstheme="minorHAnsi"/>
          <w:color w:val="000000"/>
          <w:sz w:val="22"/>
          <w:szCs w:val="22"/>
        </w:rPr>
      </w:pPr>
    </w:p>
    <w:p w:rsidR="002C7CF7" w:rsidRPr="00CE0E24" w:rsidRDefault="002C7CF7" w:rsidP="002C7CF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26217E">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MINUTES OF THE LAST MEETING</w:t>
      </w:r>
    </w:p>
    <w:p w:rsidR="002C7CF7" w:rsidRPr="00CE0E24" w:rsidRDefault="002C7CF7" w:rsidP="002C7CF7">
      <w:pPr>
        <w:textAlignment w:val="baseline"/>
        <w:rPr>
          <w:rFonts w:asciiTheme="minorHAnsi" w:hAnsiTheme="minorHAnsi" w:cstheme="minorHAnsi"/>
          <w:color w:val="000000"/>
          <w:sz w:val="22"/>
          <w:szCs w:val="22"/>
          <w:lang w:val="en-US"/>
        </w:rPr>
      </w:pPr>
    </w:p>
    <w:p w:rsidR="002C7CF7" w:rsidRPr="00CE0E24" w:rsidRDefault="002C7CF7" w:rsidP="002C7CF7">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Parish Council Meeting held on Monday </w:t>
      </w:r>
      <w:r w:rsidR="007E1279">
        <w:rPr>
          <w:rFonts w:asciiTheme="minorHAnsi" w:hAnsiTheme="minorHAnsi" w:cstheme="minorHAnsi"/>
          <w:color w:val="000000"/>
          <w:sz w:val="22"/>
          <w:szCs w:val="22"/>
          <w:lang w:val="en-US"/>
        </w:rPr>
        <w:t>14</w:t>
      </w:r>
      <w:r w:rsidR="007E1279" w:rsidRPr="007E1279">
        <w:rPr>
          <w:rFonts w:asciiTheme="minorHAnsi" w:hAnsiTheme="minorHAnsi" w:cstheme="minorHAnsi"/>
          <w:color w:val="000000"/>
          <w:sz w:val="22"/>
          <w:szCs w:val="22"/>
          <w:vertAlign w:val="superscript"/>
          <w:lang w:val="en-US"/>
        </w:rPr>
        <w:t>th</w:t>
      </w:r>
      <w:r w:rsidR="007E1279">
        <w:rPr>
          <w:rFonts w:asciiTheme="minorHAnsi" w:hAnsiTheme="minorHAnsi" w:cstheme="minorHAnsi"/>
          <w:color w:val="000000"/>
          <w:sz w:val="22"/>
          <w:szCs w:val="22"/>
          <w:lang w:val="en-US"/>
        </w:rPr>
        <w:t xml:space="preserve"> September</w:t>
      </w:r>
      <w:r>
        <w:rPr>
          <w:rFonts w:asciiTheme="minorHAnsi" w:hAnsiTheme="minorHAnsi" w:cstheme="minorHAnsi"/>
          <w:color w:val="000000"/>
          <w:sz w:val="22"/>
          <w:szCs w:val="22"/>
          <w:lang w:val="en-US"/>
        </w:rPr>
        <w:t xml:space="preserve"> 2020</w:t>
      </w:r>
      <w:r w:rsidRPr="00CE0E24">
        <w:rPr>
          <w:rFonts w:asciiTheme="minorHAnsi" w:hAnsiTheme="minorHAnsi" w:cstheme="minorHAnsi"/>
          <w:color w:val="000000"/>
          <w:sz w:val="22"/>
          <w:szCs w:val="22"/>
          <w:lang w:val="en-US"/>
        </w:rPr>
        <w:t> were proposed as correct by Cllr</w:t>
      </w:r>
      <w:r w:rsidR="007E1279">
        <w:rPr>
          <w:rFonts w:asciiTheme="minorHAnsi" w:hAnsiTheme="minorHAnsi" w:cstheme="minorHAnsi"/>
          <w:color w:val="000000"/>
          <w:sz w:val="22"/>
          <w:szCs w:val="22"/>
          <w:lang w:val="en-US"/>
        </w:rPr>
        <w:t xml:space="preserve"> Chapman</w:t>
      </w:r>
      <w:r w:rsidRPr="00CE0E24">
        <w:rPr>
          <w:rFonts w:asciiTheme="minorHAnsi" w:hAnsiTheme="minorHAnsi" w:cstheme="minorHAnsi"/>
          <w:color w:val="000000"/>
          <w:sz w:val="22"/>
          <w:szCs w:val="22"/>
          <w:lang w:val="en-US"/>
        </w:rPr>
        <w:t>, seconded</w:t>
      </w:r>
      <w:r w:rsidR="00066481">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D2240">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w:t>
      </w:r>
      <w:r w:rsidR="007E1279">
        <w:rPr>
          <w:rFonts w:asciiTheme="minorHAnsi" w:hAnsiTheme="minorHAnsi" w:cstheme="minorHAnsi"/>
          <w:color w:val="000000"/>
          <w:sz w:val="22"/>
          <w:szCs w:val="22"/>
          <w:lang w:val="en-US"/>
        </w:rPr>
        <w:t xml:space="preserve">Horne </w:t>
      </w:r>
      <w:r w:rsidRPr="00CE0E24">
        <w:rPr>
          <w:rFonts w:asciiTheme="minorHAnsi" w:hAnsiTheme="minorHAnsi" w:cstheme="minorHAnsi"/>
          <w:color w:val="000000"/>
          <w:sz w:val="22"/>
          <w:szCs w:val="22"/>
          <w:lang w:val="en-US"/>
        </w:rPr>
        <w:t>and with all unanimously agree</w:t>
      </w:r>
      <w:r w:rsidR="0029066B">
        <w:rPr>
          <w:rFonts w:asciiTheme="minorHAnsi" w:hAnsiTheme="minorHAnsi" w:cstheme="minorHAnsi"/>
          <w:color w:val="000000"/>
          <w:sz w:val="22"/>
          <w:szCs w:val="22"/>
          <w:lang w:val="en-US"/>
        </w:rPr>
        <w:t>ing</w:t>
      </w:r>
      <w:r w:rsidR="00CF02FF">
        <w:rPr>
          <w:rFonts w:asciiTheme="minorHAnsi" w:hAnsiTheme="minorHAnsi" w:cstheme="minorHAnsi"/>
          <w:color w:val="000000"/>
          <w:sz w:val="22"/>
          <w:szCs w:val="22"/>
          <w:lang w:val="en-US"/>
        </w:rPr>
        <w:t xml:space="preserve">, </w:t>
      </w:r>
      <w:r w:rsidR="0029066B">
        <w:rPr>
          <w:rFonts w:asciiTheme="minorHAnsi" w:hAnsiTheme="minorHAnsi" w:cstheme="minorHAnsi"/>
          <w:color w:val="000000"/>
          <w:sz w:val="22"/>
          <w:szCs w:val="22"/>
          <w:lang w:val="en-US"/>
        </w:rPr>
        <w:t>would be signed</w:t>
      </w:r>
      <w:r w:rsidR="00A52D95">
        <w:rPr>
          <w:rFonts w:asciiTheme="minorHAnsi" w:hAnsiTheme="minorHAnsi" w:cstheme="minorHAnsi"/>
          <w:color w:val="000000"/>
          <w:sz w:val="22"/>
          <w:szCs w:val="22"/>
          <w:lang w:val="en-US"/>
        </w:rPr>
        <w:t xml:space="preserve"> by the Chairman</w:t>
      </w:r>
      <w:r w:rsidR="0029066B">
        <w:rPr>
          <w:rFonts w:asciiTheme="minorHAnsi" w:hAnsiTheme="minorHAnsi" w:cstheme="minorHAnsi"/>
          <w:color w:val="000000"/>
          <w:sz w:val="22"/>
          <w:szCs w:val="22"/>
          <w:lang w:val="en-US"/>
        </w:rPr>
        <w:t xml:space="preserve"> and passed to the Clerk when possible</w:t>
      </w:r>
      <w:r w:rsidRPr="00CE0E24">
        <w:rPr>
          <w:rFonts w:asciiTheme="minorHAnsi" w:hAnsiTheme="minorHAnsi" w:cstheme="minorHAnsi"/>
          <w:color w:val="000000"/>
          <w:sz w:val="22"/>
          <w:szCs w:val="22"/>
          <w:lang w:val="en-US"/>
        </w:rPr>
        <w:t>.</w:t>
      </w:r>
    </w:p>
    <w:p w:rsidR="002C7CF7" w:rsidRPr="00CE0E24" w:rsidRDefault="002C7CF7" w:rsidP="002C7CF7">
      <w:pPr>
        <w:textAlignment w:val="baseline"/>
        <w:rPr>
          <w:rFonts w:asciiTheme="minorHAnsi" w:hAnsiTheme="minorHAnsi" w:cstheme="minorHAnsi"/>
          <w:color w:val="000000"/>
          <w:sz w:val="22"/>
          <w:szCs w:val="22"/>
        </w:rPr>
      </w:pP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26217E">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2C7CF7" w:rsidRPr="00CE0E24" w:rsidRDefault="002C7CF7" w:rsidP="002C7CF7">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lang w:val="en-US"/>
        </w:rPr>
        <w:t>No items moved to confidential</w:t>
      </w:r>
      <w:r w:rsidRPr="00CE0E24">
        <w:rPr>
          <w:rFonts w:asciiTheme="minorHAnsi" w:hAnsiTheme="minorHAnsi" w:cstheme="minorHAnsi"/>
          <w:color w:val="000000"/>
          <w:sz w:val="22"/>
          <w:szCs w:val="22"/>
        </w:rPr>
        <w:t>.</w:t>
      </w: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6217E" w:rsidRPr="00040F19" w:rsidRDefault="002C7CF7" w:rsidP="0026217E">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26217E">
        <w:rPr>
          <w:rFonts w:asciiTheme="minorHAnsi" w:hAnsiTheme="minorHAnsi" w:cstheme="minorHAnsi"/>
          <w:b/>
          <w:bCs/>
          <w:color w:val="000000"/>
          <w:sz w:val="22"/>
          <w:szCs w:val="22"/>
          <w:lang w:val="en-US"/>
        </w:rPr>
        <w:t>10</w:t>
      </w:r>
      <w:r w:rsidR="00AB1767">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AB1767">
        <w:rPr>
          <w:rFonts w:asciiTheme="minorHAnsi" w:hAnsiTheme="minorHAnsi" w:cstheme="minorHAnsi"/>
          <w:color w:val="000000"/>
          <w:sz w:val="22"/>
          <w:szCs w:val="22"/>
        </w:rPr>
        <w:t>Cllr Andrew</w:t>
      </w:r>
      <w:r w:rsidR="003522B3">
        <w:rPr>
          <w:rFonts w:asciiTheme="minorHAnsi" w:hAnsiTheme="minorHAnsi" w:cstheme="minorHAnsi"/>
          <w:color w:val="000000"/>
          <w:sz w:val="22"/>
          <w:szCs w:val="22"/>
        </w:rPr>
        <w:t xml:space="preserve"> </w:t>
      </w:r>
      <w:r w:rsidR="00AB1767">
        <w:rPr>
          <w:rFonts w:asciiTheme="minorHAnsi" w:hAnsiTheme="minorHAnsi" w:cstheme="minorHAnsi"/>
          <w:color w:val="000000"/>
          <w:sz w:val="22"/>
          <w:szCs w:val="22"/>
        </w:rPr>
        <w:t xml:space="preserve">welcomed all to the meeting and </w:t>
      </w:r>
      <w:r w:rsidR="0029066B">
        <w:rPr>
          <w:rFonts w:asciiTheme="minorHAnsi" w:hAnsiTheme="minorHAnsi" w:cstheme="minorHAnsi"/>
          <w:color w:val="000000"/>
          <w:sz w:val="22"/>
          <w:szCs w:val="22"/>
        </w:rPr>
        <w:t>thanked everyone for taking part in the meeting via zoom.</w:t>
      </w:r>
      <w:r w:rsidR="00CF02FF" w:rsidRPr="00CE0E24">
        <w:rPr>
          <w:rFonts w:asciiTheme="minorHAnsi" w:hAnsiTheme="minorHAnsi" w:cstheme="minorHAnsi"/>
          <w:color w:val="000000"/>
          <w:sz w:val="22"/>
          <w:szCs w:val="22"/>
        </w:rPr>
        <w:t xml:space="preserve"> </w:t>
      </w:r>
      <w:r w:rsidR="007E1279">
        <w:rPr>
          <w:rFonts w:asciiTheme="minorHAnsi" w:hAnsiTheme="minorHAnsi" w:cstheme="minorHAnsi"/>
          <w:color w:val="000000"/>
          <w:sz w:val="22"/>
          <w:szCs w:val="22"/>
        </w:rPr>
        <w:br/>
      </w:r>
      <w:r w:rsidR="007E1279">
        <w:rPr>
          <w:rFonts w:asciiTheme="minorHAnsi" w:hAnsiTheme="minorHAnsi" w:cstheme="minorHAnsi"/>
          <w:color w:val="000000"/>
          <w:sz w:val="22"/>
          <w:szCs w:val="22"/>
        </w:rPr>
        <w:br/>
      </w:r>
      <w:r w:rsidR="00040F19">
        <w:rPr>
          <w:rFonts w:asciiTheme="minorHAnsi" w:hAnsiTheme="minorHAnsi" w:cstheme="minorHAnsi"/>
          <w:color w:val="000000"/>
          <w:sz w:val="22"/>
          <w:szCs w:val="22"/>
        </w:rPr>
        <w:t xml:space="preserve">The Council were informed that Melissa Motley had resigned. The Chairman asked that we write to Melissa and thank her for her time as a Councillor. </w:t>
      </w:r>
      <w:r w:rsidR="00040F19">
        <w:rPr>
          <w:rFonts w:asciiTheme="minorHAnsi" w:hAnsiTheme="minorHAnsi" w:cstheme="minorHAnsi"/>
          <w:color w:val="000000"/>
          <w:sz w:val="22"/>
          <w:szCs w:val="22"/>
        </w:rPr>
        <w:br/>
      </w:r>
      <w:r w:rsidR="00040F19">
        <w:rPr>
          <w:rFonts w:asciiTheme="minorHAnsi" w:hAnsiTheme="minorHAnsi" w:cstheme="minorHAnsi"/>
          <w:color w:val="000000"/>
          <w:sz w:val="22"/>
          <w:szCs w:val="22"/>
        </w:rPr>
        <w:lastRenderedPageBreak/>
        <w:br/>
      </w:r>
      <w:proofErr w:type="gramStart"/>
      <w:r w:rsidR="00040F19" w:rsidRPr="00040F19">
        <w:rPr>
          <w:rFonts w:asciiTheme="minorHAnsi" w:hAnsiTheme="minorHAnsi" w:cstheme="minorHAnsi"/>
          <w:b/>
          <w:color w:val="000000"/>
          <w:sz w:val="22"/>
          <w:szCs w:val="22"/>
        </w:rPr>
        <w:t>ACTION – CLERK TO WRITE TO MELISSA MOTLEY.</w:t>
      </w:r>
      <w:proofErr w:type="gramEnd"/>
      <w:r w:rsidR="00040F19" w:rsidRPr="00040F19">
        <w:rPr>
          <w:rFonts w:asciiTheme="minorHAnsi" w:hAnsiTheme="minorHAnsi" w:cstheme="minorHAnsi"/>
          <w:b/>
          <w:color w:val="000000"/>
          <w:sz w:val="22"/>
          <w:szCs w:val="22"/>
        </w:rPr>
        <w:t xml:space="preserve"> </w:t>
      </w:r>
    </w:p>
    <w:p w:rsidR="00541557" w:rsidRDefault="00541557" w:rsidP="002C7CF7">
      <w:pPr>
        <w:textAlignment w:val="baseline"/>
        <w:rPr>
          <w:rFonts w:asciiTheme="minorHAnsi" w:hAnsiTheme="minorHAnsi" w:cstheme="minorHAnsi"/>
          <w:b/>
          <w:bCs/>
          <w:color w:val="000000"/>
          <w:sz w:val="22"/>
          <w:szCs w:val="22"/>
          <w:lang w:val="en-US"/>
        </w:rPr>
      </w:pPr>
    </w:p>
    <w:p w:rsidR="00541557" w:rsidRDefault="00541557" w:rsidP="002C7CF7">
      <w:pPr>
        <w:textAlignment w:val="baseline"/>
        <w:rPr>
          <w:rFonts w:asciiTheme="minorHAnsi" w:hAnsiTheme="minorHAnsi" w:cstheme="minorHAnsi"/>
          <w:b/>
          <w:bCs/>
          <w:color w:val="000000"/>
          <w:sz w:val="22"/>
          <w:szCs w:val="22"/>
          <w:lang w:val="en-US"/>
        </w:rPr>
      </w:pPr>
    </w:p>
    <w:p w:rsidR="002C7CF7" w:rsidRPr="00CE0E24" w:rsidRDefault="0026217E" w:rsidP="002C7CF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08.10</w:t>
      </w:r>
      <w:r w:rsidR="002C7CF7">
        <w:rPr>
          <w:rFonts w:asciiTheme="minorHAnsi" w:hAnsiTheme="minorHAnsi" w:cstheme="minorHAnsi"/>
          <w:b/>
          <w:bCs/>
          <w:color w:val="000000"/>
          <w:sz w:val="22"/>
          <w:szCs w:val="22"/>
          <w:lang w:val="en-US"/>
        </w:rPr>
        <w:t>.20 VILLAGE REPORT</w:t>
      </w:r>
      <w:r w:rsidR="002C7CF7" w:rsidRPr="00CE0E24">
        <w:rPr>
          <w:rFonts w:asciiTheme="minorHAnsi" w:hAnsiTheme="minorHAnsi" w:cstheme="minorHAnsi"/>
          <w:color w:val="000000"/>
          <w:sz w:val="22"/>
          <w:szCs w:val="22"/>
        </w:rPr>
        <w:t> </w:t>
      </w:r>
      <w:r w:rsidR="002C7CF7">
        <w:rPr>
          <w:rFonts w:asciiTheme="minorHAnsi" w:hAnsiTheme="minorHAnsi" w:cstheme="minorHAnsi"/>
          <w:color w:val="000000"/>
          <w:sz w:val="22"/>
          <w:szCs w:val="22"/>
        </w:rPr>
        <w:br/>
      </w:r>
    </w:p>
    <w:p w:rsidR="002C7CF7" w:rsidRPr="00CE0E24" w:rsidRDefault="00F55254" w:rsidP="002C7CF7">
      <w:pPr>
        <w:rPr>
          <w:rFonts w:asciiTheme="minorHAnsi" w:hAnsiTheme="minorHAnsi" w:cstheme="minorHAnsi"/>
          <w:sz w:val="22"/>
          <w:szCs w:val="22"/>
        </w:rPr>
      </w:pPr>
      <w:r>
        <w:rPr>
          <w:rFonts w:asciiTheme="minorHAnsi" w:hAnsiTheme="minorHAnsi" w:cstheme="minorHAnsi"/>
          <w:sz w:val="22"/>
          <w:szCs w:val="22"/>
        </w:rPr>
        <w:t>(a) Post Office –</w:t>
      </w:r>
      <w:r w:rsidR="00AA4473">
        <w:rPr>
          <w:rFonts w:asciiTheme="minorHAnsi" w:hAnsiTheme="minorHAnsi" w:cstheme="minorHAnsi"/>
          <w:sz w:val="22"/>
          <w:szCs w:val="22"/>
        </w:rPr>
        <w:br/>
      </w:r>
      <w:r w:rsidR="008D7213">
        <w:rPr>
          <w:rFonts w:asciiTheme="minorHAnsi" w:hAnsiTheme="minorHAnsi" w:cstheme="minorHAnsi"/>
          <w:sz w:val="22"/>
          <w:szCs w:val="22"/>
        </w:rPr>
        <w:br/>
      </w:r>
      <w:r w:rsidR="00040F19">
        <w:rPr>
          <w:rFonts w:asciiTheme="minorHAnsi" w:hAnsiTheme="minorHAnsi" w:cstheme="minorHAnsi"/>
          <w:sz w:val="22"/>
          <w:szCs w:val="22"/>
        </w:rPr>
        <w:t xml:space="preserve">A discussion took place regarding the latest information from H&amp;D’s. The situation will continue to be </w:t>
      </w:r>
      <w:r w:rsidR="00AA4473">
        <w:rPr>
          <w:rFonts w:asciiTheme="minorHAnsi" w:hAnsiTheme="minorHAnsi" w:cstheme="minorHAnsi"/>
          <w:sz w:val="22"/>
          <w:szCs w:val="22"/>
        </w:rPr>
        <w:t>monitored. As the Parish Council can</w:t>
      </w:r>
      <w:r w:rsidR="00040F19">
        <w:rPr>
          <w:rFonts w:asciiTheme="minorHAnsi" w:hAnsiTheme="minorHAnsi" w:cstheme="minorHAnsi"/>
          <w:sz w:val="22"/>
          <w:szCs w:val="22"/>
        </w:rPr>
        <w:t xml:space="preserve">not financially put money into a private business it would require </w:t>
      </w:r>
      <w:r w:rsidR="00AA4473">
        <w:rPr>
          <w:rFonts w:asciiTheme="minorHAnsi" w:hAnsiTheme="minorHAnsi" w:cstheme="minorHAnsi"/>
          <w:sz w:val="22"/>
          <w:szCs w:val="22"/>
        </w:rPr>
        <w:t>individuals</w:t>
      </w:r>
      <w:r w:rsidR="00040F19">
        <w:rPr>
          <w:rFonts w:asciiTheme="minorHAnsi" w:hAnsiTheme="minorHAnsi" w:cstheme="minorHAnsi"/>
          <w:sz w:val="22"/>
          <w:szCs w:val="22"/>
        </w:rPr>
        <w:t xml:space="preserve"> in the Parish to get involved with any possible initiatives to raise the money for H&amp;D’s to install equipment. </w:t>
      </w:r>
      <w:r w:rsidR="00AB1767">
        <w:rPr>
          <w:rFonts w:asciiTheme="minorHAnsi" w:hAnsiTheme="minorHAnsi" w:cstheme="minorHAnsi"/>
          <w:sz w:val="22"/>
          <w:szCs w:val="22"/>
        </w:rPr>
        <w:br/>
      </w:r>
    </w:p>
    <w:p w:rsidR="00040F19" w:rsidRPr="00AA4473" w:rsidRDefault="002C7CF7" w:rsidP="00821E4E">
      <w:pPr>
        <w:rPr>
          <w:rFonts w:ascii="Calibri" w:hAnsi="Calibri" w:cs="Arial"/>
          <w:b/>
          <w:sz w:val="22"/>
          <w:szCs w:val="22"/>
        </w:rPr>
      </w:pPr>
      <w:r>
        <w:rPr>
          <w:rFonts w:asciiTheme="minorHAnsi" w:hAnsiTheme="minorHAnsi" w:cstheme="minorHAnsi"/>
          <w:sz w:val="22"/>
          <w:szCs w:val="22"/>
        </w:rPr>
        <w:t xml:space="preserve">(b)Play Areas – </w:t>
      </w:r>
      <w:r w:rsidR="00A52D95">
        <w:rPr>
          <w:rFonts w:asciiTheme="minorHAnsi" w:hAnsiTheme="minorHAnsi" w:cstheme="minorHAnsi"/>
          <w:sz w:val="22"/>
          <w:szCs w:val="22"/>
        </w:rPr>
        <w:br/>
      </w:r>
      <w:r w:rsidR="00A52D95">
        <w:rPr>
          <w:rFonts w:asciiTheme="minorHAnsi" w:hAnsiTheme="minorHAnsi" w:cstheme="minorHAnsi"/>
          <w:sz w:val="22"/>
          <w:szCs w:val="22"/>
        </w:rPr>
        <w:br/>
      </w:r>
      <w:r w:rsidR="00040F19">
        <w:rPr>
          <w:rFonts w:ascii="Calibri" w:hAnsi="Calibri" w:cs="Arial"/>
          <w:sz w:val="22"/>
          <w:szCs w:val="22"/>
        </w:rPr>
        <w:t xml:space="preserve">The step repair work is due to be completed shortly. The PC </w:t>
      </w:r>
      <w:proofErr w:type="gramStart"/>
      <w:r w:rsidR="00040F19">
        <w:rPr>
          <w:rFonts w:ascii="Calibri" w:hAnsi="Calibri" w:cs="Arial"/>
          <w:sz w:val="22"/>
          <w:szCs w:val="22"/>
        </w:rPr>
        <w:t>have</w:t>
      </w:r>
      <w:proofErr w:type="gramEnd"/>
      <w:r w:rsidR="00040F19">
        <w:rPr>
          <w:rFonts w:ascii="Calibri" w:hAnsi="Calibri" w:cs="Arial"/>
          <w:sz w:val="22"/>
          <w:szCs w:val="22"/>
        </w:rPr>
        <w:t xml:space="preserve"> been advised that adding a hand rail to the slide steps would actually be a safety issue and therefore it was decided not to proceed. </w:t>
      </w:r>
      <w:r w:rsidR="00040F19">
        <w:rPr>
          <w:rFonts w:ascii="Calibri" w:hAnsi="Calibri" w:cs="Arial"/>
          <w:sz w:val="22"/>
          <w:szCs w:val="22"/>
        </w:rPr>
        <w:br/>
      </w:r>
      <w:r w:rsidR="00040F19">
        <w:rPr>
          <w:rFonts w:ascii="Calibri" w:hAnsi="Calibri" w:cs="Arial"/>
          <w:sz w:val="22"/>
          <w:szCs w:val="22"/>
        </w:rPr>
        <w:br/>
        <w:t>It was RESOLVED to look at possible match funding for the Playgrounds as full funding grants are currently hard to come by.</w:t>
      </w:r>
      <w:r w:rsidR="00040F19">
        <w:rPr>
          <w:rFonts w:ascii="Calibri" w:hAnsi="Calibri" w:cs="Arial"/>
          <w:sz w:val="22"/>
          <w:szCs w:val="22"/>
        </w:rPr>
        <w:br/>
      </w:r>
      <w:r w:rsidR="00040F19">
        <w:rPr>
          <w:rFonts w:ascii="Calibri" w:hAnsi="Calibri" w:cs="Arial"/>
          <w:sz w:val="22"/>
          <w:szCs w:val="22"/>
        </w:rPr>
        <w:br/>
        <w:t xml:space="preserve">Cllr Chapman advised that the sign for </w:t>
      </w:r>
      <w:r w:rsidR="00AA4473">
        <w:rPr>
          <w:rFonts w:ascii="Calibri" w:hAnsi="Calibri" w:cs="Arial"/>
          <w:sz w:val="22"/>
          <w:szCs w:val="22"/>
        </w:rPr>
        <w:t>Abigail’s</w:t>
      </w:r>
      <w:r w:rsidR="00040F19">
        <w:rPr>
          <w:rFonts w:ascii="Calibri" w:hAnsi="Calibri" w:cs="Arial"/>
          <w:sz w:val="22"/>
          <w:szCs w:val="22"/>
        </w:rPr>
        <w:t xml:space="preserve"> Park is still at his house and needs to be reinstalled. </w:t>
      </w:r>
      <w:r w:rsidR="00040F19">
        <w:rPr>
          <w:rFonts w:ascii="Calibri" w:hAnsi="Calibri" w:cs="Arial"/>
          <w:sz w:val="22"/>
          <w:szCs w:val="22"/>
        </w:rPr>
        <w:br/>
      </w:r>
      <w:r w:rsidR="00040F19">
        <w:rPr>
          <w:rFonts w:ascii="Calibri" w:hAnsi="Calibri" w:cs="Arial"/>
          <w:sz w:val="22"/>
          <w:szCs w:val="22"/>
        </w:rPr>
        <w:br/>
      </w:r>
      <w:r w:rsidR="00040F19" w:rsidRPr="00AA4473">
        <w:rPr>
          <w:rFonts w:ascii="Calibri" w:hAnsi="Calibri" w:cs="Arial"/>
          <w:b/>
          <w:sz w:val="22"/>
          <w:szCs w:val="22"/>
        </w:rPr>
        <w:t xml:space="preserve">ACTION – CLERK TO LOOK AT MATCH FUNDING </w:t>
      </w:r>
    </w:p>
    <w:p w:rsidR="00CF02FF" w:rsidRPr="00CF02FF" w:rsidRDefault="00040F19" w:rsidP="00821E4E">
      <w:pPr>
        <w:rPr>
          <w:rFonts w:asciiTheme="minorHAnsi" w:hAnsiTheme="minorHAnsi" w:cstheme="minorHAnsi"/>
          <w:b/>
          <w:sz w:val="22"/>
          <w:szCs w:val="22"/>
        </w:rPr>
      </w:pPr>
      <w:proofErr w:type="gramStart"/>
      <w:r w:rsidRPr="00AA4473">
        <w:rPr>
          <w:rFonts w:ascii="Calibri" w:hAnsi="Calibri" w:cs="Arial"/>
          <w:b/>
          <w:sz w:val="22"/>
          <w:szCs w:val="22"/>
        </w:rPr>
        <w:t>ACTION-CLERK TO ARRANGE SIGN BEING REINSTALLED AT ABIGAILS PARK.</w:t>
      </w:r>
      <w:proofErr w:type="gramEnd"/>
      <w:r w:rsidR="00821E4E" w:rsidRPr="00AA4473">
        <w:rPr>
          <w:rFonts w:ascii="Calibri" w:hAnsi="Calibri" w:cs="Arial"/>
          <w:b/>
          <w:sz w:val="22"/>
          <w:szCs w:val="22"/>
        </w:rPr>
        <w:br/>
      </w:r>
      <w:r w:rsidR="00821E4E">
        <w:rPr>
          <w:rFonts w:ascii="Calibri" w:hAnsi="Calibri" w:cs="Arial"/>
          <w:sz w:val="22"/>
          <w:szCs w:val="22"/>
        </w:rPr>
        <w:br/>
      </w:r>
    </w:p>
    <w:p w:rsidR="00B737AB" w:rsidRPr="005E1696" w:rsidRDefault="00B737AB" w:rsidP="002C7CF7">
      <w:pPr>
        <w:rPr>
          <w:rFonts w:asciiTheme="minorHAnsi" w:hAnsiTheme="minorHAnsi" w:cstheme="minorHAnsi"/>
          <w:b/>
          <w:sz w:val="22"/>
          <w:szCs w:val="22"/>
        </w:rPr>
      </w:pPr>
    </w:p>
    <w:p w:rsidR="002C7CF7" w:rsidRDefault="002C7CF7" w:rsidP="002C7CF7">
      <w:pPr>
        <w:rPr>
          <w:rFonts w:asciiTheme="minorHAnsi" w:hAnsiTheme="minorHAnsi" w:cstheme="minorHAnsi"/>
          <w:sz w:val="22"/>
          <w:szCs w:val="22"/>
        </w:rPr>
      </w:pPr>
      <w:r>
        <w:rPr>
          <w:rFonts w:asciiTheme="minorHAnsi" w:hAnsiTheme="minorHAnsi" w:cstheme="minorHAnsi"/>
          <w:sz w:val="22"/>
          <w:szCs w:val="22"/>
        </w:rPr>
        <w:t>(c)</w:t>
      </w:r>
      <w:r w:rsidRPr="000708EC">
        <w:rPr>
          <w:rFonts w:asciiTheme="minorHAnsi" w:hAnsiTheme="minorHAnsi" w:cstheme="minorHAnsi"/>
          <w:sz w:val="22"/>
          <w:szCs w:val="22"/>
        </w:rPr>
        <w:t xml:space="preserve">Footpaths and Highways- </w:t>
      </w:r>
    </w:p>
    <w:p w:rsidR="002C7CF7" w:rsidRDefault="004964CF" w:rsidP="003F75F6">
      <w:pPr>
        <w:rPr>
          <w:rFonts w:asciiTheme="minorHAnsi" w:hAnsiTheme="minorHAnsi" w:cstheme="minorHAnsi"/>
          <w:sz w:val="22"/>
          <w:szCs w:val="22"/>
        </w:rPr>
      </w:pPr>
      <w:r>
        <w:rPr>
          <w:rFonts w:asciiTheme="minorHAnsi" w:hAnsiTheme="minorHAnsi" w:cstheme="minorHAnsi"/>
          <w:sz w:val="22"/>
          <w:szCs w:val="22"/>
        </w:rPr>
        <w:br/>
        <w:t xml:space="preserve">The Clerk has contacted DCC to ask for an update for the new hand rail. So far there has been no response. </w:t>
      </w:r>
      <w:r w:rsidR="009A5903">
        <w:rPr>
          <w:rFonts w:asciiTheme="minorHAnsi" w:hAnsiTheme="minorHAnsi" w:cstheme="minorHAnsi"/>
          <w:sz w:val="22"/>
          <w:szCs w:val="22"/>
        </w:rPr>
        <w:br/>
      </w:r>
    </w:p>
    <w:p w:rsidR="00AE384B" w:rsidRDefault="002C7CF7" w:rsidP="002C7CF7">
      <w:pPr>
        <w:rPr>
          <w:rFonts w:ascii="Calibri" w:hAnsi="Calibri" w:cs="Arial"/>
          <w:sz w:val="22"/>
          <w:szCs w:val="22"/>
        </w:rPr>
      </w:pPr>
      <w:r>
        <w:rPr>
          <w:rFonts w:asciiTheme="minorHAnsi" w:hAnsiTheme="minorHAnsi" w:cstheme="minorHAnsi"/>
          <w:sz w:val="22"/>
          <w:szCs w:val="22"/>
        </w:rPr>
        <w:t>(d)</w:t>
      </w:r>
      <w:r w:rsidRPr="00CE0E24">
        <w:rPr>
          <w:rFonts w:asciiTheme="minorHAnsi" w:hAnsiTheme="minorHAnsi" w:cstheme="minorHAnsi"/>
          <w:sz w:val="22"/>
          <w:szCs w:val="22"/>
        </w:rPr>
        <w:t xml:space="preserve">Toilets – </w:t>
      </w:r>
      <w:r>
        <w:rPr>
          <w:rFonts w:asciiTheme="minorHAnsi" w:hAnsiTheme="minorHAnsi" w:cstheme="minorHAnsi"/>
          <w:sz w:val="22"/>
          <w:szCs w:val="22"/>
        </w:rPr>
        <w:br/>
      </w:r>
    </w:p>
    <w:p w:rsidR="002C7CF7" w:rsidRPr="005D26F5" w:rsidRDefault="004964CF" w:rsidP="002C7CF7">
      <w:pPr>
        <w:rPr>
          <w:rFonts w:ascii="Calibri" w:hAnsi="Calibri" w:cs="Arial"/>
          <w:b/>
          <w:sz w:val="22"/>
          <w:szCs w:val="22"/>
        </w:rPr>
      </w:pPr>
      <w:r>
        <w:rPr>
          <w:rFonts w:ascii="Calibri" w:hAnsi="Calibri" w:cs="Arial"/>
          <w:sz w:val="22"/>
          <w:szCs w:val="22"/>
        </w:rPr>
        <w:t xml:space="preserve">The stone at the bus shelter has crumbled a little again but it is not a safety issue. It was agreed to monitor the situation. </w:t>
      </w:r>
      <w:r w:rsidR="005D26F5">
        <w:rPr>
          <w:rFonts w:ascii="Calibri" w:hAnsi="Calibri" w:cs="Arial"/>
          <w:sz w:val="22"/>
          <w:szCs w:val="22"/>
        </w:rPr>
        <w:br/>
      </w:r>
      <w:r w:rsidR="00E54FF5" w:rsidRPr="00492D86">
        <w:rPr>
          <w:rFonts w:ascii="Calibri" w:hAnsi="Calibri" w:cs="Arial"/>
          <w:b/>
          <w:sz w:val="22"/>
          <w:szCs w:val="22"/>
        </w:rPr>
        <w:t xml:space="preserve"> </w:t>
      </w:r>
    </w:p>
    <w:p w:rsidR="00504E60" w:rsidRDefault="002C7CF7" w:rsidP="002C7CF7">
      <w:pPr>
        <w:rPr>
          <w:rFonts w:asciiTheme="minorHAnsi" w:hAnsiTheme="minorHAnsi" w:cstheme="minorHAnsi"/>
          <w:sz w:val="22"/>
          <w:szCs w:val="22"/>
        </w:rPr>
      </w:pPr>
      <w:r>
        <w:rPr>
          <w:rFonts w:asciiTheme="minorHAnsi" w:hAnsiTheme="minorHAnsi" w:cstheme="minorHAnsi"/>
          <w:sz w:val="22"/>
          <w:szCs w:val="22"/>
        </w:rPr>
        <w:t>(e)</w:t>
      </w:r>
      <w:r w:rsidRPr="00CE0E24">
        <w:rPr>
          <w:rFonts w:asciiTheme="minorHAnsi" w:hAnsiTheme="minorHAnsi" w:cstheme="minorHAnsi"/>
          <w:sz w:val="22"/>
          <w:szCs w:val="22"/>
        </w:rPr>
        <w:t>Cemetery –</w:t>
      </w:r>
    </w:p>
    <w:p w:rsidR="002C7CF7" w:rsidRPr="00541557" w:rsidRDefault="00AE384B" w:rsidP="0051295A">
      <w:pPr>
        <w:rPr>
          <w:rFonts w:asciiTheme="minorHAnsi" w:hAnsiTheme="minorHAnsi" w:cstheme="minorHAnsi"/>
          <w:b/>
          <w:sz w:val="22"/>
          <w:szCs w:val="22"/>
        </w:rPr>
      </w:pPr>
      <w:r>
        <w:rPr>
          <w:rFonts w:asciiTheme="minorHAnsi" w:hAnsiTheme="minorHAnsi" w:cstheme="minorHAnsi"/>
          <w:sz w:val="22"/>
          <w:szCs w:val="22"/>
        </w:rPr>
        <w:br/>
      </w:r>
      <w:r w:rsidR="004964CF">
        <w:rPr>
          <w:rFonts w:asciiTheme="minorHAnsi" w:hAnsiTheme="minorHAnsi" w:cstheme="minorHAnsi"/>
          <w:sz w:val="22"/>
          <w:szCs w:val="22"/>
        </w:rPr>
        <w:t xml:space="preserve">A skip is in the cemetery and the Clerk informed the Council she knew nothing about the placing of the skip. Cllr Horne offered to go and get the company details from the skip and the Clerk can contact the company and find </w:t>
      </w:r>
      <w:proofErr w:type="gramStart"/>
      <w:r w:rsidR="004964CF">
        <w:rPr>
          <w:rFonts w:asciiTheme="minorHAnsi" w:hAnsiTheme="minorHAnsi" w:cstheme="minorHAnsi"/>
          <w:sz w:val="22"/>
          <w:szCs w:val="22"/>
        </w:rPr>
        <w:t>our who</w:t>
      </w:r>
      <w:proofErr w:type="gramEnd"/>
      <w:r w:rsidR="004964CF">
        <w:rPr>
          <w:rFonts w:asciiTheme="minorHAnsi" w:hAnsiTheme="minorHAnsi" w:cstheme="minorHAnsi"/>
          <w:sz w:val="22"/>
          <w:szCs w:val="22"/>
        </w:rPr>
        <w:t xml:space="preserve"> organised it. It was agreed it may be one of the grave diggers. </w:t>
      </w:r>
      <w:r w:rsidR="00541557">
        <w:rPr>
          <w:rFonts w:asciiTheme="minorHAnsi" w:hAnsiTheme="minorHAnsi" w:cstheme="minorHAnsi"/>
          <w:sz w:val="22"/>
          <w:szCs w:val="22"/>
        </w:rPr>
        <w:br/>
      </w:r>
      <w:r w:rsidR="004964CF">
        <w:rPr>
          <w:rFonts w:asciiTheme="minorHAnsi" w:hAnsiTheme="minorHAnsi" w:cstheme="minorHAnsi"/>
          <w:b/>
          <w:sz w:val="22"/>
          <w:szCs w:val="22"/>
        </w:rPr>
        <w:br/>
      </w:r>
    </w:p>
    <w:p w:rsidR="0026217E" w:rsidRDefault="002C7CF7" w:rsidP="0026217E">
      <w:pPr>
        <w:rPr>
          <w:rFonts w:ascii="Calibri" w:hAnsi="Calibri" w:cs="Arial"/>
          <w:sz w:val="22"/>
          <w:szCs w:val="22"/>
        </w:rPr>
      </w:pPr>
      <w:r>
        <w:rPr>
          <w:rFonts w:asciiTheme="minorHAnsi" w:hAnsiTheme="minorHAnsi" w:cstheme="minorHAnsi"/>
          <w:sz w:val="22"/>
          <w:szCs w:val="22"/>
        </w:rPr>
        <w:t>(f)</w:t>
      </w:r>
      <w:proofErr w:type="gramStart"/>
      <w:r w:rsidRPr="008636F3">
        <w:rPr>
          <w:rFonts w:asciiTheme="minorHAnsi" w:hAnsiTheme="minorHAnsi" w:cstheme="minorHAnsi"/>
          <w:sz w:val="22"/>
          <w:szCs w:val="22"/>
        </w:rPr>
        <w:t xml:space="preserve">Gardens, Mowing/Strimming and Trees – </w:t>
      </w:r>
      <w:r>
        <w:rPr>
          <w:rFonts w:asciiTheme="minorHAnsi" w:hAnsiTheme="minorHAnsi" w:cstheme="minorHAnsi"/>
          <w:sz w:val="22"/>
          <w:szCs w:val="22"/>
        </w:rPr>
        <w:br/>
      </w:r>
      <w:r>
        <w:rPr>
          <w:rFonts w:asciiTheme="minorHAnsi" w:hAnsiTheme="minorHAnsi" w:cstheme="minorHAnsi"/>
          <w:sz w:val="22"/>
          <w:szCs w:val="22"/>
        </w:rPr>
        <w:br/>
      </w:r>
      <w:r w:rsidR="004964CF">
        <w:rPr>
          <w:rFonts w:ascii="Calibri" w:hAnsi="Calibri" w:cs="Arial"/>
          <w:sz w:val="22"/>
          <w:szCs w:val="22"/>
        </w:rPr>
        <w:t>The tree work in the parish has</w:t>
      </w:r>
      <w:proofErr w:type="gramEnd"/>
      <w:r w:rsidR="004964CF">
        <w:rPr>
          <w:rFonts w:ascii="Calibri" w:hAnsi="Calibri" w:cs="Arial"/>
          <w:sz w:val="22"/>
          <w:szCs w:val="22"/>
        </w:rPr>
        <w:t xml:space="preserve"> been completed. There is one outstanding job to be completed once the relevant permission is received from Peak Park.</w:t>
      </w:r>
      <w:r w:rsidR="004964CF">
        <w:rPr>
          <w:rFonts w:ascii="Calibri" w:hAnsi="Calibri" w:cs="Arial"/>
          <w:sz w:val="22"/>
          <w:szCs w:val="22"/>
        </w:rPr>
        <w:br/>
      </w:r>
      <w:r w:rsidR="004964CF">
        <w:rPr>
          <w:rFonts w:ascii="Calibri" w:hAnsi="Calibri" w:cs="Arial"/>
          <w:sz w:val="22"/>
          <w:szCs w:val="22"/>
        </w:rPr>
        <w:br/>
        <w:t xml:space="preserve">The dead tree in the pot market has been lopped. It was RESOLVED to contact Janine Morris and ask </w:t>
      </w:r>
      <w:r w:rsidR="004964CF">
        <w:rPr>
          <w:rFonts w:ascii="Calibri" w:hAnsi="Calibri" w:cs="Arial"/>
          <w:sz w:val="22"/>
          <w:szCs w:val="22"/>
        </w:rPr>
        <w:lastRenderedPageBreak/>
        <w:t xml:space="preserve">if the area could be used to grow things and make a feature. </w:t>
      </w:r>
      <w:r w:rsidR="004964CF">
        <w:rPr>
          <w:rFonts w:ascii="Calibri" w:hAnsi="Calibri" w:cs="Arial"/>
          <w:sz w:val="22"/>
          <w:szCs w:val="22"/>
        </w:rPr>
        <w:br/>
      </w:r>
      <w:r w:rsidR="004964CF">
        <w:rPr>
          <w:rFonts w:ascii="Calibri" w:hAnsi="Calibri" w:cs="Arial"/>
          <w:sz w:val="22"/>
          <w:szCs w:val="22"/>
        </w:rPr>
        <w:br/>
      </w:r>
      <w:proofErr w:type="gramStart"/>
      <w:r w:rsidR="004964CF" w:rsidRPr="004964CF">
        <w:rPr>
          <w:rFonts w:ascii="Calibri" w:hAnsi="Calibri" w:cs="Arial"/>
          <w:b/>
          <w:sz w:val="22"/>
          <w:szCs w:val="22"/>
        </w:rPr>
        <w:t>ACTION- CLERK TO SPEAK TO JANINE MORRIS REGARDING THE TREE AND PLANTING.</w:t>
      </w:r>
      <w:proofErr w:type="gramEnd"/>
      <w:r w:rsidR="004964CF">
        <w:rPr>
          <w:rFonts w:ascii="Calibri" w:hAnsi="Calibri" w:cs="Arial"/>
          <w:sz w:val="22"/>
          <w:szCs w:val="22"/>
        </w:rPr>
        <w:t xml:space="preserve"> </w:t>
      </w:r>
    </w:p>
    <w:p w:rsidR="005D26F5" w:rsidRPr="00492D86" w:rsidRDefault="0051295A" w:rsidP="0026217E">
      <w:pPr>
        <w:rPr>
          <w:rFonts w:asciiTheme="minorHAnsi" w:hAnsiTheme="minorHAnsi" w:cstheme="minorHAnsi"/>
          <w:sz w:val="22"/>
          <w:szCs w:val="22"/>
        </w:rPr>
      </w:pPr>
      <w:r>
        <w:rPr>
          <w:rFonts w:ascii="Calibri" w:hAnsi="Calibri" w:cs="Arial"/>
          <w:sz w:val="22"/>
          <w:szCs w:val="22"/>
        </w:rPr>
        <w:br/>
      </w:r>
    </w:p>
    <w:p w:rsidR="007D0354" w:rsidRDefault="002C7CF7" w:rsidP="002C7CF7">
      <w:pPr>
        <w:rPr>
          <w:rFonts w:asciiTheme="minorHAnsi" w:hAnsiTheme="minorHAnsi" w:cstheme="minorHAnsi"/>
          <w:sz w:val="22"/>
          <w:szCs w:val="22"/>
        </w:rPr>
      </w:pPr>
      <w:r>
        <w:rPr>
          <w:rFonts w:asciiTheme="minorHAnsi" w:hAnsiTheme="minorHAnsi" w:cstheme="minorHAnsi"/>
          <w:b/>
          <w:sz w:val="22"/>
          <w:szCs w:val="22"/>
        </w:rPr>
        <w:br/>
      </w:r>
      <w:r>
        <w:rPr>
          <w:rFonts w:asciiTheme="minorHAnsi" w:hAnsiTheme="minorHAnsi" w:cstheme="minorHAnsi"/>
          <w:sz w:val="22"/>
          <w:szCs w:val="22"/>
        </w:rPr>
        <w:t xml:space="preserve"> (</w:t>
      </w:r>
      <w:proofErr w:type="gramStart"/>
      <w:r>
        <w:rPr>
          <w:rFonts w:asciiTheme="minorHAnsi" w:hAnsiTheme="minorHAnsi" w:cstheme="minorHAnsi"/>
          <w:sz w:val="22"/>
          <w:szCs w:val="22"/>
        </w:rPr>
        <w:t>g )</w:t>
      </w:r>
      <w:proofErr w:type="gramEnd"/>
      <w:r>
        <w:rPr>
          <w:rFonts w:asciiTheme="minorHAnsi" w:hAnsiTheme="minorHAnsi" w:cstheme="minorHAnsi"/>
          <w:sz w:val="22"/>
          <w:szCs w:val="22"/>
        </w:rPr>
        <w:t xml:space="preserve"> </w:t>
      </w:r>
      <w:r w:rsidR="007D0354">
        <w:rPr>
          <w:rFonts w:asciiTheme="minorHAnsi" w:hAnsiTheme="minorHAnsi" w:cstheme="minorHAnsi"/>
          <w:sz w:val="22"/>
          <w:szCs w:val="22"/>
        </w:rPr>
        <w:t>Bins and Street Furniture</w:t>
      </w:r>
    </w:p>
    <w:p w:rsidR="002C7CF7" w:rsidRPr="00E61540" w:rsidRDefault="007D0354" w:rsidP="002C7CF7">
      <w:pPr>
        <w:rPr>
          <w:rFonts w:asciiTheme="minorHAnsi" w:hAnsiTheme="minorHAnsi" w:cstheme="minorHAnsi"/>
          <w:b/>
          <w:sz w:val="22"/>
          <w:szCs w:val="22"/>
        </w:rPr>
      </w:pPr>
      <w:r>
        <w:rPr>
          <w:rFonts w:asciiTheme="minorHAnsi" w:hAnsiTheme="minorHAnsi" w:cstheme="minorHAnsi"/>
          <w:sz w:val="22"/>
          <w:szCs w:val="22"/>
        </w:rPr>
        <w:t xml:space="preserve"> </w:t>
      </w:r>
      <w:r w:rsidR="005D26F5">
        <w:rPr>
          <w:rFonts w:asciiTheme="minorHAnsi" w:hAnsiTheme="minorHAnsi" w:cstheme="minorHAnsi"/>
          <w:sz w:val="22"/>
          <w:szCs w:val="22"/>
        </w:rPr>
        <w:br/>
      </w:r>
      <w:r w:rsidR="004964CF">
        <w:rPr>
          <w:rFonts w:asciiTheme="minorHAnsi" w:hAnsiTheme="minorHAnsi" w:cstheme="minorHAnsi"/>
          <w:sz w:val="22"/>
          <w:szCs w:val="22"/>
        </w:rPr>
        <w:t xml:space="preserve">The new bench for the Cliff has been ordered. </w:t>
      </w:r>
      <w:r w:rsidR="005D26F5">
        <w:rPr>
          <w:rFonts w:asciiTheme="minorHAnsi" w:hAnsiTheme="minorHAnsi" w:cstheme="minorHAnsi"/>
          <w:sz w:val="22"/>
          <w:szCs w:val="22"/>
        </w:rPr>
        <w:br/>
      </w:r>
      <w:r w:rsidR="0051295A">
        <w:rPr>
          <w:rFonts w:asciiTheme="minorHAnsi" w:hAnsiTheme="minorHAnsi" w:cstheme="minorHAnsi"/>
          <w:sz w:val="22"/>
          <w:szCs w:val="22"/>
        </w:rPr>
        <w:br/>
      </w:r>
    </w:p>
    <w:p w:rsidR="002C7CF7" w:rsidRPr="00B63A3F" w:rsidRDefault="002C7CF7" w:rsidP="005D26F5">
      <w:pPr>
        <w:rPr>
          <w:rFonts w:asciiTheme="minorHAnsi" w:hAnsiTheme="minorHAnsi" w:cstheme="minorHAnsi"/>
          <w:b/>
          <w:sz w:val="22"/>
          <w:szCs w:val="22"/>
        </w:rPr>
      </w:pPr>
      <w:r w:rsidRPr="00F43405">
        <w:rPr>
          <w:rFonts w:asciiTheme="minorHAnsi" w:hAnsiTheme="minorHAnsi" w:cstheme="minorHAnsi"/>
          <w:sz w:val="22"/>
          <w:szCs w:val="22"/>
        </w:rPr>
        <w:t>(h) Housing Needs Update</w:t>
      </w:r>
      <w:r w:rsidR="00E12F06">
        <w:rPr>
          <w:rFonts w:asciiTheme="minorHAnsi" w:hAnsiTheme="minorHAnsi" w:cstheme="minorHAnsi"/>
          <w:sz w:val="22"/>
          <w:szCs w:val="22"/>
        </w:rPr>
        <w:t xml:space="preserve"> </w:t>
      </w:r>
      <w:r>
        <w:rPr>
          <w:rFonts w:asciiTheme="minorHAnsi" w:hAnsiTheme="minorHAnsi" w:cstheme="minorHAnsi"/>
          <w:sz w:val="22"/>
          <w:szCs w:val="22"/>
        </w:rPr>
        <w:br/>
      </w:r>
      <w:r w:rsidR="005D26F5">
        <w:rPr>
          <w:rFonts w:asciiTheme="minorHAnsi" w:hAnsiTheme="minorHAnsi" w:cstheme="minorHAnsi"/>
          <w:sz w:val="22"/>
          <w:szCs w:val="22"/>
        </w:rPr>
        <w:br/>
      </w:r>
      <w:r w:rsidR="004964CF">
        <w:rPr>
          <w:rFonts w:asciiTheme="minorHAnsi" w:hAnsiTheme="minorHAnsi" w:cstheme="minorHAnsi"/>
          <w:sz w:val="22"/>
          <w:szCs w:val="22"/>
        </w:rPr>
        <w:t xml:space="preserve">Isabel </w:t>
      </w:r>
      <w:proofErr w:type="spellStart"/>
      <w:r w:rsidR="004964CF">
        <w:rPr>
          <w:rFonts w:asciiTheme="minorHAnsi" w:hAnsiTheme="minorHAnsi" w:cstheme="minorHAnsi"/>
          <w:sz w:val="22"/>
          <w:szCs w:val="22"/>
        </w:rPr>
        <w:t>Coggings</w:t>
      </w:r>
      <w:proofErr w:type="spellEnd"/>
      <w:r w:rsidR="004964CF">
        <w:rPr>
          <w:rFonts w:asciiTheme="minorHAnsi" w:hAnsiTheme="minorHAnsi" w:cstheme="minorHAnsi"/>
          <w:sz w:val="22"/>
          <w:szCs w:val="22"/>
        </w:rPr>
        <w:t xml:space="preserve"> is leaving DDDC. It was RESOLVED to contact Isabel and find out what sort of site visit could be completed before she leaves. The Clerk will report back to the Council. </w:t>
      </w:r>
      <w:r w:rsidR="00E12F06">
        <w:rPr>
          <w:rFonts w:asciiTheme="minorHAnsi" w:hAnsiTheme="minorHAnsi" w:cstheme="minorHAnsi"/>
          <w:sz w:val="22"/>
          <w:szCs w:val="22"/>
        </w:rPr>
        <w:br/>
      </w:r>
    </w:p>
    <w:p w:rsidR="005D26F5" w:rsidRPr="0051295A" w:rsidRDefault="002C7CF7" w:rsidP="005D26F5">
      <w:pPr>
        <w:rPr>
          <w:rFonts w:asciiTheme="minorHAnsi" w:hAnsiTheme="minorHAnsi" w:cstheme="minorHAnsi"/>
          <w:b/>
          <w:sz w:val="22"/>
          <w:szCs w:val="22"/>
        </w:rPr>
      </w:pPr>
      <w:r>
        <w:rPr>
          <w:rFonts w:asciiTheme="minorHAnsi" w:hAnsiTheme="minorHAnsi" w:cstheme="minorHAnsi"/>
          <w:sz w:val="22"/>
          <w:szCs w:val="22"/>
        </w:rPr>
        <w:t>(</w:t>
      </w:r>
      <w:proofErr w:type="spellStart"/>
      <w:proofErr w:type="gramStart"/>
      <w:r>
        <w:rPr>
          <w:rFonts w:asciiTheme="minorHAnsi" w:hAnsiTheme="minorHAnsi" w:cstheme="minorHAnsi"/>
          <w:sz w:val="22"/>
          <w:szCs w:val="22"/>
        </w:rPr>
        <w:t>i</w:t>
      </w:r>
      <w:proofErr w:type="spellEnd"/>
      <w:proofErr w:type="gramEnd"/>
      <w:r>
        <w:rPr>
          <w:rFonts w:asciiTheme="minorHAnsi" w:hAnsiTheme="minorHAnsi" w:cstheme="minorHAnsi"/>
          <w:sz w:val="22"/>
          <w:szCs w:val="22"/>
        </w:rPr>
        <w:t>)</w:t>
      </w:r>
      <w:r w:rsidRPr="00F43405">
        <w:rPr>
          <w:rFonts w:asciiTheme="minorHAnsi" w:hAnsiTheme="minorHAnsi" w:cstheme="minorHAnsi"/>
          <w:sz w:val="22"/>
          <w:szCs w:val="22"/>
        </w:rPr>
        <w:t xml:space="preserve">  Common Land</w:t>
      </w:r>
      <w:r>
        <w:rPr>
          <w:rFonts w:asciiTheme="minorHAnsi" w:hAnsiTheme="minorHAnsi" w:cstheme="minorHAnsi"/>
          <w:sz w:val="22"/>
          <w:szCs w:val="22"/>
        </w:rPr>
        <w:t xml:space="preserve"> </w:t>
      </w:r>
      <w:r>
        <w:rPr>
          <w:rFonts w:asciiTheme="minorHAnsi" w:hAnsiTheme="minorHAnsi" w:cstheme="minorHAnsi"/>
          <w:sz w:val="22"/>
          <w:szCs w:val="22"/>
        </w:rPr>
        <w:br/>
      </w:r>
      <w:r w:rsidR="0051295A">
        <w:rPr>
          <w:rFonts w:asciiTheme="minorHAnsi" w:hAnsiTheme="minorHAnsi" w:cstheme="minorHAnsi"/>
          <w:sz w:val="22"/>
          <w:szCs w:val="22"/>
        </w:rPr>
        <w:br/>
      </w:r>
      <w:r w:rsidR="004964CF" w:rsidRPr="004964CF">
        <w:rPr>
          <w:rFonts w:asciiTheme="minorHAnsi" w:hAnsiTheme="minorHAnsi" w:cstheme="minorHAnsi"/>
          <w:sz w:val="22"/>
          <w:szCs w:val="22"/>
        </w:rPr>
        <w:t>No updates</w:t>
      </w:r>
    </w:p>
    <w:p w:rsidR="002C7CF7" w:rsidRPr="00CE0E24" w:rsidRDefault="002C7CF7" w:rsidP="00E12F06">
      <w:pPr>
        <w:rPr>
          <w:rFonts w:asciiTheme="minorHAnsi" w:hAnsiTheme="minorHAnsi" w:cstheme="minorHAnsi"/>
          <w:b/>
          <w:sz w:val="22"/>
          <w:szCs w:val="22"/>
        </w:rPr>
      </w:pPr>
      <w:r w:rsidRPr="0051295A">
        <w:rPr>
          <w:rFonts w:asciiTheme="minorHAnsi" w:hAnsiTheme="minorHAnsi" w:cstheme="minorHAnsi"/>
          <w:b/>
          <w:sz w:val="22"/>
          <w:szCs w:val="22"/>
        </w:rPr>
        <w:br/>
      </w:r>
    </w:p>
    <w:p w:rsidR="002C7CF7" w:rsidRDefault="002C7CF7" w:rsidP="005D26F5">
      <w:pPr>
        <w:rPr>
          <w:rFonts w:asciiTheme="minorHAnsi" w:hAnsiTheme="minorHAnsi" w:cstheme="minorHAnsi"/>
          <w:sz w:val="22"/>
          <w:szCs w:val="22"/>
        </w:rPr>
      </w:pPr>
      <w:r>
        <w:rPr>
          <w:rFonts w:asciiTheme="minorHAnsi" w:hAnsiTheme="minorHAnsi" w:cstheme="minorHAnsi"/>
          <w:sz w:val="22"/>
          <w:szCs w:val="22"/>
        </w:rPr>
        <w:t>(j)</w:t>
      </w:r>
      <w:r w:rsidRPr="00793BFD">
        <w:rPr>
          <w:rFonts w:asciiTheme="minorHAnsi" w:hAnsiTheme="minorHAnsi" w:cstheme="minorHAnsi"/>
          <w:sz w:val="22"/>
          <w:szCs w:val="22"/>
        </w:rPr>
        <w:t xml:space="preserve">War Memorial </w:t>
      </w:r>
      <w:r>
        <w:rPr>
          <w:rFonts w:asciiTheme="minorHAnsi" w:hAnsiTheme="minorHAnsi" w:cstheme="minorHAnsi"/>
          <w:sz w:val="22"/>
          <w:szCs w:val="22"/>
        </w:rPr>
        <w:br/>
      </w:r>
      <w:r>
        <w:rPr>
          <w:rFonts w:asciiTheme="minorHAnsi" w:hAnsiTheme="minorHAnsi" w:cstheme="minorHAnsi"/>
          <w:sz w:val="22"/>
          <w:szCs w:val="22"/>
        </w:rPr>
        <w:br/>
      </w:r>
      <w:r w:rsidR="004964CF" w:rsidRPr="004964CF">
        <w:rPr>
          <w:rFonts w:asciiTheme="minorHAnsi" w:hAnsiTheme="minorHAnsi" w:cstheme="minorHAnsi"/>
          <w:sz w:val="22"/>
          <w:szCs w:val="22"/>
        </w:rPr>
        <w:t xml:space="preserve">No tender requests were received following the adverts in the Village Voice and on Tideswell People. </w:t>
      </w:r>
      <w:r w:rsidR="004964CF">
        <w:rPr>
          <w:rFonts w:asciiTheme="minorHAnsi" w:hAnsiTheme="minorHAnsi" w:cstheme="minorHAnsi"/>
          <w:sz w:val="22"/>
          <w:szCs w:val="22"/>
        </w:rPr>
        <w:t xml:space="preserve">It was agreed to contact local suitable businesses who may be able to complete the work. </w:t>
      </w:r>
      <w:r w:rsidR="004964CF" w:rsidRPr="004964CF">
        <w:rPr>
          <w:rFonts w:asciiTheme="minorHAnsi" w:hAnsiTheme="minorHAnsi" w:cstheme="minorHAnsi"/>
          <w:sz w:val="22"/>
          <w:szCs w:val="22"/>
        </w:rPr>
        <w:br/>
      </w:r>
      <w:r w:rsidR="004964CF" w:rsidRPr="004964CF">
        <w:rPr>
          <w:rFonts w:asciiTheme="minorHAnsi" w:hAnsiTheme="minorHAnsi" w:cstheme="minorHAnsi"/>
          <w:sz w:val="22"/>
          <w:szCs w:val="22"/>
        </w:rPr>
        <w:br/>
        <w:t xml:space="preserve">A request has been made from Nicky Whittle </w:t>
      </w:r>
      <w:proofErr w:type="spellStart"/>
      <w:r w:rsidR="004964CF" w:rsidRPr="004964CF">
        <w:rPr>
          <w:rFonts w:asciiTheme="minorHAnsi" w:hAnsiTheme="minorHAnsi" w:cstheme="minorHAnsi"/>
          <w:sz w:val="22"/>
          <w:szCs w:val="22"/>
        </w:rPr>
        <w:t>tohave</w:t>
      </w:r>
      <w:proofErr w:type="spellEnd"/>
      <w:r w:rsidR="004964CF" w:rsidRPr="004964CF">
        <w:rPr>
          <w:rFonts w:asciiTheme="minorHAnsi" w:hAnsiTheme="minorHAnsi" w:cstheme="minorHAnsi"/>
          <w:sz w:val="22"/>
          <w:szCs w:val="22"/>
        </w:rPr>
        <w:t xml:space="preserve"> children paint stone poppies and place them in the War Memorial. It was RESOLVED to allow this and all felt this was an important way to engage children with the war memorial and its meaning. It was agreed that any stones painted and placed near the war memorial must be sealed. </w:t>
      </w:r>
      <w:r w:rsidR="004964CF" w:rsidRPr="004964CF">
        <w:rPr>
          <w:rFonts w:asciiTheme="minorHAnsi" w:hAnsiTheme="minorHAnsi" w:cstheme="minorHAnsi"/>
          <w:sz w:val="22"/>
          <w:szCs w:val="22"/>
        </w:rPr>
        <w:br/>
      </w:r>
      <w:r w:rsidR="004964CF" w:rsidRPr="004964CF">
        <w:rPr>
          <w:rFonts w:asciiTheme="minorHAnsi" w:hAnsiTheme="minorHAnsi" w:cstheme="minorHAnsi"/>
          <w:sz w:val="22"/>
          <w:szCs w:val="22"/>
        </w:rPr>
        <w:br/>
        <w:t xml:space="preserve">Cllr Chapman advised that an article is about to be placed in the Village Voice regarding </w:t>
      </w:r>
      <w:proofErr w:type="spellStart"/>
      <w:r w:rsidR="004964CF" w:rsidRPr="004964CF">
        <w:rPr>
          <w:rFonts w:asciiTheme="minorHAnsi" w:hAnsiTheme="minorHAnsi" w:cstheme="minorHAnsi"/>
          <w:sz w:val="22"/>
          <w:szCs w:val="22"/>
        </w:rPr>
        <w:t>Samual</w:t>
      </w:r>
      <w:proofErr w:type="spellEnd"/>
      <w:r w:rsidR="004964CF" w:rsidRPr="004964CF">
        <w:rPr>
          <w:rFonts w:asciiTheme="minorHAnsi" w:hAnsiTheme="minorHAnsi" w:cstheme="minorHAnsi"/>
          <w:sz w:val="22"/>
          <w:szCs w:val="22"/>
        </w:rPr>
        <w:t xml:space="preserve"> Lomas who is a name which features on the war memorial.</w:t>
      </w:r>
      <w:r w:rsidR="004964CF">
        <w:rPr>
          <w:rFonts w:asciiTheme="minorHAnsi" w:hAnsiTheme="minorHAnsi" w:cstheme="minorHAnsi"/>
          <w:b/>
          <w:sz w:val="22"/>
          <w:szCs w:val="22"/>
        </w:rPr>
        <w:t xml:space="preserve"> </w:t>
      </w:r>
      <w:r w:rsidR="00472643">
        <w:rPr>
          <w:rFonts w:asciiTheme="minorHAnsi" w:hAnsiTheme="minorHAnsi" w:cstheme="minorHAnsi"/>
          <w:b/>
          <w:sz w:val="22"/>
          <w:szCs w:val="22"/>
        </w:rPr>
        <w:br/>
      </w:r>
    </w:p>
    <w:p w:rsidR="002C7CF7" w:rsidRPr="00554732" w:rsidRDefault="002C7CF7" w:rsidP="00A41373">
      <w:pPr>
        <w:shd w:val="clear" w:color="auto" w:fill="FFFFFF"/>
        <w:spacing w:after="100"/>
        <w:textAlignment w:val="baseline"/>
        <w:rPr>
          <w:rFonts w:asciiTheme="minorHAnsi" w:hAnsiTheme="minorHAnsi" w:cstheme="minorHAnsi"/>
          <w:sz w:val="22"/>
          <w:szCs w:val="22"/>
        </w:rPr>
      </w:pPr>
      <w:r>
        <w:rPr>
          <w:rFonts w:asciiTheme="minorHAnsi" w:hAnsiTheme="minorHAnsi" w:cstheme="minorHAnsi"/>
          <w:sz w:val="22"/>
          <w:szCs w:val="22"/>
        </w:rPr>
        <w:t xml:space="preserve">(k)  </w:t>
      </w:r>
      <w:r w:rsidRPr="00CE0E24">
        <w:rPr>
          <w:rFonts w:asciiTheme="minorHAnsi" w:hAnsiTheme="minorHAnsi" w:cstheme="minorHAnsi"/>
          <w:sz w:val="22"/>
          <w:szCs w:val="22"/>
        </w:rPr>
        <w:t>Sports Complex</w:t>
      </w:r>
      <w:r>
        <w:rPr>
          <w:rFonts w:asciiTheme="minorHAnsi" w:hAnsiTheme="minorHAnsi" w:cstheme="minorHAnsi"/>
          <w:sz w:val="22"/>
          <w:szCs w:val="22"/>
        </w:rPr>
        <w:t xml:space="preserve"> </w:t>
      </w:r>
      <w:r>
        <w:rPr>
          <w:rFonts w:asciiTheme="minorHAnsi" w:hAnsiTheme="minorHAnsi" w:cstheme="minorHAnsi"/>
          <w:sz w:val="22"/>
          <w:szCs w:val="22"/>
        </w:rPr>
        <w:br/>
      </w:r>
      <w:r w:rsidR="00AA4473">
        <w:rPr>
          <w:rFonts w:asciiTheme="minorHAnsi" w:hAnsiTheme="minorHAnsi" w:cstheme="minorHAnsi"/>
          <w:sz w:val="22"/>
          <w:szCs w:val="22"/>
        </w:rPr>
        <w:br/>
        <w:t>Matter will be discussed under agenda item 14.</w:t>
      </w:r>
      <w:r w:rsidR="00774308">
        <w:rPr>
          <w:rFonts w:asciiTheme="minorHAnsi" w:hAnsiTheme="minorHAnsi" w:cstheme="minorHAnsi"/>
          <w:sz w:val="22"/>
          <w:szCs w:val="22"/>
        </w:rPr>
        <w:br/>
      </w:r>
    </w:p>
    <w:p w:rsidR="002C7CF7" w:rsidRDefault="002C7CF7" w:rsidP="002C7CF7">
      <w:pPr>
        <w:rPr>
          <w:rFonts w:asciiTheme="minorHAnsi" w:hAnsiTheme="minorHAnsi" w:cstheme="minorHAnsi"/>
          <w:sz w:val="22"/>
          <w:szCs w:val="22"/>
        </w:rPr>
      </w:pPr>
      <w:r>
        <w:rPr>
          <w:rFonts w:asciiTheme="minorHAnsi" w:hAnsiTheme="minorHAnsi" w:cstheme="minorHAnsi"/>
          <w:sz w:val="22"/>
          <w:szCs w:val="22"/>
        </w:rPr>
        <w:t xml:space="preserve">l) Library </w:t>
      </w:r>
      <w:r w:rsidR="0012417B">
        <w:rPr>
          <w:rFonts w:asciiTheme="minorHAnsi" w:hAnsiTheme="minorHAnsi" w:cstheme="minorHAnsi"/>
          <w:sz w:val="22"/>
          <w:szCs w:val="22"/>
        </w:rPr>
        <w:br/>
      </w:r>
      <w:r>
        <w:rPr>
          <w:rFonts w:asciiTheme="minorHAnsi" w:hAnsiTheme="minorHAnsi" w:cstheme="minorHAnsi"/>
          <w:sz w:val="22"/>
          <w:szCs w:val="22"/>
        </w:rPr>
        <w:br/>
      </w:r>
      <w:proofErr w:type="gramStart"/>
      <w:r w:rsidR="00AA4473">
        <w:rPr>
          <w:rFonts w:asciiTheme="minorHAnsi" w:hAnsiTheme="minorHAnsi" w:cstheme="minorHAnsi"/>
          <w:sz w:val="22"/>
          <w:szCs w:val="22"/>
        </w:rPr>
        <w:t>The</w:t>
      </w:r>
      <w:proofErr w:type="gramEnd"/>
      <w:r w:rsidR="00AA4473">
        <w:rPr>
          <w:rFonts w:asciiTheme="minorHAnsi" w:hAnsiTheme="minorHAnsi" w:cstheme="minorHAnsi"/>
          <w:sz w:val="22"/>
          <w:szCs w:val="22"/>
        </w:rPr>
        <w:t xml:space="preserve"> Library is open. </w:t>
      </w:r>
    </w:p>
    <w:p w:rsidR="002C7CF7" w:rsidRDefault="002C7CF7" w:rsidP="002C7CF7">
      <w:pPr>
        <w:rPr>
          <w:rFonts w:asciiTheme="minorHAnsi" w:hAnsiTheme="minorHAnsi" w:cstheme="minorHAnsi"/>
          <w:sz w:val="22"/>
          <w:szCs w:val="22"/>
        </w:rPr>
      </w:pPr>
    </w:p>
    <w:p w:rsidR="00475AB2" w:rsidRDefault="002C7CF7" w:rsidP="002C7CF7">
      <w:pPr>
        <w:rPr>
          <w:rFonts w:asciiTheme="minorHAnsi" w:hAnsiTheme="minorHAnsi" w:cstheme="minorHAnsi"/>
          <w:sz w:val="22"/>
          <w:szCs w:val="22"/>
        </w:rPr>
      </w:pPr>
      <w:r>
        <w:rPr>
          <w:rFonts w:asciiTheme="minorHAnsi" w:hAnsiTheme="minorHAnsi" w:cstheme="minorHAnsi"/>
          <w:sz w:val="22"/>
          <w:szCs w:val="22"/>
        </w:rPr>
        <w:t>m) Environmental Issues</w:t>
      </w:r>
      <w:r>
        <w:rPr>
          <w:rFonts w:asciiTheme="minorHAnsi" w:hAnsiTheme="minorHAnsi" w:cstheme="minorHAnsi"/>
          <w:sz w:val="22"/>
          <w:szCs w:val="22"/>
        </w:rPr>
        <w:br/>
      </w:r>
      <w:r>
        <w:rPr>
          <w:rFonts w:asciiTheme="minorHAnsi" w:hAnsiTheme="minorHAnsi" w:cstheme="minorHAnsi"/>
          <w:sz w:val="22"/>
          <w:szCs w:val="22"/>
        </w:rPr>
        <w:br/>
      </w:r>
      <w:r w:rsidR="00D735AE">
        <w:rPr>
          <w:rFonts w:asciiTheme="minorHAnsi" w:hAnsiTheme="minorHAnsi" w:cstheme="minorHAnsi"/>
          <w:sz w:val="22"/>
          <w:szCs w:val="22"/>
        </w:rPr>
        <w:t>Cllr Bu</w:t>
      </w:r>
      <w:bookmarkStart w:id="0" w:name="_GoBack"/>
      <w:bookmarkEnd w:id="0"/>
      <w:r w:rsidR="00AA4473">
        <w:rPr>
          <w:rFonts w:asciiTheme="minorHAnsi" w:hAnsiTheme="minorHAnsi" w:cstheme="minorHAnsi"/>
          <w:sz w:val="22"/>
          <w:szCs w:val="22"/>
        </w:rPr>
        <w:t xml:space="preserve">ttle had circulated an email regarding environmental issues to the Councillors in advance of the meeting. </w:t>
      </w:r>
    </w:p>
    <w:p w:rsidR="002C7CF7" w:rsidRPr="00475AB2" w:rsidRDefault="002C7CF7" w:rsidP="002C7CF7">
      <w:pPr>
        <w:rPr>
          <w:rFonts w:asciiTheme="minorHAnsi" w:hAnsiTheme="minorHAnsi" w:cstheme="minorHAnsi"/>
          <w:b/>
          <w:sz w:val="22"/>
          <w:szCs w:val="22"/>
        </w:rPr>
      </w:pPr>
    </w:p>
    <w:p w:rsidR="00475AB2" w:rsidRDefault="002C7CF7" w:rsidP="002C7CF7">
      <w:pPr>
        <w:rPr>
          <w:rFonts w:asciiTheme="minorHAnsi" w:hAnsiTheme="minorHAnsi" w:cstheme="minorHAnsi"/>
          <w:sz w:val="22"/>
          <w:szCs w:val="22"/>
        </w:rPr>
      </w:pPr>
      <w:r>
        <w:rPr>
          <w:rFonts w:asciiTheme="minorHAnsi" w:hAnsiTheme="minorHAnsi" w:cstheme="minorHAnsi"/>
          <w:sz w:val="22"/>
          <w:szCs w:val="22"/>
        </w:rPr>
        <w:t xml:space="preserve">n) Community Speedwatch </w:t>
      </w:r>
      <w:r>
        <w:rPr>
          <w:rFonts w:asciiTheme="minorHAnsi" w:hAnsiTheme="minorHAnsi" w:cstheme="minorHAnsi"/>
          <w:sz w:val="22"/>
          <w:szCs w:val="22"/>
        </w:rPr>
        <w:br/>
      </w:r>
    </w:p>
    <w:p w:rsidR="002C7CF7" w:rsidRPr="00383C98" w:rsidRDefault="00AA4473" w:rsidP="002C7CF7">
      <w:pPr>
        <w:rPr>
          <w:rFonts w:asciiTheme="minorHAnsi" w:hAnsiTheme="minorHAnsi" w:cstheme="minorHAnsi"/>
          <w:sz w:val="22"/>
          <w:szCs w:val="22"/>
        </w:rPr>
      </w:pPr>
      <w:r>
        <w:rPr>
          <w:rFonts w:asciiTheme="minorHAnsi" w:hAnsiTheme="minorHAnsi" w:cstheme="minorHAnsi"/>
          <w:sz w:val="22"/>
          <w:szCs w:val="22"/>
        </w:rPr>
        <w:t xml:space="preserve">The initiative will be picked up again when social distancing rules are relaxed. </w:t>
      </w:r>
      <w:r w:rsidR="002C7CF7">
        <w:rPr>
          <w:rFonts w:asciiTheme="minorHAnsi" w:hAnsiTheme="minorHAnsi" w:cstheme="minorHAnsi"/>
          <w:sz w:val="22"/>
          <w:szCs w:val="22"/>
        </w:rPr>
        <w:br/>
      </w: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09.</w:t>
      </w:r>
      <w:r w:rsidR="003C1C43">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2C7CF7" w:rsidRPr="00CE0E24" w:rsidRDefault="002C7CF7" w:rsidP="002C7CF7">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C7CF7" w:rsidRDefault="002C7CF7" w:rsidP="002C7CF7">
      <w:pPr>
        <w:pStyle w:val="NormalWeb"/>
        <w:shd w:val="clear" w:color="auto" w:fill="FFFFFF"/>
        <w:spacing w:before="0" w:beforeAutospacing="0" w:after="0" w:afterAutospacing="0"/>
        <w:rPr>
          <w:rFonts w:asciiTheme="minorHAnsi" w:hAnsiTheme="minorHAnsi" w:cstheme="minorHAnsi"/>
          <w:b/>
          <w:sz w:val="22"/>
          <w:szCs w:val="22"/>
        </w:rPr>
      </w:pPr>
      <w:r w:rsidRPr="00CE0E24">
        <w:rPr>
          <w:rFonts w:asciiTheme="minorHAnsi" w:hAnsiTheme="minorHAnsi" w:cstheme="minorHAnsi"/>
          <w:b/>
          <w:sz w:val="22"/>
          <w:szCs w:val="22"/>
        </w:rPr>
        <w:t>Applications:</w:t>
      </w:r>
    </w:p>
    <w:p w:rsidR="0026217E" w:rsidRDefault="0026217E" w:rsidP="002C7CF7">
      <w:pPr>
        <w:pStyle w:val="NormalWeb"/>
        <w:shd w:val="clear" w:color="auto" w:fill="FFFFFF"/>
        <w:spacing w:before="0" w:beforeAutospacing="0" w:after="0" w:afterAutospacing="0"/>
        <w:rPr>
          <w:rFonts w:asciiTheme="minorHAnsi" w:hAnsiTheme="minorHAnsi" w:cstheme="minorHAnsi"/>
          <w:b/>
          <w:sz w:val="22"/>
          <w:szCs w:val="22"/>
        </w:rPr>
      </w:pPr>
    </w:p>
    <w:p w:rsidR="0026217E" w:rsidRDefault="0026217E" w:rsidP="0026217E">
      <w:pPr>
        <w:shd w:val="clear" w:color="auto" w:fill="FFFFFF"/>
        <w:rPr>
          <w:rFonts w:ascii="Calibri" w:hAnsi="Calibri" w:cs="Arial"/>
          <w:b/>
          <w:sz w:val="22"/>
          <w:szCs w:val="22"/>
        </w:rPr>
      </w:pPr>
      <w:proofErr w:type="gramStart"/>
      <w:r>
        <w:rPr>
          <w:rFonts w:ascii="Calibri" w:hAnsi="Calibri" w:cs="Arial"/>
          <w:b/>
          <w:sz w:val="22"/>
          <w:szCs w:val="22"/>
        </w:rPr>
        <w:t>NP/DDD/0820/0726 Redundant Barn, Church Lane Tideswell.</w:t>
      </w:r>
      <w:proofErr w:type="gramEnd"/>
      <w:r>
        <w:rPr>
          <w:rFonts w:ascii="Calibri" w:hAnsi="Calibri" w:cs="Arial"/>
          <w:b/>
          <w:sz w:val="22"/>
          <w:szCs w:val="22"/>
        </w:rPr>
        <w:br/>
        <w:t xml:space="preserve">Change of use and alterations to make Barn into a dwelling. </w:t>
      </w:r>
    </w:p>
    <w:p w:rsidR="00AA4473" w:rsidRDefault="00AA4473" w:rsidP="0026217E">
      <w:pPr>
        <w:shd w:val="clear" w:color="auto" w:fill="FFFFFF"/>
        <w:rPr>
          <w:rFonts w:ascii="Calibri" w:hAnsi="Calibri" w:cs="Arial"/>
          <w:b/>
          <w:sz w:val="22"/>
          <w:szCs w:val="22"/>
        </w:rPr>
      </w:pPr>
      <w:r>
        <w:rPr>
          <w:rFonts w:ascii="Calibri" w:hAnsi="Calibri" w:cs="Arial"/>
          <w:b/>
          <w:sz w:val="22"/>
          <w:szCs w:val="22"/>
        </w:rPr>
        <w:br/>
        <w:t xml:space="preserve">The Parish Council has no objections. </w:t>
      </w:r>
    </w:p>
    <w:p w:rsidR="0026217E" w:rsidRDefault="0026217E" w:rsidP="0026217E">
      <w:pPr>
        <w:shd w:val="clear" w:color="auto" w:fill="FFFFFF"/>
        <w:rPr>
          <w:rFonts w:ascii="Calibri" w:hAnsi="Calibri" w:cs="Arial"/>
          <w:b/>
          <w:sz w:val="22"/>
          <w:szCs w:val="22"/>
        </w:rPr>
      </w:pPr>
    </w:p>
    <w:p w:rsidR="0026217E" w:rsidRDefault="0026217E" w:rsidP="0026217E">
      <w:pPr>
        <w:shd w:val="clear" w:color="auto" w:fill="FFFFFF"/>
        <w:rPr>
          <w:rFonts w:ascii="Calibri" w:hAnsi="Calibri" w:cs="Arial"/>
          <w:b/>
          <w:sz w:val="22"/>
          <w:szCs w:val="22"/>
        </w:rPr>
      </w:pPr>
      <w:r>
        <w:rPr>
          <w:rFonts w:ascii="Calibri" w:hAnsi="Calibri" w:cs="Arial"/>
          <w:b/>
          <w:sz w:val="22"/>
          <w:szCs w:val="22"/>
        </w:rPr>
        <w:t xml:space="preserve">NP/DDD/0920/0887 Bushey Heath Farm, Tideswell. </w:t>
      </w:r>
      <w:proofErr w:type="gramStart"/>
      <w:r>
        <w:rPr>
          <w:rFonts w:ascii="Calibri" w:hAnsi="Calibri" w:cs="Arial"/>
          <w:b/>
          <w:sz w:val="22"/>
          <w:szCs w:val="22"/>
        </w:rPr>
        <w:t>Proposed Agricultural building to house and feed livestock and to store fodder.</w:t>
      </w:r>
      <w:proofErr w:type="gramEnd"/>
      <w:r>
        <w:rPr>
          <w:rFonts w:ascii="Calibri" w:hAnsi="Calibri" w:cs="Arial"/>
          <w:b/>
          <w:sz w:val="22"/>
          <w:szCs w:val="22"/>
        </w:rPr>
        <w:t xml:space="preserve"> </w:t>
      </w:r>
      <w:r>
        <w:rPr>
          <w:rFonts w:ascii="Calibri" w:hAnsi="Calibri" w:cs="Arial"/>
          <w:b/>
          <w:sz w:val="22"/>
          <w:szCs w:val="22"/>
        </w:rPr>
        <w:br/>
      </w:r>
      <w:r w:rsidR="00AA4473">
        <w:rPr>
          <w:rFonts w:ascii="Calibri" w:hAnsi="Calibri" w:cs="Arial"/>
          <w:b/>
          <w:sz w:val="22"/>
          <w:szCs w:val="22"/>
        </w:rPr>
        <w:br/>
        <w:t xml:space="preserve">The Parish Council has no objections. </w:t>
      </w:r>
      <w:r w:rsidR="00AA4473">
        <w:rPr>
          <w:rFonts w:ascii="Calibri" w:hAnsi="Calibri" w:cs="Arial"/>
          <w:b/>
          <w:sz w:val="22"/>
          <w:szCs w:val="22"/>
        </w:rPr>
        <w:br/>
      </w:r>
      <w:r>
        <w:rPr>
          <w:rFonts w:ascii="Calibri" w:hAnsi="Calibri" w:cs="Arial"/>
          <w:b/>
          <w:sz w:val="22"/>
          <w:szCs w:val="22"/>
        </w:rPr>
        <w:br/>
      </w:r>
      <w:proofErr w:type="gramStart"/>
      <w:r>
        <w:rPr>
          <w:rFonts w:ascii="Calibri" w:hAnsi="Calibri" w:cs="Arial"/>
          <w:b/>
          <w:sz w:val="22"/>
          <w:szCs w:val="22"/>
        </w:rPr>
        <w:t>NP/DDD/0920/0884 Bushey Heath Farm Tideswell.</w:t>
      </w:r>
      <w:proofErr w:type="gramEnd"/>
      <w:r>
        <w:rPr>
          <w:rFonts w:ascii="Calibri" w:hAnsi="Calibri" w:cs="Arial"/>
          <w:b/>
          <w:sz w:val="22"/>
          <w:szCs w:val="22"/>
        </w:rPr>
        <w:t xml:space="preserve"> </w:t>
      </w:r>
      <w:proofErr w:type="gramStart"/>
      <w:r>
        <w:rPr>
          <w:rFonts w:ascii="Calibri" w:hAnsi="Calibri" w:cs="Arial"/>
          <w:b/>
          <w:sz w:val="22"/>
          <w:szCs w:val="22"/>
        </w:rPr>
        <w:t>Retrospective planning for the above application.</w:t>
      </w:r>
      <w:proofErr w:type="gramEnd"/>
      <w:r>
        <w:rPr>
          <w:rFonts w:ascii="Calibri" w:hAnsi="Calibri" w:cs="Arial"/>
          <w:b/>
          <w:sz w:val="22"/>
          <w:szCs w:val="22"/>
        </w:rPr>
        <w:t xml:space="preserve"> </w:t>
      </w:r>
    </w:p>
    <w:p w:rsidR="0026217E" w:rsidRDefault="00AA4473" w:rsidP="002C7CF7">
      <w:pPr>
        <w:pStyle w:val="NormalWeb"/>
        <w:shd w:val="clear" w:color="auto" w:fill="FFFFFF"/>
        <w:spacing w:before="0" w:beforeAutospacing="0" w:after="0" w:afterAutospacing="0"/>
        <w:rPr>
          <w:rFonts w:ascii="Calibri" w:hAnsi="Calibri" w:cs="Arial"/>
          <w:b/>
          <w:sz w:val="22"/>
          <w:szCs w:val="22"/>
        </w:rPr>
      </w:pPr>
      <w:r>
        <w:rPr>
          <w:rFonts w:ascii="Calibri" w:hAnsi="Calibri" w:cs="Arial"/>
          <w:b/>
          <w:sz w:val="22"/>
          <w:szCs w:val="22"/>
        </w:rPr>
        <w:br/>
        <w:t xml:space="preserve">The Parish Council has no objections. </w:t>
      </w:r>
    </w:p>
    <w:p w:rsidR="002C7CF7" w:rsidRDefault="003C1C43" w:rsidP="0026217E">
      <w:pPr>
        <w:jc w:val="both"/>
        <w:rPr>
          <w:rFonts w:ascii="Calibri" w:hAnsi="Calibri" w:cs="Arial"/>
          <w:b/>
          <w:sz w:val="22"/>
          <w:szCs w:val="22"/>
        </w:rPr>
      </w:pPr>
      <w:r>
        <w:rPr>
          <w:rFonts w:ascii="Calibri" w:hAnsi="Calibri" w:cs="Arial"/>
          <w:b/>
          <w:sz w:val="22"/>
          <w:szCs w:val="22"/>
        </w:rPr>
        <w:br/>
      </w:r>
    </w:p>
    <w:p w:rsidR="002C7CF7" w:rsidRDefault="00541557" w:rsidP="002C7CF7">
      <w:pPr>
        <w:pStyle w:val="NormalWeb"/>
        <w:shd w:val="clear" w:color="auto" w:fill="FFFFFF"/>
        <w:spacing w:before="0" w:beforeAutospacing="0" w:after="0" w:afterAutospacing="0"/>
        <w:textAlignment w:val="baseline"/>
        <w:rPr>
          <w:rFonts w:ascii="Calibri" w:hAnsi="Calibri" w:cs="Arial"/>
          <w:b/>
          <w:sz w:val="22"/>
          <w:szCs w:val="22"/>
        </w:rPr>
      </w:pPr>
      <w:r>
        <w:rPr>
          <w:rFonts w:ascii="Calibri" w:hAnsi="Calibri" w:cs="Arial"/>
          <w:b/>
          <w:sz w:val="22"/>
          <w:szCs w:val="22"/>
        </w:rPr>
        <w:t>Decisions</w:t>
      </w:r>
      <w:r>
        <w:rPr>
          <w:rFonts w:ascii="Calibri" w:hAnsi="Calibri" w:cs="Arial"/>
          <w:b/>
          <w:sz w:val="22"/>
          <w:szCs w:val="22"/>
        </w:rPr>
        <w:br/>
      </w:r>
    </w:p>
    <w:p w:rsidR="002C7CF7" w:rsidRPr="005D4239" w:rsidRDefault="00E1261E" w:rsidP="00283623">
      <w:pPr>
        <w:tabs>
          <w:tab w:val="left" w:pos="1680"/>
        </w:tabs>
        <w:textAlignment w:val="baseline"/>
        <w:rPr>
          <w:rFonts w:asciiTheme="minorHAnsi" w:hAnsiTheme="minorHAnsi" w:cstheme="minorHAnsi"/>
          <w:b/>
          <w:color w:val="000000"/>
          <w:sz w:val="22"/>
          <w:szCs w:val="22"/>
        </w:rPr>
      </w:pPr>
      <w:proofErr w:type="spellStart"/>
      <w:proofErr w:type="gramStart"/>
      <w:r>
        <w:rPr>
          <w:rFonts w:asciiTheme="minorHAnsi" w:hAnsiTheme="minorHAnsi" w:cstheme="minorHAnsi"/>
          <w:b/>
          <w:color w:val="000000"/>
          <w:sz w:val="22"/>
          <w:szCs w:val="22"/>
        </w:rPr>
        <w:t>Foxlowe</w:t>
      </w:r>
      <w:proofErr w:type="spellEnd"/>
      <w:r>
        <w:rPr>
          <w:rFonts w:asciiTheme="minorHAnsi" w:hAnsiTheme="minorHAnsi" w:cstheme="minorHAnsi"/>
          <w:b/>
          <w:color w:val="000000"/>
          <w:sz w:val="22"/>
          <w:szCs w:val="22"/>
        </w:rPr>
        <w:t xml:space="preserve"> House, Sherwood Road, Tideswell.</w:t>
      </w:r>
      <w:proofErr w:type="gramEnd"/>
      <w:r>
        <w:rPr>
          <w:rFonts w:asciiTheme="minorHAnsi" w:hAnsiTheme="minorHAnsi" w:cstheme="minorHAnsi"/>
          <w:b/>
          <w:color w:val="000000"/>
          <w:sz w:val="22"/>
          <w:szCs w:val="22"/>
        </w:rPr>
        <w:t xml:space="preserve"> </w:t>
      </w:r>
      <w:proofErr w:type="gramStart"/>
      <w:r>
        <w:rPr>
          <w:rFonts w:asciiTheme="minorHAnsi" w:hAnsiTheme="minorHAnsi" w:cstheme="minorHAnsi"/>
          <w:b/>
          <w:color w:val="000000"/>
          <w:sz w:val="22"/>
          <w:szCs w:val="22"/>
        </w:rPr>
        <w:t>Listed building consent, removal of old rendering from the entire west end of house.</w:t>
      </w:r>
      <w:proofErr w:type="gramEnd"/>
      <w:r>
        <w:rPr>
          <w:rFonts w:asciiTheme="minorHAnsi" w:hAnsiTheme="minorHAnsi" w:cstheme="minorHAnsi"/>
          <w:b/>
          <w:color w:val="000000"/>
          <w:sz w:val="22"/>
          <w:szCs w:val="22"/>
        </w:rPr>
        <w:t xml:space="preserve"> Re-pointing newly exposed stone. GRANTED </w:t>
      </w:r>
      <w:r w:rsidR="00717126">
        <w:rPr>
          <w:rFonts w:asciiTheme="minorHAnsi" w:hAnsiTheme="minorHAnsi" w:cstheme="minorHAnsi"/>
          <w:b/>
          <w:color w:val="000000"/>
          <w:sz w:val="22"/>
          <w:szCs w:val="22"/>
        </w:rPr>
        <w:br/>
      </w:r>
      <w:r w:rsidR="00E12F06">
        <w:rPr>
          <w:rFonts w:asciiTheme="minorHAnsi" w:hAnsiTheme="minorHAnsi" w:cstheme="minorHAnsi"/>
          <w:b/>
          <w:color w:val="000000"/>
          <w:sz w:val="22"/>
          <w:szCs w:val="22"/>
        </w:rPr>
        <w:br/>
      </w:r>
      <w:r w:rsidR="0026217E">
        <w:rPr>
          <w:rFonts w:asciiTheme="minorHAnsi" w:hAnsiTheme="minorHAnsi" w:cstheme="minorHAnsi"/>
          <w:b/>
          <w:color w:val="000000"/>
          <w:sz w:val="22"/>
          <w:szCs w:val="22"/>
        </w:rPr>
        <w:t>10.10</w:t>
      </w:r>
      <w:r w:rsidR="002C7CF7">
        <w:rPr>
          <w:rFonts w:asciiTheme="minorHAnsi" w:hAnsiTheme="minorHAnsi" w:cstheme="minorHAnsi"/>
          <w:b/>
          <w:color w:val="000000"/>
          <w:sz w:val="22"/>
          <w:szCs w:val="22"/>
        </w:rPr>
        <w:t>.20</w:t>
      </w:r>
      <w:r w:rsidR="002C7CF7" w:rsidRPr="005D4239">
        <w:rPr>
          <w:rFonts w:asciiTheme="minorHAnsi" w:hAnsiTheme="minorHAnsi" w:cstheme="minorHAnsi"/>
          <w:b/>
          <w:color w:val="000000"/>
          <w:sz w:val="22"/>
          <w:szCs w:val="22"/>
        </w:rPr>
        <w:t xml:space="preserve"> </w:t>
      </w:r>
      <w:r w:rsidR="0026217E">
        <w:rPr>
          <w:rFonts w:asciiTheme="minorHAnsi" w:hAnsiTheme="minorHAnsi" w:cstheme="minorHAnsi"/>
          <w:b/>
          <w:color w:val="000000"/>
          <w:sz w:val="22"/>
          <w:szCs w:val="22"/>
        </w:rPr>
        <w:t>CASUAL VACANCY</w:t>
      </w:r>
      <w:r w:rsidR="00E177A9">
        <w:rPr>
          <w:rFonts w:asciiTheme="minorHAnsi" w:hAnsiTheme="minorHAnsi" w:cstheme="minorHAnsi"/>
          <w:b/>
          <w:color w:val="000000"/>
          <w:sz w:val="22"/>
          <w:szCs w:val="22"/>
        </w:rPr>
        <w:t xml:space="preserve"> </w:t>
      </w:r>
      <w:r w:rsidR="0012417B">
        <w:rPr>
          <w:rFonts w:asciiTheme="minorHAnsi" w:hAnsiTheme="minorHAnsi" w:cstheme="minorHAnsi"/>
          <w:b/>
          <w:color w:val="000000"/>
          <w:sz w:val="22"/>
          <w:szCs w:val="22"/>
        </w:rPr>
        <w:t xml:space="preserve"> </w:t>
      </w:r>
    </w:p>
    <w:p w:rsidR="00275AC4" w:rsidRPr="00CE0E24" w:rsidRDefault="00E1261E" w:rsidP="00275AC4">
      <w:pPr>
        <w:textAlignment w:val="baseline"/>
        <w:rPr>
          <w:rFonts w:asciiTheme="minorHAnsi" w:hAnsiTheme="minorHAnsi" w:cstheme="minorHAnsi"/>
          <w:b/>
          <w:color w:val="000000"/>
          <w:sz w:val="22"/>
          <w:szCs w:val="22"/>
        </w:rPr>
      </w:pPr>
      <w:r>
        <w:rPr>
          <w:rFonts w:asciiTheme="minorHAnsi" w:hAnsiTheme="minorHAnsi" w:cstheme="minorHAnsi"/>
          <w:color w:val="000000"/>
          <w:sz w:val="22"/>
          <w:szCs w:val="22"/>
        </w:rPr>
        <w:br/>
        <w:t xml:space="preserve">Due to the resignation of Melissa Motley the Council now has a vacancy. The position will be advertised in the Village Voice. </w:t>
      </w:r>
      <w:r w:rsidR="00894545">
        <w:rPr>
          <w:rFonts w:asciiTheme="minorHAnsi" w:hAnsiTheme="minorHAnsi" w:cstheme="minorHAnsi"/>
          <w:color w:val="000000"/>
          <w:sz w:val="22"/>
          <w:szCs w:val="22"/>
        </w:rPr>
        <w:br/>
      </w:r>
      <w:r w:rsidR="00275AC4">
        <w:rPr>
          <w:rFonts w:asciiTheme="minorHAnsi" w:hAnsiTheme="minorHAnsi" w:cstheme="minorHAnsi"/>
          <w:color w:val="000000"/>
          <w:sz w:val="22"/>
          <w:szCs w:val="22"/>
        </w:rPr>
        <w:br/>
      </w:r>
      <w:r w:rsidR="00275AC4" w:rsidRPr="00CE0E24">
        <w:rPr>
          <w:rFonts w:asciiTheme="minorHAnsi" w:hAnsiTheme="minorHAnsi" w:cstheme="minorHAnsi"/>
          <w:b/>
          <w:color w:val="000000"/>
          <w:sz w:val="22"/>
          <w:szCs w:val="22"/>
        </w:rPr>
        <w:t>1</w:t>
      </w:r>
      <w:r w:rsidR="00275AC4">
        <w:rPr>
          <w:rFonts w:asciiTheme="minorHAnsi" w:hAnsiTheme="minorHAnsi" w:cstheme="minorHAnsi"/>
          <w:b/>
          <w:color w:val="000000"/>
          <w:sz w:val="22"/>
          <w:szCs w:val="22"/>
        </w:rPr>
        <w:t>1</w:t>
      </w:r>
      <w:r w:rsidR="00275AC4" w:rsidRPr="00CE0E24">
        <w:rPr>
          <w:rFonts w:asciiTheme="minorHAnsi" w:hAnsiTheme="minorHAnsi" w:cstheme="minorHAnsi"/>
          <w:b/>
          <w:color w:val="000000"/>
          <w:sz w:val="22"/>
          <w:szCs w:val="22"/>
        </w:rPr>
        <w:t>.</w:t>
      </w:r>
      <w:r w:rsidR="0026217E">
        <w:rPr>
          <w:rFonts w:asciiTheme="minorHAnsi" w:hAnsiTheme="minorHAnsi" w:cstheme="minorHAnsi"/>
          <w:b/>
          <w:color w:val="000000"/>
          <w:sz w:val="22"/>
          <w:szCs w:val="22"/>
        </w:rPr>
        <w:t>10</w:t>
      </w:r>
      <w:r w:rsidR="00275AC4">
        <w:rPr>
          <w:rFonts w:asciiTheme="minorHAnsi" w:hAnsiTheme="minorHAnsi" w:cstheme="minorHAnsi"/>
          <w:b/>
          <w:color w:val="000000"/>
          <w:sz w:val="22"/>
          <w:szCs w:val="22"/>
        </w:rPr>
        <w:t>.20</w:t>
      </w:r>
      <w:r w:rsidR="00275AC4" w:rsidRPr="00CE0E24">
        <w:rPr>
          <w:rFonts w:asciiTheme="minorHAnsi" w:hAnsiTheme="minorHAnsi" w:cstheme="minorHAnsi"/>
          <w:b/>
          <w:color w:val="000000"/>
          <w:sz w:val="22"/>
          <w:szCs w:val="22"/>
        </w:rPr>
        <w:t xml:space="preserve"> </w:t>
      </w:r>
      <w:r w:rsidR="00275AC4">
        <w:rPr>
          <w:rFonts w:asciiTheme="minorHAnsi" w:hAnsiTheme="minorHAnsi" w:cstheme="minorHAnsi"/>
          <w:b/>
          <w:color w:val="000000"/>
          <w:sz w:val="22"/>
          <w:szCs w:val="22"/>
        </w:rPr>
        <w:t>QUIET LANES</w:t>
      </w:r>
    </w:p>
    <w:p w:rsidR="00F904F6" w:rsidRDefault="00275AC4" w:rsidP="00275AC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r>
      <w:r w:rsidR="00E1261E">
        <w:rPr>
          <w:rFonts w:asciiTheme="minorHAnsi" w:hAnsiTheme="minorHAnsi" w:cstheme="minorHAnsi"/>
          <w:color w:val="000000"/>
          <w:sz w:val="22"/>
          <w:szCs w:val="22"/>
        </w:rPr>
        <w:t>It was agreed not to look to apply to make any of the roads in Tideswell quiet lanes in Tideswell.</w:t>
      </w:r>
    </w:p>
    <w:p w:rsidR="002C7CF7" w:rsidRPr="00CE0E24" w:rsidRDefault="002C7CF7" w:rsidP="002C7CF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rsidR="002C7CF7" w:rsidRPr="00F43405" w:rsidRDefault="0026217E" w:rsidP="002C7CF7">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12.10</w:t>
      </w:r>
      <w:r w:rsidR="002C7CF7">
        <w:rPr>
          <w:rFonts w:asciiTheme="minorHAnsi" w:hAnsiTheme="minorHAnsi" w:cstheme="minorHAnsi"/>
          <w:b/>
          <w:bCs/>
          <w:color w:val="000000"/>
          <w:sz w:val="22"/>
          <w:szCs w:val="22"/>
          <w:lang w:val="en-US"/>
        </w:rPr>
        <w:t>.20</w:t>
      </w:r>
      <w:r w:rsidR="002C7CF7"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TIDESWELL BUS SERVICE </w:t>
      </w:r>
    </w:p>
    <w:p w:rsidR="002C7CF7" w:rsidRDefault="002C7CF7" w:rsidP="002C7CF7">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br/>
      </w:r>
      <w:r w:rsidR="007E4309">
        <w:rPr>
          <w:rFonts w:asciiTheme="minorHAnsi" w:hAnsiTheme="minorHAnsi" w:cstheme="minorHAnsi"/>
          <w:bCs/>
          <w:color w:val="000000"/>
          <w:sz w:val="22"/>
          <w:szCs w:val="22"/>
          <w:lang w:val="en-US"/>
        </w:rPr>
        <w:t xml:space="preserve">It was RESOLVED to advise any residents who have concerns regarding the bus services to contact Simon Spencer who is our County </w:t>
      </w:r>
      <w:proofErr w:type="spellStart"/>
      <w:r w:rsidR="007E4309">
        <w:rPr>
          <w:rFonts w:asciiTheme="minorHAnsi" w:hAnsiTheme="minorHAnsi" w:cstheme="minorHAnsi"/>
          <w:bCs/>
          <w:color w:val="000000"/>
          <w:sz w:val="22"/>
          <w:szCs w:val="22"/>
          <w:lang w:val="en-US"/>
        </w:rPr>
        <w:t>Councillor</w:t>
      </w:r>
      <w:proofErr w:type="spellEnd"/>
      <w:r w:rsidR="007E4309">
        <w:rPr>
          <w:rFonts w:asciiTheme="minorHAnsi" w:hAnsiTheme="minorHAnsi" w:cstheme="minorHAnsi"/>
          <w:bCs/>
          <w:color w:val="000000"/>
          <w:sz w:val="22"/>
          <w:szCs w:val="22"/>
          <w:lang w:val="en-US"/>
        </w:rPr>
        <w:t xml:space="preserve">. </w:t>
      </w:r>
    </w:p>
    <w:p w:rsidR="002C7CF7" w:rsidRDefault="002C7CF7" w:rsidP="002C7CF7">
      <w:pPr>
        <w:textAlignment w:val="baseline"/>
        <w:rPr>
          <w:rFonts w:asciiTheme="minorHAnsi" w:hAnsiTheme="minorHAnsi" w:cstheme="minorHAnsi"/>
          <w:b/>
          <w:bCs/>
          <w:color w:val="000000"/>
          <w:sz w:val="22"/>
          <w:szCs w:val="22"/>
        </w:rPr>
      </w:pPr>
    </w:p>
    <w:p w:rsidR="00520717" w:rsidRPr="002D7FD9" w:rsidRDefault="0026217E" w:rsidP="002C7CF7">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t>13.10</w:t>
      </w:r>
      <w:r w:rsidR="002D7FD9">
        <w:rPr>
          <w:rFonts w:asciiTheme="minorHAnsi" w:hAnsiTheme="minorHAnsi" w:cstheme="minorHAnsi"/>
          <w:b/>
          <w:bCs/>
          <w:color w:val="000000"/>
          <w:sz w:val="22"/>
          <w:szCs w:val="22"/>
        </w:rPr>
        <w:t xml:space="preserve">.20 </w:t>
      </w:r>
      <w:r>
        <w:rPr>
          <w:rFonts w:asciiTheme="minorHAnsi" w:hAnsiTheme="minorHAnsi" w:cstheme="minorHAnsi"/>
          <w:b/>
          <w:bCs/>
          <w:color w:val="000000"/>
          <w:sz w:val="22"/>
          <w:szCs w:val="22"/>
        </w:rPr>
        <w:t>REMEMBRANCE 2020</w:t>
      </w:r>
      <w:r w:rsidR="002D7FD9">
        <w:rPr>
          <w:rFonts w:asciiTheme="minorHAnsi" w:hAnsiTheme="minorHAnsi" w:cstheme="minorHAnsi"/>
          <w:b/>
          <w:bCs/>
          <w:color w:val="000000"/>
          <w:sz w:val="22"/>
          <w:szCs w:val="22"/>
        </w:rPr>
        <w:t xml:space="preserve"> </w:t>
      </w:r>
      <w:r w:rsidR="002D7FD9">
        <w:rPr>
          <w:rFonts w:asciiTheme="minorHAnsi" w:hAnsiTheme="minorHAnsi" w:cstheme="minorHAnsi"/>
          <w:b/>
          <w:bCs/>
          <w:color w:val="000000"/>
          <w:sz w:val="22"/>
          <w:szCs w:val="22"/>
        </w:rPr>
        <w:br/>
      </w:r>
      <w:r w:rsidR="007E4309" w:rsidRPr="007E4309">
        <w:rPr>
          <w:rFonts w:asciiTheme="minorHAnsi" w:hAnsiTheme="minorHAnsi" w:cstheme="minorHAnsi"/>
          <w:bCs/>
          <w:color w:val="000000"/>
          <w:sz w:val="22"/>
          <w:szCs w:val="22"/>
        </w:rPr>
        <w:br/>
      </w:r>
      <w:proofErr w:type="gramStart"/>
      <w:r w:rsidR="007E4309" w:rsidRPr="007E4309">
        <w:rPr>
          <w:rFonts w:asciiTheme="minorHAnsi" w:hAnsiTheme="minorHAnsi" w:cstheme="minorHAnsi"/>
          <w:bCs/>
          <w:color w:val="000000"/>
          <w:sz w:val="22"/>
          <w:szCs w:val="22"/>
        </w:rPr>
        <w:t>It</w:t>
      </w:r>
      <w:proofErr w:type="gramEnd"/>
      <w:r w:rsidR="007E4309" w:rsidRPr="007E4309">
        <w:rPr>
          <w:rFonts w:asciiTheme="minorHAnsi" w:hAnsiTheme="minorHAnsi" w:cstheme="minorHAnsi"/>
          <w:bCs/>
          <w:color w:val="000000"/>
          <w:sz w:val="22"/>
          <w:szCs w:val="22"/>
        </w:rPr>
        <w:t xml:space="preserve"> was RESOLVED to speak to Simon White about conducting a small service at the memorial. It was decided that representatives from groups who lay wreaths should attend, socially distanced. It was also agreed to contact an admin of the Tideswell People Facebook Page to see if the small service could be live streamed on the morning. </w:t>
      </w:r>
      <w:r w:rsidR="007E4309" w:rsidRPr="007E4309">
        <w:rPr>
          <w:rFonts w:asciiTheme="minorHAnsi" w:hAnsiTheme="minorHAnsi" w:cstheme="minorHAnsi"/>
          <w:bCs/>
          <w:color w:val="000000"/>
          <w:sz w:val="22"/>
          <w:szCs w:val="22"/>
        </w:rPr>
        <w:br/>
      </w:r>
      <w:r w:rsidR="007E4309" w:rsidRPr="007E4309">
        <w:rPr>
          <w:rFonts w:asciiTheme="minorHAnsi" w:hAnsiTheme="minorHAnsi" w:cstheme="minorHAnsi"/>
          <w:bCs/>
          <w:color w:val="000000"/>
          <w:sz w:val="22"/>
          <w:szCs w:val="22"/>
        </w:rPr>
        <w:br/>
        <w:t xml:space="preserve">The Clerk has already spoken to Emma </w:t>
      </w:r>
      <w:proofErr w:type="spellStart"/>
      <w:r w:rsidR="007E4309" w:rsidRPr="007E4309">
        <w:rPr>
          <w:rFonts w:asciiTheme="minorHAnsi" w:hAnsiTheme="minorHAnsi" w:cstheme="minorHAnsi"/>
          <w:bCs/>
          <w:color w:val="000000"/>
          <w:sz w:val="22"/>
          <w:szCs w:val="22"/>
        </w:rPr>
        <w:t>Thurlby</w:t>
      </w:r>
      <w:proofErr w:type="spellEnd"/>
      <w:r w:rsidR="007E4309" w:rsidRPr="007E4309">
        <w:rPr>
          <w:rFonts w:asciiTheme="minorHAnsi" w:hAnsiTheme="minorHAnsi" w:cstheme="minorHAnsi"/>
          <w:bCs/>
          <w:color w:val="000000"/>
          <w:sz w:val="22"/>
          <w:szCs w:val="22"/>
        </w:rPr>
        <w:t xml:space="preserve"> from Tideswell Band and discussed the band attending in a small capacity.</w:t>
      </w:r>
      <w:r w:rsidR="007E4309">
        <w:rPr>
          <w:rFonts w:asciiTheme="minorHAnsi" w:hAnsiTheme="minorHAnsi" w:cstheme="minorHAnsi"/>
          <w:b/>
          <w:bCs/>
          <w:color w:val="000000"/>
          <w:sz w:val="22"/>
          <w:szCs w:val="22"/>
        </w:rPr>
        <w:t xml:space="preserve"> </w:t>
      </w:r>
      <w:r w:rsidR="007E4309">
        <w:rPr>
          <w:rFonts w:asciiTheme="minorHAnsi" w:hAnsiTheme="minorHAnsi" w:cstheme="minorHAnsi"/>
          <w:b/>
          <w:bCs/>
          <w:color w:val="000000"/>
          <w:sz w:val="22"/>
          <w:szCs w:val="22"/>
        </w:rPr>
        <w:br/>
      </w:r>
      <w:r w:rsidR="007E4309">
        <w:rPr>
          <w:rFonts w:asciiTheme="minorHAnsi" w:hAnsiTheme="minorHAnsi" w:cstheme="minorHAnsi"/>
          <w:b/>
          <w:bCs/>
          <w:color w:val="000000"/>
          <w:sz w:val="22"/>
          <w:szCs w:val="22"/>
        </w:rPr>
        <w:br/>
      </w:r>
      <w:proofErr w:type="gramStart"/>
      <w:r w:rsidR="007E4309">
        <w:rPr>
          <w:rFonts w:asciiTheme="minorHAnsi" w:hAnsiTheme="minorHAnsi" w:cstheme="minorHAnsi"/>
          <w:b/>
          <w:bCs/>
          <w:color w:val="000000"/>
          <w:sz w:val="22"/>
          <w:szCs w:val="22"/>
        </w:rPr>
        <w:t>ACTION – CLERK TO MAKE ARRANGEMENTS AND TO PUT A NOTE IN THE VILLAGE VOICE.</w:t>
      </w:r>
      <w:proofErr w:type="gramEnd"/>
      <w:r w:rsidR="007E4309">
        <w:rPr>
          <w:rFonts w:asciiTheme="minorHAnsi" w:hAnsiTheme="minorHAnsi" w:cstheme="minorHAnsi"/>
          <w:b/>
          <w:bCs/>
          <w:color w:val="000000"/>
          <w:sz w:val="22"/>
          <w:szCs w:val="22"/>
        </w:rPr>
        <w:t xml:space="preserve"> </w:t>
      </w:r>
      <w:r w:rsidR="002D7FD9">
        <w:rPr>
          <w:rFonts w:asciiTheme="minorHAnsi" w:hAnsiTheme="minorHAnsi" w:cstheme="minorHAnsi"/>
          <w:b/>
          <w:bCs/>
          <w:color w:val="000000"/>
          <w:sz w:val="22"/>
          <w:szCs w:val="22"/>
        </w:rPr>
        <w:br/>
      </w:r>
    </w:p>
    <w:p w:rsidR="002D7FD9" w:rsidRDefault="002D7FD9" w:rsidP="002C7CF7">
      <w:pPr>
        <w:textAlignment w:val="baseline"/>
        <w:rPr>
          <w:rFonts w:asciiTheme="minorHAnsi" w:hAnsiTheme="minorHAnsi" w:cstheme="minorHAnsi"/>
          <w:b/>
          <w:bCs/>
          <w:color w:val="000000"/>
          <w:sz w:val="22"/>
          <w:szCs w:val="22"/>
        </w:rPr>
      </w:pPr>
    </w:p>
    <w:p w:rsidR="002D7FD9" w:rsidRPr="00F55254" w:rsidRDefault="0026217E" w:rsidP="002C7CF7">
      <w:pPr>
        <w:textAlignment w:val="baseline"/>
        <w:rPr>
          <w:rFonts w:cstheme="minorHAnsi"/>
          <w:color w:val="000000"/>
        </w:rPr>
      </w:pPr>
      <w:r>
        <w:rPr>
          <w:rFonts w:asciiTheme="minorHAnsi" w:hAnsiTheme="minorHAnsi" w:cstheme="minorHAnsi"/>
          <w:b/>
          <w:bCs/>
          <w:color w:val="000000"/>
          <w:sz w:val="22"/>
          <w:szCs w:val="22"/>
        </w:rPr>
        <w:t>14.10</w:t>
      </w:r>
      <w:r w:rsidR="002D7FD9">
        <w:rPr>
          <w:rFonts w:asciiTheme="minorHAnsi" w:hAnsiTheme="minorHAnsi" w:cstheme="minorHAnsi"/>
          <w:b/>
          <w:bCs/>
          <w:color w:val="000000"/>
          <w:sz w:val="22"/>
          <w:szCs w:val="22"/>
        </w:rPr>
        <w:t xml:space="preserve">.20 </w:t>
      </w:r>
      <w:r>
        <w:rPr>
          <w:rFonts w:asciiTheme="minorHAnsi" w:hAnsiTheme="minorHAnsi" w:cstheme="minorHAnsi"/>
          <w:b/>
          <w:bCs/>
          <w:color w:val="000000"/>
          <w:sz w:val="22"/>
          <w:szCs w:val="22"/>
        </w:rPr>
        <w:t>SPORTS COMPLEX-</w:t>
      </w:r>
      <w:r w:rsidR="00275AC4">
        <w:rPr>
          <w:rFonts w:asciiTheme="minorHAnsi" w:hAnsiTheme="minorHAnsi" w:cstheme="minorHAnsi"/>
          <w:b/>
          <w:bCs/>
          <w:color w:val="000000"/>
          <w:sz w:val="22"/>
          <w:szCs w:val="22"/>
        </w:rPr>
        <w:t xml:space="preserve"> SUSTAINABILITY AND FUTURE </w:t>
      </w:r>
      <w:proofErr w:type="gramStart"/>
      <w:r w:rsidR="00275AC4">
        <w:rPr>
          <w:rFonts w:asciiTheme="minorHAnsi" w:hAnsiTheme="minorHAnsi" w:cstheme="minorHAnsi"/>
          <w:b/>
          <w:bCs/>
          <w:color w:val="000000"/>
          <w:sz w:val="22"/>
          <w:szCs w:val="22"/>
        </w:rPr>
        <w:t xml:space="preserve">SUPPORT </w:t>
      </w:r>
      <w:r w:rsidR="002D7FD9">
        <w:rPr>
          <w:rFonts w:asciiTheme="minorHAnsi" w:hAnsiTheme="minorHAnsi" w:cstheme="minorHAnsi"/>
          <w:b/>
          <w:bCs/>
          <w:color w:val="000000"/>
          <w:sz w:val="22"/>
          <w:szCs w:val="22"/>
        </w:rPr>
        <w:t xml:space="preserve"> </w:t>
      </w:r>
      <w:proofErr w:type="gramEnd"/>
      <w:r w:rsidR="007E4309">
        <w:rPr>
          <w:rFonts w:asciiTheme="minorHAnsi" w:hAnsiTheme="minorHAnsi" w:cstheme="minorHAnsi"/>
          <w:b/>
          <w:bCs/>
          <w:color w:val="000000"/>
          <w:sz w:val="22"/>
          <w:szCs w:val="22"/>
        </w:rPr>
        <w:br/>
      </w:r>
      <w:r w:rsidR="007E4309">
        <w:rPr>
          <w:rFonts w:asciiTheme="minorHAnsi" w:hAnsiTheme="minorHAnsi" w:cstheme="minorHAnsi"/>
          <w:b/>
          <w:bCs/>
          <w:color w:val="000000"/>
          <w:sz w:val="22"/>
          <w:szCs w:val="22"/>
        </w:rPr>
        <w:br/>
      </w:r>
      <w:r w:rsidR="007E4309">
        <w:rPr>
          <w:rFonts w:asciiTheme="minorHAnsi" w:hAnsiTheme="minorHAnsi" w:cstheme="minorHAnsi"/>
          <w:bCs/>
          <w:color w:val="000000"/>
          <w:sz w:val="22"/>
          <w:szCs w:val="22"/>
        </w:rPr>
        <w:t>Cllr Whitehouse reported that letters had been sent out to all users and responses are awaited. The matter will continue to be monitored and discussed.</w:t>
      </w:r>
      <w:r w:rsidR="007E4309">
        <w:rPr>
          <w:rFonts w:asciiTheme="minorHAnsi" w:hAnsiTheme="minorHAnsi" w:cstheme="minorHAnsi"/>
          <w:b/>
          <w:bCs/>
          <w:color w:val="000000"/>
          <w:sz w:val="22"/>
          <w:szCs w:val="22"/>
        </w:rPr>
        <w:br/>
      </w:r>
      <w:r w:rsidR="002D7FD9">
        <w:rPr>
          <w:rFonts w:asciiTheme="minorHAnsi" w:hAnsiTheme="minorHAnsi" w:cstheme="minorHAnsi"/>
          <w:b/>
          <w:bCs/>
          <w:color w:val="000000"/>
          <w:sz w:val="22"/>
          <w:szCs w:val="22"/>
        </w:rPr>
        <w:br/>
      </w:r>
      <w:r w:rsidR="002D7FD9">
        <w:rPr>
          <w:rFonts w:asciiTheme="minorHAnsi" w:hAnsiTheme="minorHAnsi" w:cstheme="minorHAnsi"/>
          <w:b/>
          <w:bCs/>
          <w:color w:val="000000"/>
          <w:sz w:val="22"/>
          <w:szCs w:val="22"/>
        </w:rPr>
        <w:br/>
      </w:r>
      <w:r w:rsidR="007E4309">
        <w:rPr>
          <w:rFonts w:asciiTheme="minorHAnsi" w:hAnsiTheme="minorHAnsi" w:cstheme="minorHAnsi"/>
          <w:b/>
          <w:bCs/>
          <w:color w:val="000000"/>
          <w:sz w:val="22"/>
          <w:szCs w:val="22"/>
        </w:rPr>
        <w:t>15.10.2020 CHRISTMAS</w:t>
      </w:r>
      <w:r w:rsidR="007E4309">
        <w:rPr>
          <w:rFonts w:asciiTheme="minorHAnsi" w:hAnsiTheme="minorHAnsi" w:cstheme="minorHAnsi"/>
          <w:b/>
          <w:bCs/>
          <w:color w:val="000000"/>
          <w:sz w:val="22"/>
          <w:szCs w:val="22"/>
        </w:rPr>
        <w:br/>
      </w:r>
      <w:r w:rsidR="007E4309" w:rsidRPr="007E4309">
        <w:rPr>
          <w:rFonts w:asciiTheme="minorHAnsi" w:hAnsiTheme="minorHAnsi" w:cstheme="minorHAnsi"/>
          <w:bCs/>
          <w:color w:val="000000"/>
          <w:sz w:val="22"/>
          <w:szCs w:val="22"/>
        </w:rPr>
        <w:br/>
        <w:t>Cllr Meredith suggested organising for Santa to pass through on a sleigh / Horse and Cart on the evening of the light switch on to encourage families to stand out on the doorstep and be part of the event. The Councillors will discuss this possibility further.</w:t>
      </w:r>
      <w:r w:rsidR="007E4309">
        <w:rPr>
          <w:rFonts w:asciiTheme="minorHAnsi" w:hAnsiTheme="minorHAnsi" w:cstheme="minorHAnsi"/>
          <w:b/>
          <w:bCs/>
          <w:color w:val="000000"/>
          <w:sz w:val="22"/>
          <w:szCs w:val="22"/>
        </w:rPr>
        <w:t xml:space="preserve"> </w:t>
      </w:r>
      <w:r w:rsidR="002D7FD9">
        <w:rPr>
          <w:rFonts w:asciiTheme="minorHAnsi" w:hAnsiTheme="minorHAnsi" w:cstheme="minorHAnsi"/>
          <w:b/>
          <w:bCs/>
          <w:color w:val="000000"/>
          <w:sz w:val="22"/>
          <w:szCs w:val="22"/>
        </w:rPr>
        <w:br/>
      </w:r>
    </w:p>
    <w:p w:rsidR="002C7CF7" w:rsidRPr="00673E08" w:rsidRDefault="0026217E" w:rsidP="002C7CF7">
      <w:pPr>
        <w:textAlignment w:val="baseline"/>
        <w:rPr>
          <w:rFonts w:ascii="Calibri" w:hAnsi="Calibri" w:cs="Arial"/>
          <w:sz w:val="22"/>
          <w:szCs w:val="22"/>
        </w:rPr>
      </w:pPr>
      <w:r>
        <w:rPr>
          <w:rFonts w:asciiTheme="minorHAnsi" w:hAnsiTheme="minorHAnsi" w:cstheme="minorHAnsi"/>
          <w:b/>
          <w:bCs/>
          <w:color w:val="000000"/>
          <w:sz w:val="22"/>
          <w:szCs w:val="22"/>
        </w:rPr>
        <w:t>16.10</w:t>
      </w:r>
      <w:r w:rsidR="002C7CF7">
        <w:rPr>
          <w:rFonts w:asciiTheme="minorHAnsi" w:hAnsiTheme="minorHAnsi" w:cstheme="minorHAnsi"/>
          <w:b/>
          <w:bCs/>
          <w:color w:val="000000"/>
          <w:sz w:val="22"/>
          <w:szCs w:val="22"/>
        </w:rPr>
        <w:t>.20</w:t>
      </w:r>
      <w:r w:rsidR="002C7CF7" w:rsidRPr="00A11DD8">
        <w:rPr>
          <w:rFonts w:asciiTheme="minorHAnsi" w:hAnsiTheme="minorHAnsi" w:cstheme="minorHAnsi"/>
          <w:b/>
          <w:bCs/>
          <w:color w:val="000000"/>
          <w:sz w:val="22"/>
          <w:szCs w:val="22"/>
        </w:rPr>
        <w:t xml:space="preserve"> </w:t>
      </w:r>
      <w:proofErr w:type="gramStart"/>
      <w:r>
        <w:rPr>
          <w:rFonts w:asciiTheme="minorHAnsi" w:hAnsiTheme="minorHAnsi" w:cstheme="minorHAnsi"/>
          <w:b/>
          <w:bCs/>
          <w:color w:val="000000"/>
          <w:sz w:val="22"/>
          <w:szCs w:val="22"/>
        </w:rPr>
        <w:t>UPDATE</w:t>
      </w:r>
      <w:proofErr w:type="gramEnd"/>
      <w:r>
        <w:rPr>
          <w:rFonts w:asciiTheme="minorHAnsi" w:hAnsiTheme="minorHAnsi" w:cstheme="minorHAnsi"/>
          <w:b/>
          <w:bCs/>
          <w:color w:val="000000"/>
          <w:sz w:val="22"/>
          <w:szCs w:val="22"/>
        </w:rPr>
        <w:t xml:space="preserve"> OF THE CLERK </w:t>
      </w:r>
      <w:r>
        <w:rPr>
          <w:rFonts w:asciiTheme="minorHAnsi" w:hAnsiTheme="minorHAnsi" w:cstheme="minorHAnsi"/>
          <w:b/>
          <w:bCs/>
          <w:color w:val="000000"/>
          <w:sz w:val="22"/>
          <w:szCs w:val="22"/>
        </w:rPr>
        <w:br/>
      </w:r>
      <w:r w:rsidR="007E4309">
        <w:rPr>
          <w:rFonts w:ascii="Calibri" w:hAnsi="Calibri" w:cs="Arial"/>
          <w:sz w:val="22"/>
          <w:szCs w:val="22"/>
        </w:rPr>
        <w:br/>
        <w:t xml:space="preserve">No updates </w:t>
      </w:r>
      <w:r w:rsidR="00A41373">
        <w:rPr>
          <w:rFonts w:ascii="Calibri" w:hAnsi="Calibri" w:cs="Arial"/>
          <w:sz w:val="22"/>
          <w:szCs w:val="22"/>
        </w:rPr>
        <w:br/>
      </w:r>
    </w:p>
    <w:p w:rsidR="002C7CF7" w:rsidRPr="00CE0E24" w:rsidRDefault="00222616" w:rsidP="002C7CF7">
      <w:pPr>
        <w:rPr>
          <w:rFonts w:asciiTheme="minorHAnsi" w:hAnsiTheme="minorHAnsi" w:cstheme="minorHAnsi"/>
          <w:b/>
          <w:sz w:val="22"/>
          <w:szCs w:val="22"/>
        </w:rPr>
      </w:pPr>
      <w:r>
        <w:rPr>
          <w:rFonts w:asciiTheme="minorHAnsi" w:hAnsiTheme="minorHAnsi" w:cstheme="minorHAnsi"/>
          <w:b/>
          <w:bCs/>
          <w:color w:val="000000"/>
          <w:sz w:val="22"/>
          <w:szCs w:val="22"/>
          <w:lang w:val="en-US"/>
        </w:rPr>
        <w:t>17</w:t>
      </w:r>
      <w:r w:rsidR="002C7CF7" w:rsidRPr="00CE0E24">
        <w:rPr>
          <w:rFonts w:asciiTheme="minorHAnsi" w:hAnsiTheme="minorHAnsi" w:cstheme="minorHAnsi"/>
          <w:b/>
          <w:bCs/>
          <w:color w:val="000000"/>
          <w:sz w:val="22"/>
          <w:szCs w:val="22"/>
          <w:lang w:val="en-US"/>
        </w:rPr>
        <w:t>.</w:t>
      </w:r>
      <w:r w:rsidR="0026217E">
        <w:rPr>
          <w:rFonts w:asciiTheme="minorHAnsi" w:hAnsiTheme="minorHAnsi" w:cstheme="minorHAnsi"/>
          <w:b/>
          <w:bCs/>
          <w:color w:val="000000"/>
          <w:sz w:val="22"/>
          <w:szCs w:val="22"/>
          <w:lang w:val="en-US"/>
        </w:rPr>
        <w:t>10</w:t>
      </w:r>
      <w:r w:rsidR="00541557">
        <w:rPr>
          <w:rFonts w:asciiTheme="minorHAnsi" w:hAnsiTheme="minorHAnsi" w:cstheme="minorHAnsi"/>
          <w:b/>
          <w:bCs/>
          <w:color w:val="000000"/>
          <w:sz w:val="22"/>
          <w:szCs w:val="22"/>
          <w:lang w:val="en-US"/>
        </w:rPr>
        <w:t>.</w:t>
      </w:r>
      <w:r w:rsidR="002C7CF7">
        <w:rPr>
          <w:rFonts w:asciiTheme="minorHAnsi" w:hAnsiTheme="minorHAnsi" w:cstheme="minorHAnsi"/>
          <w:b/>
          <w:bCs/>
          <w:color w:val="000000"/>
          <w:sz w:val="22"/>
          <w:szCs w:val="22"/>
          <w:lang w:val="en-US"/>
        </w:rPr>
        <w:t>20</w:t>
      </w:r>
      <w:proofErr w:type="gramStart"/>
      <w:r w:rsidR="002C7CF7" w:rsidRPr="00CE0E24">
        <w:rPr>
          <w:rFonts w:asciiTheme="minorHAnsi" w:hAnsiTheme="minorHAnsi" w:cstheme="minorHAnsi"/>
          <w:b/>
          <w:bCs/>
          <w:color w:val="000000"/>
          <w:sz w:val="22"/>
          <w:szCs w:val="22"/>
          <w:lang w:val="en-US"/>
        </w:rPr>
        <w:t>  FINANCE</w:t>
      </w:r>
      <w:proofErr w:type="gramEnd"/>
      <w:r w:rsidR="002C7CF7" w:rsidRPr="00CE0E24">
        <w:rPr>
          <w:rFonts w:asciiTheme="minorHAnsi" w:hAnsiTheme="minorHAnsi" w:cstheme="minorHAnsi"/>
          <w:color w:val="000000"/>
          <w:sz w:val="22"/>
          <w:szCs w:val="22"/>
        </w:rPr>
        <w:t> </w:t>
      </w:r>
      <w:r w:rsidR="002C7CF7" w:rsidRPr="00CE0E24">
        <w:rPr>
          <w:rFonts w:asciiTheme="minorHAnsi" w:hAnsiTheme="minorHAnsi" w:cstheme="minorHAnsi"/>
          <w:color w:val="000000"/>
          <w:sz w:val="22"/>
          <w:szCs w:val="22"/>
        </w:rPr>
        <w:br/>
      </w:r>
    </w:p>
    <w:p w:rsidR="002C7CF7" w:rsidRPr="00EB400B" w:rsidRDefault="002C7CF7" w:rsidP="002C7CF7">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sidR="00FD3B41">
        <w:rPr>
          <w:rFonts w:asciiTheme="minorHAnsi" w:hAnsiTheme="minorHAnsi" w:cstheme="minorHAnsi"/>
          <w:color w:val="000000"/>
          <w:sz w:val="22"/>
          <w:szCs w:val="22"/>
          <w:lang w:val="en-US"/>
        </w:rPr>
        <w:t>,</w:t>
      </w:r>
      <w:r w:rsidRPr="00CE0E24">
        <w:rPr>
          <w:rFonts w:asciiTheme="minorHAnsi" w:hAnsiTheme="minorHAnsi" w:cstheme="minorHAnsi"/>
          <w:color w:val="000000"/>
          <w:sz w:val="22"/>
          <w:szCs w:val="22"/>
          <w:lang w:val="en-US"/>
        </w:rPr>
        <w:t xml:space="preserve"> seconded </w:t>
      </w:r>
      <w:proofErr w:type="gramStart"/>
      <w:r w:rsidRPr="00CE0E24">
        <w:rPr>
          <w:rFonts w:asciiTheme="minorHAnsi" w:hAnsiTheme="minorHAnsi" w:cstheme="minorHAnsi"/>
          <w:color w:val="000000"/>
          <w:sz w:val="22"/>
          <w:szCs w:val="22"/>
          <w:lang w:val="en-US"/>
        </w:rPr>
        <w:t>Cllr</w:t>
      </w:r>
      <w:r w:rsidR="002D7FD9">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and</w:t>
      </w:r>
      <w:proofErr w:type="gramEnd"/>
      <w:r w:rsidRPr="00CE0E24">
        <w:rPr>
          <w:rFonts w:asciiTheme="minorHAnsi" w:hAnsiTheme="minorHAnsi" w:cstheme="minorHAnsi"/>
          <w:color w:val="000000"/>
          <w:sz w:val="22"/>
          <w:szCs w:val="22"/>
          <w:lang w:val="en-US"/>
        </w:rPr>
        <w:t> all voted in favour.  </w:t>
      </w:r>
      <w:r w:rsidRPr="00CE0E24">
        <w:rPr>
          <w:rFonts w:asciiTheme="minorHAnsi" w:hAnsiTheme="minorHAnsi" w:cstheme="minorHAnsi"/>
          <w:color w:val="000000"/>
          <w:sz w:val="22"/>
          <w:szCs w:val="22"/>
        </w:rPr>
        <w:t> </w:t>
      </w:r>
    </w:p>
    <w:p w:rsidR="00C00E93" w:rsidRDefault="00C00E93" w:rsidP="002C7CF7">
      <w:pPr>
        <w:textAlignment w:val="baseline"/>
        <w:rPr>
          <w:rFonts w:asciiTheme="minorHAnsi" w:hAnsiTheme="minorHAnsi" w:cstheme="minorHAnsi"/>
          <w:b/>
          <w:bCs/>
          <w:color w:val="000000"/>
          <w:sz w:val="22"/>
          <w:szCs w:val="22"/>
          <w:lang w:val="en-US"/>
        </w:rPr>
      </w:pPr>
    </w:p>
    <w:tbl>
      <w:tblPr>
        <w:tblW w:w="8409" w:type="dxa"/>
        <w:tblInd w:w="113" w:type="dxa"/>
        <w:tblLook w:val="04A0" w:firstRow="1" w:lastRow="0" w:firstColumn="1" w:lastColumn="0" w:noHBand="0" w:noVBand="1"/>
      </w:tblPr>
      <w:tblGrid>
        <w:gridCol w:w="2910"/>
        <w:gridCol w:w="3070"/>
        <w:gridCol w:w="2429"/>
      </w:tblGrid>
      <w:tr w:rsidR="00E177A9" w:rsidTr="002D7FD9">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7A9" w:rsidRDefault="00E177A9" w:rsidP="00E33588">
            <w:pPr>
              <w:rPr>
                <w:rFonts w:ascii="Calibri" w:hAnsi="Calibri"/>
                <w:b/>
                <w:bCs/>
                <w:color w:val="000000"/>
                <w:sz w:val="22"/>
                <w:szCs w:val="22"/>
              </w:rPr>
            </w:pPr>
            <w:r>
              <w:rPr>
                <w:rFonts w:ascii="Calibri" w:hAnsi="Calibri"/>
                <w:b/>
                <w:bCs/>
                <w:color w:val="000000"/>
                <w:sz w:val="22"/>
                <w:szCs w:val="22"/>
              </w:rPr>
              <w:t>Cheque  for:</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E177A9" w:rsidRDefault="00E177A9" w:rsidP="00E33588">
            <w:pPr>
              <w:rPr>
                <w:rFonts w:ascii="Calibri" w:hAnsi="Calibri"/>
                <w:b/>
                <w:bCs/>
                <w:color w:val="000000"/>
                <w:sz w:val="22"/>
                <w:szCs w:val="22"/>
              </w:rPr>
            </w:pPr>
            <w:r>
              <w:rPr>
                <w:rFonts w:ascii="Calibri" w:hAnsi="Calibri"/>
                <w:b/>
                <w:bCs/>
                <w:color w:val="000000"/>
                <w:sz w:val="22"/>
                <w:szCs w:val="22"/>
              </w:rPr>
              <w:t>Cost purpose</w:t>
            </w:r>
          </w:p>
        </w:tc>
        <w:tc>
          <w:tcPr>
            <w:tcW w:w="2429" w:type="dxa"/>
            <w:tcBorders>
              <w:top w:val="nil"/>
              <w:left w:val="nil"/>
              <w:bottom w:val="nil"/>
              <w:right w:val="nil"/>
            </w:tcBorders>
          </w:tcPr>
          <w:p w:rsidR="00E177A9" w:rsidRDefault="00E177A9" w:rsidP="00E33588">
            <w:pPr>
              <w:rPr>
                <w:rFonts w:ascii="Calibri" w:hAnsi="Calibri"/>
                <w:b/>
                <w:bCs/>
                <w:color w:val="000000"/>
                <w:sz w:val="22"/>
                <w:szCs w:val="22"/>
              </w:rPr>
            </w:pPr>
            <w:r>
              <w:rPr>
                <w:rFonts w:ascii="Calibri" w:hAnsi="Calibri"/>
                <w:b/>
                <w:bCs/>
                <w:color w:val="000000"/>
                <w:sz w:val="22"/>
                <w:szCs w:val="22"/>
              </w:rPr>
              <w:t>Amount</w:t>
            </w:r>
          </w:p>
        </w:tc>
      </w:tr>
      <w:tr w:rsidR="00222616"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Hannah Owen</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 xml:space="preserve">Salary      </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£1042.60 BACS</w:t>
            </w:r>
          </w:p>
        </w:tc>
      </w:tr>
      <w:tr w:rsidR="00222616" w:rsidRPr="00A62065"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 xml:space="preserve">Adam </w:t>
            </w:r>
            <w:proofErr w:type="spellStart"/>
            <w:r w:rsidRPr="00222616">
              <w:rPr>
                <w:rFonts w:ascii="Calibri" w:hAnsi="Calibri"/>
                <w:b/>
                <w:bCs/>
                <w:color w:val="000000"/>
                <w:sz w:val="22"/>
                <w:szCs w:val="22"/>
              </w:rPr>
              <w:t>Serper</w:t>
            </w:r>
            <w:proofErr w:type="spellEnd"/>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Salary</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£438 BACS</w:t>
            </w:r>
          </w:p>
        </w:tc>
      </w:tr>
      <w:tr w:rsidR="00222616"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HMRC</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PAYE</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£123.06</w:t>
            </w:r>
          </w:p>
        </w:tc>
      </w:tr>
      <w:tr w:rsidR="00222616"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Hannah Owen</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Expenses</w:t>
            </w:r>
          </w:p>
        </w:tc>
        <w:tc>
          <w:tcPr>
            <w:tcW w:w="2429" w:type="dxa"/>
            <w:tcBorders>
              <w:top w:val="nil"/>
              <w:left w:val="nil"/>
              <w:bottom w:val="nil"/>
              <w:right w:val="nil"/>
            </w:tcBorders>
          </w:tcPr>
          <w:p w:rsidR="00222616" w:rsidRPr="00222616" w:rsidRDefault="007E4309" w:rsidP="00A36624">
            <w:pPr>
              <w:rPr>
                <w:rFonts w:ascii="Calibri" w:hAnsi="Calibri"/>
                <w:b/>
                <w:bCs/>
                <w:color w:val="000000"/>
                <w:sz w:val="22"/>
                <w:szCs w:val="22"/>
              </w:rPr>
            </w:pPr>
            <w:r>
              <w:rPr>
                <w:rFonts w:ascii="Calibri" w:hAnsi="Calibri"/>
                <w:b/>
                <w:bCs/>
                <w:color w:val="000000"/>
                <w:sz w:val="22"/>
                <w:szCs w:val="22"/>
              </w:rPr>
              <w:t>£50.58</w:t>
            </w:r>
          </w:p>
        </w:tc>
      </w:tr>
      <w:tr w:rsidR="00222616"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Will Brindley</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Mowing</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£730</w:t>
            </w:r>
          </w:p>
        </w:tc>
      </w:tr>
      <w:tr w:rsidR="00222616" w:rsidRPr="00A62065"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James Warriner</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 xml:space="preserve">Mowing </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£960</w:t>
            </w:r>
          </w:p>
        </w:tc>
      </w:tr>
      <w:tr w:rsidR="00222616" w:rsidTr="00222616">
        <w:trPr>
          <w:trHeight w:val="269"/>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Janine Morris</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 xml:space="preserve">Gardening </w:t>
            </w:r>
          </w:p>
        </w:tc>
        <w:tc>
          <w:tcPr>
            <w:tcW w:w="2429" w:type="dxa"/>
            <w:tcBorders>
              <w:top w:val="nil"/>
              <w:left w:val="nil"/>
              <w:bottom w:val="nil"/>
              <w:right w:val="nil"/>
            </w:tcBorders>
          </w:tcPr>
          <w:p w:rsidR="00222616" w:rsidRPr="00222616" w:rsidRDefault="00222616" w:rsidP="00A36624">
            <w:pPr>
              <w:rPr>
                <w:rFonts w:ascii="Calibri" w:hAnsi="Calibri"/>
                <w:b/>
                <w:bCs/>
                <w:color w:val="000000"/>
                <w:sz w:val="22"/>
                <w:szCs w:val="22"/>
              </w:rPr>
            </w:pPr>
            <w:r w:rsidRPr="00222616">
              <w:rPr>
                <w:rFonts w:ascii="Calibri" w:hAnsi="Calibri"/>
                <w:b/>
                <w:bCs/>
                <w:color w:val="000000"/>
                <w:sz w:val="22"/>
                <w:szCs w:val="22"/>
              </w:rPr>
              <w:t>£348.95</w:t>
            </w:r>
          </w:p>
        </w:tc>
      </w:tr>
    </w:tbl>
    <w:p w:rsidR="002C7CF7" w:rsidRDefault="002C7CF7" w:rsidP="002C7CF7">
      <w:pPr>
        <w:textAlignment w:val="baseline"/>
        <w:rPr>
          <w:rFonts w:asciiTheme="minorHAnsi" w:hAnsiTheme="minorHAnsi" w:cstheme="minorHAnsi"/>
          <w:b/>
          <w:bCs/>
          <w:color w:val="000000"/>
          <w:sz w:val="22"/>
          <w:szCs w:val="22"/>
          <w:lang w:val="en-US"/>
        </w:rPr>
      </w:pPr>
    </w:p>
    <w:p w:rsidR="00FD4871" w:rsidRDefault="002C7CF7" w:rsidP="002C7CF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sidR="00222616">
        <w:rPr>
          <w:rFonts w:asciiTheme="minorHAnsi" w:hAnsiTheme="minorHAnsi" w:cstheme="minorHAnsi"/>
          <w:b/>
          <w:bCs/>
          <w:color w:val="000000"/>
          <w:sz w:val="22"/>
          <w:szCs w:val="22"/>
          <w:lang w:val="en-US"/>
        </w:rPr>
        <w:t>8</w:t>
      </w:r>
      <w:r w:rsidRPr="00CE0E24">
        <w:rPr>
          <w:rFonts w:asciiTheme="minorHAnsi" w:hAnsiTheme="minorHAnsi" w:cstheme="minorHAnsi"/>
          <w:b/>
          <w:bCs/>
          <w:color w:val="000000"/>
          <w:sz w:val="22"/>
          <w:szCs w:val="22"/>
          <w:lang w:val="en-US"/>
        </w:rPr>
        <w:t>.</w:t>
      </w:r>
      <w:r w:rsidR="00222616">
        <w:rPr>
          <w:rFonts w:asciiTheme="minorHAnsi" w:hAnsiTheme="minorHAnsi" w:cstheme="minorHAnsi"/>
          <w:b/>
          <w:bCs/>
          <w:color w:val="000000"/>
          <w:sz w:val="22"/>
          <w:szCs w:val="22"/>
          <w:lang w:val="en-US"/>
        </w:rPr>
        <w:t>10</w:t>
      </w:r>
      <w:r>
        <w:rPr>
          <w:rFonts w:asciiTheme="minorHAnsi" w:hAnsiTheme="minorHAnsi" w:cstheme="minorHAnsi"/>
          <w:b/>
          <w:bCs/>
          <w:color w:val="000000"/>
          <w:sz w:val="22"/>
          <w:szCs w:val="22"/>
          <w:lang w:val="en-US"/>
        </w:rPr>
        <w:t>.20</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sidR="00E177A9">
        <w:rPr>
          <w:rFonts w:asciiTheme="minorHAnsi" w:hAnsiTheme="minorHAnsi" w:cstheme="minorHAnsi"/>
          <w:color w:val="000000"/>
          <w:sz w:val="22"/>
          <w:szCs w:val="22"/>
        </w:rPr>
        <w:br/>
      </w:r>
      <w:r w:rsidR="00C00E93">
        <w:rPr>
          <w:rFonts w:asciiTheme="minorHAnsi" w:hAnsiTheme="minorHAnsi" w:cstheme="minorHAnsi"/>
          <w:color w:val="000000"/>
          <w:sz w:val="22"/>
          <w:szCs w:val="22"/>
        </w:rPr>
        <w:br/>
      </w:r>
      <w:r w:rsidR="00222616">
        <w:rPr>
          <w:rFonts w:ascii="Calibri" w:hAnsi="Calibri" w:cs="Arial"/>
          <w:b/>
          <w:sz w:val="22"/>
          <w:szCs w:val="22"/>
        </w:rPr>
        <w:t>DDC Emails, Burial information, DDDC emails, Waste updates, Coronavirus Updates, Peak Park Parishes Forum updates, DALC Emails, Peak Park updates, Coronavirus Government update, TDEG Updates, Affordable Housing emails, Citizens Advice information.</w:t>
      </w:r>
    </w:p>
    <w:p w:rsidR="00541557" w:rsidRDefault="00541557" w:rsidP="002C7CF7">
      <w:pPr>
        <w:textAlignment w:val="baseline"/>
        <w:rPr>
          <w:rFonts w:asciiTheme="minorHAnsi" w:hAnsiTheme="minorHAnsi" w:cstheme="minorHAnsi"/>
          <w:b/>
          <w:bCs/>
          <w:color w:val="000000"/>
          <w:sz w:val="22"/>
          <w:szCs w:val="22"/>
          <w:lang w:val="en-US"/>
        </w:rPr>
      </w:pPr>
    </w:p>
    <w:p w:rsidR="002C7CF7" w:rsidRPr="00CE0E24" w:rsidRDefault="00222616" w:rsidP="002C7CF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19</w:t>
      </w:r>
      <w:r w:rsidR="002C7CF7"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w:t>
      </w:r>
      <w:r w:rsidR="002C7CF7">
        <w:rPr>
          <w:rFonts w:asciiTheme="minorHAnsi" w:hAnsiTheme="minorHAnsi" w:cstheme="minorHAnsi"/>
          <w:b/>
          <w:bCs/>
          <w:color w:val="000000"/>
          <w:sz w:val="22"/>
          <w:szCs w:val="22"/>
          <w:lang w:val="en-US"/>
        </w:rPr>
        <w:t>.20</w:t>
      </w:r>
      <w:r w:rsidR="002C7CF7" w:rsidRPr="00CE0E24">
        <w:rPr>
          <w:rFonts w:asciiTheme="minorHAnsi" w:hAnsiTheme="minorHAnsi" w:cstheme="minorHAnsi"/>
          <w:b/>
          <w:bCs/>
          <w:color w:val="000000"/>
          <w:sz w:val="22"/>
          <w:szCs w:val="22"/>
          <w:lang w:val="en-US"/>
        </w:rPr>
        <w:t> DATE OF NEXT MEETING</w:t>
      </w:r>
      <w:r w:rsidR="002C7CF7" w:rsidRPr="00CE0E24">
        <w:rPr>
          <w:rFonts w:asciiTheme="minorHAnsi" w:hAnsiTheme="minorHAnsi" w:cstheme="minorHAnsi"/>
          <w:color w:val="000000"/>
          <w:sz w:val="22"/>
          <w:szCs w:val="22"/>
        </w:rPr>
        <w:t> </w:t>
      </w:r>
    </w:p>
    <w:p w:rsidR="002C7CF7" w:rsidRPr="00CE0E24" w:rsidRDefault="002C7CF7" w:rsidP="002C7CF7">
      <w:pPr>
        <w:textAlignment w:val="baseline"/>
        <w:rPr>
          <w:rFonts w:asciiTheme="minorHAnsi" w:hAnsiTheme="minorHAnsi" w:cstheme="minorHAnsi"/>
          <w:color w:val="000000"/>
          <w:sz w:val="22"/>
          <w:szCs w:val="22"/>
          <w:lang w:val="en-US"/>
        </w:rPr>
      </w:pP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lang w:val="en-US"/>
        </w:rPr>
        <w:t>It was RESOLVED that the next Monthly Meeting of the Parish Council will be held on </w:t>
      </w:r>
      <w:r w:rsidR="00C00E93">
        <w:rPr>
          <w:rFonts w:asciiTheme="minorHAnsi" w:hAnsiTheme="minorHAnsi" w:cstheme="minorHAnsi"/>
          <w:color w:val="000000"/>
          <w:sz w:val="22"/>
          <w:szCs w:val="22"/>
          <w:lang w:val="en-US"/>
        </w:rPr>
        <w:t>Monday</w:t>
      </w:r>
      <w:r w:rsidR="00222616">
        <w:rPr>
          <w:rFonts w:asciiTheme="minorHAnsi" w:hAnsiTheme="minorHAnsi" w:cstheme="minorHAnsi"/>
          <w:color w:val="000000"/>
          <w:sz w:val="22"/>
          <w:szCs w:val="22"/>
          <w:lang w:val="en-US"/>
        </w:rPr>
        <w:t xml:space="preserve"> 9</w:t>
      </w:r>
      <w:r w:rsidR="00222616" w:rsidRPr="00222616">
        <w:rPr>
          <w:rFonts w:asciiTheme="minorHAnsi" w:hAnsiTheme="minorHAnsi" w:cstheme="minorHAnsi"/>
          <w:color w:val="000000"/>
          <w:sz w:val="22"/>
          <w:szCs w:val="22"/>
          <w:vertAlign w:val="superscript"/>
          <w:lang w:val="en-US"/>
        </w:rPr>
        <w:t>TH</w:t>
      </w:r>
      <w:r w:rsidR="00222616">
        <w:rPr>
          <w:rFonts w:asciiTheme="minorHAnsi" w:hAnsiTheme="minorHAnsi" w:cstheme="minorHAnsi"/>
          <w:color w:val="000000"/>
          <w:sz w:val="22"/>
          <w:szCs w:val="22"/>
          <w:lang w:val="en-US"/>
        </w:rPr>
        <w:t xml:space="preserve"> November</w:t>
      </w:r>
      <w:r w:rsidR="002D7FD9">
        <w:rPr>
          <w:rFonts w:asciiTheme="minorHAnsi" w:hAnsiTheme="minorHAnsi" w:cstheme="minorHAnsi"/>
          <w:color w:val="000000"/>
          <w:sz w:val="22"/>
          <w:szCs w:val="22"/>
          <w:lang w:val="en-US"/>
        </w:rPr>
        <w:t xml:space="preserve"> 2020.</w:t>
      </w:r>
    </w:p>
    <w:p w:rsidR="002C7CF7" w:rsidRPr="00CE0E24" w:rsidRDefault="002C7CF7" w:rsidP="002C7CF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2C7CF7" w:rsidRPr="00CE0E24" w:rsidRDefault="00222616" w:rsidP="002C7CF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20</w:t>
      </w:r>
      <w:r w:rsidR="002C7CF7"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w:t>
      </w:r>
      <w:r w:rsidR="002C7CF7">
        <w:rPr>
          <w:rFonts w:asciiTheme="minorHAnsi" w:hAnsiTheme="minorHAnsi" w:cstheme="minorHAnsi"/>
          <w:b/>
          <w:bCs/>
          <w:color w:val="000000"/>
          <w:sz w:val="22"/>
          <w:szCs w:val="22"/>
          <w:lang w:val="en-US"/>
        </w:rPr>
        <w:t>.20</w:t>
      </w:r>
      <w:r w:rsidR="002C7CF7" w:rsidRPr="00CE0E24">
        <w:rPr>
          <w:rFonts w:asciiTheme="minorHAnsi" w:hAnsiTheme="minorHAnsi" w:cstheme="minorHAnsi"/>
          <w:b/>
          <w:bCs/>
          <w:color w:val="000000"/>
          <w:sz w:val="22"/>
          <w:szCs w:val="22"/>
          <w:lang w:val="en-US"/>
        </w:rPr>
        <w:t> CONFIDENTIALITY RESOLUTION</w:t>
      </w:r>
      <w:r w:rsidR="002C7CF7" w:rsidRPr="00CE0E24">
        <w:rPr>
          <w:rFonts w:asciiTheme="minorHAnsi" w:hAnsiTheme="minorHAnsi" w:cstheme="minorHAnsi"/>
          <w:color w:val="000000"/>
          <w:sz w:val="22"/>
          <w:szCs w:val="22"/>
        </w:rPr>
        <w:t> </w:t>
      </w:r>
    </w:p>
    <w:p w:rsidR="002C7CF7" w:rsidRPr="00E12F06" w:rsidRDefault="002C7CF7" w:rsidP="00E12F06">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lang w:val="en-US"/>
        </w:rPr>
        <w:br/>
        <w:t>No matters raised</w:t>
      </w:r>
      <w:r w:rsidR="00E12F06">
        <w:rPr>
          <w:rFonts w:asciiTheme="minorHAnsi" w:hAnsiTheme="minorHAnsi" w:cstheme="minorHAnsi"/>
          <w:color w:val="000000"/>
          <w:sz w:val="22"/>
          <w:szCs w:val="22"/>
          <w:lang w:val="en-US"/>
        </w:rPr>
        <w:br/>
      </w:r>
      <w:r w:rsidR="00E12F06">
        <w:rPr>
          <w:rFonts w:asciiTheme="minorHAnsi" w:hAnsiTheme="minorHAnsi" w:cstheme="minorHAnsi"/>
          <w:color w:val="000000"/>
          <w:sz w:val="22"/>
          <w:szCs w:val="22"/>
        </w:rPr>
        <w:br/>
      </w:r>
      <w:r w:rsidR="00C00E93">
        <w:rPr>
          <w:rFonts w:asciiTheme="minorHAnsi" w:hAnsiTheme="minorHAnsi" w:cstheme="minorHAnsi"/>
          <w:sz w:val="22"/>
          <w:szCs w:val="22"/>
        </w:rPr>
        <w:t xml:space="preserve">The meeting closed </w:t>
      </w:r>
      <w:proofErr w:type="gramStart"/>
      <w:r w:rsidR="00C00E93">
        <w:rPr>
          <w:rFonts w:asciiTheme="minorHAnsi" w:hAnsiTheme="minorHAnsi" w:cstheme="minorHAnsi"/>
          <w:sz w:val="22"/>
          <w:szCs w:val="22"/>
        </w:rPr>
        <w:t xml:space="preserve">at </w:t>
      </w:r>
      <w:r w:rsidR="00133513">
        <w:rPr>
          <w:rFonts w:asciiTheme="minorHAnsi" w:hAnsiTheme="minorHAnsi" w:cstheme="minorHAnsi"/>
          <w:sz w:val="22"/>
          <w:szCs w:val="22"/>
        </w:rPr>
        <w:t xml:space="preserve"> 20.00</w:t>
      </w:r>
      <w:proofErr w:type="gramEnd"/>
      <w:r w:rsidR="00133513">
        <w:rPr>
          <w:rFonts w:asciiTheme="minorHAnsi" w:hAnsiTheme="minorHAnsi" w:cstheme="minorHAnsi"/>
          <w:sz w:val="22"/>
          <w:szCs w:val="22"/>
        </w:rPr>
        <w:t xml:space="preserve"> </w:t>
      </w:r>
    </w:p>
    <w:p w:rsidR="00577A9A" w:rsidRDefault="00577A9A"/>
    <w:sectPr w:rsidR="00577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E7E"/>
    <w:multiLevelType w:val="multilevel"/>
    <w:tmpl w:val="C2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40F19"/>
    <w:rsid w:val="00066481"/>
    <w:rsid w:val="00071AE0"/>
    <w:rsid w:val="0007443F"/>
    <w:rsid w:val="000967E3"/>
    <w:rsid w:val="0012417B"/>
    <w:rsid w:val="00133513"/>
    <w:rsid w:val="00150BE7"/>
    <w:rsid w:val="00222616"/>
    <w:rsid w:val="00252E73"/>
    <w:rsid w:val="0026217E"/>
    <w:rsid w:val="00275AC4"/>
    <w:rsid w:val="00283623"/>
    <w:rsid w:val="0029066B"/>
    <w:rsid w:val="002C7CF7"/>
    <w:rsid w:val="002D7FD9"/>
    <w:rsid w:val="002F5E26"/>
    <w:rsid w:val="00321E4C"/>
    <w:rsid w:val="003522B3"/>
    <w:rsid w:val="003C1C43"/>
    <w:rsid w:val="003F75F6"/>
    <w:rsid w:val="00430D96"/>
    <w:rsid w:val="00472643"/>
    <w:rsid w:val="00475AB2"/>
    <w:rsid w:val="00492D86"/>
    <w:rsid w:val="004964CF"/>
    <w:rsid w:val="004C589A"/>
    <w:rsid w:val="004F227B"/>
    <w:rsid w:val="00504E60"/>
    <w:rsid w:val="0051295A"/>
    <w:rsid w:val="00520717"/>
    <w:rsid w:val="00541557"/>
    <w:rsid w:val="00554732"/>
    <w:rsid w:val="00577A9A"/>
    <w:rsid w:val="005D26F5"/>
    <w:rsid w:val="0064714A"/>
    <w:rsid w:val="00673E08"/>
    <w:rsid w:val="00684B55"/>
    <w:rsid w:val="00691EE8"/>
    <w:rsid w:val="00717126"/>
    <w:rsid w:val="00721545"/>
    <w:rsid w:val="0073513B"/>
    <w:rsid w:val="00763281"/>
    <w:rsid w:val="00774308"/>
    <w:rsid w:val="007C090D"/>
    <w:rsid w:val="007D0354"/>
    <w:rsid w:val="007E1279"/>
    <w:rsid w:val="007E4309"/>
    <w:rsid w:val="007E6A05"/>
    <w:rsid w:val="00821E4E"/>
    <w:rsid w:val="0084360F"/>
    <w:rsid w:val="00853288"/>
    <w:rsid w:val="00894545"/>
    <w:rsid w:val="008B5EAE"/>
    <w:rsid w:val="008D7213"/>
    <w:rsid w:val="00950DB6"/>
    <w:rsid w:val="009636F1"/>
    <w:rsid w:val="009A5903"/>
    <w:rsid w:val="009D2D82"/>
    <w:rsid w:val="009E38A1"/>
    <w:rsid w:val="00A15732"/>
    <w:rsid w:val="00A41373"/>
    <w:rsid w:val="00A46C74"/>
    <w:rsid w:val="00A52D95"/>
    <w:rsid w:val="00A87F2C"/>
    <w:rsid w:val="00AA4473"/>
    <w:rsid w:val="00AB1767"/>
    <w:rsid w:val="00AE384B"/>
    <w:rsid w:val="00B42A09"/>
    <w:rsid w:val="00B63A3F"/>
    <w:rsid w:val="00B737AB"/>
    <w:rsid w:val="00C00E93"/>
    <w:rsid w:val="00C22759"/>
    <w:rsid w:val="00C3386B"/>
    <w:rsid w:val="00C37515"/>
    <w:rsid w:val="00CA54AA"/>
    <w:rsid w:val="00CC609D"/>
    <w:rsid w:val="00CF02FF"/>
    <w:rsid w:val="00D735AE"/>
    <w:rsid w:val="00DD2240"/>
    <w:rsid w:val="00DD6114"/>
    <w:rsid w:val="00E1261E"/>
    <w:rsid w:val="00E12F06"/>
    <w:rsid w:val="00E177A9"/>
    <w:rsid w:val="00E3485D"/>
    <w:rsid w:val="00E4495B"/>
    <w:rsid w:val="00E54FF5"/>
    <w:rsid w:val="00F152C2"/>
    <w:rsid w:val="00F55254"/>
    <w:rsid w:val="00F87900"/>
    <w:rsid w:val="00F904F6"/>
    <w:rsid w:val="00FD17F8"/>
    <w:rsid w:val="00FD3B41"/>
    <w:rsid w:val="00FD4871"/>
    <w:rsid w:val="00FF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2020-10-08T07:27:00Z</dcterms:created>
  <dcterms:modified xsi:type="dcterms:W3CDTF">2020-10-15T08:50:00Z</dcterms:modified>
</cp:coreProperties>
</file>