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A292" w14:textId="77777777" w:rsidR="00145730" w:rsidRDefault="00145730" w:rsidP="00145730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Fundraising with Frozen Gourmet Pies </w:t>
      </w:r>
    </w:p>
    <w:p w14:paraId="633E74E2" w14:textId="77777777" w:rsidR="00145730" w:rsidRDefault="00145730" w:rsidP="00145730">
      <w:pPr>
        <w:pStyle w:val="Default"/>
        <w:numPr>
          <w:ilvl w:val="0"/>
          <w:numId w:val="1"/>
        </w:numPr>
        <w:spacing w:after="118"/>
        <w:rPr>
          <w:sz w:val="32"/>
          <w:szCs w:val="32"/>
        </w:rPr>
      </w:pPr>
      <w:r>
        <w:rPr>
          <w:sz w:val="32"/>
          <w:szCs w:val="32"/>
        </w:rPr>
        <w:t xml:space="preserve">• The goal of any fundraiser is to generate maximum funds for your group. Gourmet Pies make REAL money! </w:t>
      </w:r>
    </w:p>
    <w:p w14:paraId="6E16E4A1" w14:textId="77777777" w:rsidR="00145730" w:rsidRDefault="00145730" w:rsidP="00145730">
      <w:pPr>
        <w:pStyle w:val="Default"/>
        <w:numPr>
          <w:ilvl w:val="0"/>
          <w:numId w:val="1"/>
        </w:numPr>
        <w:spacing w:after="118"/>
        <w:rPr>
          <w:sz w:val="32"/>
          <w:szCs w:val="32"/>
        </w:rPr>
      </w:pPr>
      <w:r>
        <w:rPr>
          <w:sz w:val="32"/>
          <w:szCs w:val="32"/>
        </w:rPr>
        <w:t xml:space="preserve">• Pies are a memorable treat especially at holidays and special occasions. When customers enjoy the pie, they bought from you, they’ll remember you and want to buy again the next year. </w:t>
      </w:r>
    </w:p>
    <w:p w14:paraId="7F4DEF38" w14:textId="77777777" w:rsidR="00145730" w:rsidRDefault="00145730" w:rsidP="00145730">
      <w:pPr>
        <w:pStyle w:val="Default"/>
        <w:numPr>
          <w:ilvl w:val="0"/>
          <w:numId w:val="1"/>
        </w:numPr>
        <w:spacing w:after="118"/>
        <w:rPr>
          <w:sz w:val="32"/>
          <w:szCs w:val="32"/>
        </w:rPr>
      </w:pPr>
      <w:r>
        <w:rPr>
          <w:sz w:val="32"/>
          <w:szCs w:val="32"/>
        </w:rPr>
        <w:t xml:space="preserve">• Frozen pies can be held in a freezer and give you more time to deliver to your customers. Fresh pies only last 2-3 days meaning your group must rush around and deliver everything in 1 day. </w:t>
      </w:r>
    </w:p>
    <w:p w14:paraId="6BDF2590" w14:textId="77777777" w:rsidR="00145730" w:rsidRDefault="00145730" w:rsidP="00145730">
      <w:pPr>
        <w:pStyle w:val="Default"/>
        <w:numPr>
          <w:ilvl w:val="0"/>
          <w:numId w:val="1"/>
        </w:numPr>
        <w:spacing w:after="118"/>
        <w:rPr>
          <w:sz w:val="32"/>
          <w:szCs w:val="32"/>
        </w:rPr>
      </w:pPr>
      <w:r>
        <w:rPr>
          <w:sz w:val="32"/>
          <w:szCs w:val="32"/>
        </w:rPr>
        <w:t xml:space="preserve">• Customers can buy multiple pies (adding to your revenues!) and store in their freezer to use later. Good for 1 year frozen. </w:t>
      </w:r>
    </w:p>
    <w:p w14:paraId="6AB0E6A4" w14:textId="77777777" w:rsidR="00145730" w:rsidRDefault="00145730" w:rsidP="0014573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• Choose your own selling prices. We sell our pies to you for between $8.75-$9.75ea. YOU determine what cost you want to sell them for. </w:t>
      </w:r>
    </w:p>
    <w:p w14:paraId="1F8D1FFC" w14:textId="77777777" w:rsidR="00145730" w:rsidRDefault="00145730" w:rsidP="00145730">
      <w:pPr>
        <w:pStyle w:val="Default"/>
        <w:rPr>
          <w:sz w:val="32"/>
          <w:szCs w:val="32"/>
        </w:rPr>
      </w:pPr>
    </w:p>
    <w:p w14:paraId="0410CA70" w14:textId="77777777" w:rsidR="00145730" w:rsidRPr="0035083C" w:rsidRDefault="00145730" w:rsidP="00145730">
      <w:pPr>
        <w:pStyle w:val="Default"/>
        <w:rPr>
          <w:sz w:val="28"/>
          <w:szCs w:val="28"/>
        </w:rPr>
      </w:pPr>
      <w:r w:rsidRPr="0035083C">
        <w:rPr>
          <w:b/>
          <w:bCs/>
          <w:i/>
          <w:iCs/>
          <w:sz w:val="28"/>
          <w:szCs w:val="28"/>
        </w:rPr>
        <w:t xml:space="preserve">How to begin </w:t>
      </w:r>
    </w:p>
    <w:p w14:paraId="1332CD88" w14:textId="77777777" w:rsidR="00145730" w:rsidRPr="0035083C" w:rsidRDefault="00145730" w:rsidP="00145730">
      <w:pPr>
        <w:pStyle w:val="Default"/>
        <w:rPr>
          <w:sz w:val="28"/>
          <w:szCs w:val="28"/>
        </w:rPr>
      </w:pPr>
      <w:r w:rsidRPr="0035083C">
        <w:rPr>
          <w:b/>
          <w:bCs/>
          <w:i/>
          <w:iCs/>
          <w:sz w:val="28"/>
          <w:szCs w:val="28"/>
        </w:rPr>
        <w:t xml:space="preserve">1. Determine your preferred start and end dates to sell pies and contact Damico Wholesale to reserve dates. *Tip – try to sell right before Holidays – Easter, Thanksgiving, Christmas </w:t>
      </w:r>
      <w:proofErr w:type="spellStart"/>
      <w:r w:rsidRPr="0035083C">
        <w:rPr>
          <w:b/>
          <w:bCs/>
          <w:i/>
          <w:iCs/>
          <w:sz w:val="28"/>
          <w:szCs w:val="28"/>
        </w:rPr>
        <w:t>etc</w:t>
      </w:r>
      <w:proofErr w:type="spellEnd"/>
      <w:r w:rsidRPr="0035083C">
        <w:rPr>
          <w:b/>
          <w:bCs/>
          <w:i/>
          <w:iCs/>
          <w:sz w:val="28"/>
          <w:szCs w:val="28"/>
        </w:rPr>
        <w:t xml:space="preserve">… for maximum sales! </w:t>
      </w:r>
    </w:p>
    <w:p w14:paraId="1F039FA4" w14:textId="77777777" w:rsidR="00145730" w:rsidRPr="0035083C" w:rsidRDefault="00145730" w:rsidP="00145730">
      <w:pPr>
        <w:pStyle w:val="Default"/>
        <w:rPr>
          <w:sz w:val="28"/>
          <w:szCs w:val="28"/>
        </w:rPr>
      </w:pPr>
    </w:p>
    <w:p w14:paraId="69102A1F" w14:textId="77777777" w:rsidR="00145730" w:rsidRPr="0035083C" w:rsidRDefault="00145730" w:rsidP="00145730">
      <w:pPr>
        <w:pStyle w:val="Default"/>
        <w:rPr>
          <w:sz w:val="28"/>
          <w:szCs w:val="28"/>
        </w:rPr>
      </w:pPr>
      <w:r w:rsidRPr="0035083C">
        <w:rPr>
          <w:b/>
          <w:bCs/>
          <w:i/>
          <w:iCs/>
          <w:sz w:val="28"/>
          <w:szCs w:val="28"/>
        </w:rPr>
        <w:t xml:space="preserve">2. Choose your selling price and begin selling pies and collecting payment! Recommended period is at least 14 days for selling. </w:t>
      </w:r>
    </w:p>
    <w:p w14:paraId="2C2CD568" w14:textId="77777777" w:rsidR="00145730" w:rsidRPr="0035083C" w:rsidRDefault="00145730" w:rsidP="00145730">
      <w:pPr>
        <w:pStyle w:val="Default"/>
        <w:rPr>
          <w:sz w:val="28"/>
          <w:szCs w:val="28"/>
        </w:rPr>
      </w:pPr>
    </w:p>
    <w:p w14:paraId="4F03D112" w14:textId="77777777" w:rsidR="00145730" w:rsidRPr="0035083C" w:rsidRDefault="00145730" w:rsidP="00145730">
      <w:pPr>
        <w:pStyle w:val="Default"/>
        <w:rPr>
          <w:b/>
          <w:bCs/>
          <w:i/>
          <w:iCs/>
          <w:sz w:val="28"/>
          <w:szCs w:val="28"/>
        </w:rPr>
      </w:pPr>
      <w:r w:rsidRPr="0035083C">
        <w:rPr>
          <w:b/>
          <w:bCs/>
          <w:i/>
          <w:iCs/>
          <w:sz w:val="28"/>
          <w:szCs w:val="28"/>
        </w:rPr>
        <w:t xml:space="preserve">3. Give totals to Damico Wholesale 1-2 weeks ahead of delivery date.  </w:t>
      </w:r>
    </w:p>
    <w:p w14:paraId="607874A8" w14:textId="77777777" w:rsidR="00145730" w:rsidRPr="0035083C" w:rsidRDefault="00145730" w:rsidP="00145730">
      <w:pPr>
        <w:pStyle w:val="Default"/>
        <w:rPr>
          <w:b/>
          <w:bCs/>
          <w:i/>
          <w:iCs/>
          <w:sz w:val="28"/>
          <w:szCs w:val="28"/>
        </w:rPr>
      </w:pPr>
    </w:p>
    <w:p w14:paraId="08203810" w14:textId="77777777" w:rsidR="00145730" w:rsidRPr="0035083C" w:rsidRDefault="00145730" w:rsidP="00145730">
      <w:pPr>
        <w:pStyle w:val="Default"/>
        <w:rPr>
          <w:b/>
          <w:bCs/>
          <w:i/>
          <w:iCs/>
          <w:sz w:val="28"/>
          <w:szCs w:val="28"/>
        </w:rPr>
      </w:pPr>
    </w:p>
    <w:p w14:paraId="571367EC" w14:textId="77777777" w:rsidR="00145730" w:rsidRPr="0035083C" w:rsidRDefault="00145730" w:rsidP="00145730">
      <w:pPr>
        <w:pStyle w:val="Default"/>
        <w:rPr>
          <w:sz w:val="28"/>
          <w:szCs w:val="28"/>
        </w:rPr>
      </w:pPr>
      <w:r w:rsidRPr="0035083C">
        <w:rPr>
          <w:b/>
          <w:bCs/>
          <w:i/>
          <w:iCs/>
          <w:sz w:val="28"/>
          <w:szCs w:val="28"/>
        </w:rPr>
        <w:t xml:space="preserve">4. Damico Wholesale will deliver pies to your location (min order required) on your specified day and time. We will sort pies by type at delivery. </w:t>
      </w:r>
    </w:p>
    <w:p w14:paraId="1E86A5B9" w14:textId="77777777" w:rsidR="00145730" w:rsidRPr="0035083C" w:rsidRDefault="00145730" w:rsidP="00145730">
      <w:pPr>
        <w:pStyle w:val="Default"/>
        <w:rPr>
          <w:sz w:val="28"/>
          <w:szCs w:val="28"/>
        </w:rPr>
      </w:pPr>
    </w:p>
    <w:p w14:paraId="2E906DA5" w14:textId="77777777" w:rsidR="00145730" w:rsidRPr="0035083C" w:rsidRDefault="00145730" w:rsidP="00145730">
      <w:pPr>
        <w:pStyle w:val="Default"/>
        <w:rPr>
          <w:sz w:val="28"/>
          <w:szCs w:val="28"/>
        </w:rPr>
      </w:pPr>
      <w:r w:rsidRPr="0035083C">
        <w:rPr>
          <w:b/>
          <w:bCs/>
          <w:i/>
          <w:iCs/>
          <w:sz w:val="28"/>
          <w:szCs w:val="28"/>
        </w:rPr>
        <w:t xml:space="preserve">5. Distribute pies to your customers. </w:t>
      </w:r>
    </w:p>
    <w:p w14:paraId="75CB18B2" w14:textId="77777777" w:rsidR="00145730" w:rsidRPr="0035083C" w:rsidRDefault="00145730" w:rsidP="00145730">
      <w:pPr>
        <w:pStyle w:val="Default"/>
        <w:rPr>
          <w:sz w:val="28"/>
          <w:szCs w:val="28"/>
        </w:rPr>
      </w:pPr>
    </w:p>
    <w:p w14:paraId="45BA8EA0" w14:textId="77777777" w:rsidR="00145730" w:rsidRDefault="00145730" w:rsidP="00145730">
      <w:pPr>
        <w:pStyle w:val="Default"/>
        <w:rPr>
          <w:rFonts w:ascii="Centaur" w:hAnsi="Centaur"/>
          <w:b/>
          <w:bCs/>
          <w:sz w:val="32"/>
          <w:szCs w:val="32"/>
        </w:rPr>
      </w:pPr>
      <w:r w:rsidRPr="0037018D">
        <w:rPr>
          <w:rFonts w:ascii="Centaur" w:hAnsi="Centaur"/>
          <w:b/>
          <w:bCs/>
          <w:sz w:val="32"/>
          <w:szCs w:val="32"/>
        </w:rPr>
        <w:t xml:space="preserve">Delivered frozen with baking instructions on the box. </w:t>
      </w:r>
    </w:p>
    <w:p w14:paraId="20FE61B9" w14:textId="77777777" w:rsidR="00145730" w:rsidRDefault="00145730" w:rsidP="00145730">
      <w:pPr>
        <w:pStyle w:val="Default"/>
        <w:rPr>
          <w:rFonts w:ascii="Centaur" w:hAnsi="Centaur"/>
          <w:b/>
          <w:bCs/>
          <w:sz w:val="32"/>
          <w:szCs w:val="32"/>
        </w:rPr>
      </w:pPr>
      <w:r w:rsidRPr="0037018D">
        <w:rPr>
          <w:rFonts w:ascii="Centaur" w:hAnsi="Centaur"/>
          <w:b/>
          <w:bCs/>
          <w:sz w:val="32"/>
          <w:szCs w:val="32"/>
        </w:rPr>
        <w:t xml:space="preserve">(Approximately 1-hour bake time) </w:t>
      </w:r>
    </w:p>
    <w:p w14:paraId="59F7C8A0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11D89AD6" w14:textId="77777777" w:rsidR="00145730" w:rsidRPr="0037018D" w:rsidRDefault="00145730" w:rsidP="00145730">
      <w:pPr>
        <w:pStyle w:val="Default"/>
        <w:rPr>
          <w:rFonts w:ascii="Centaur" w:hAnsi="Centaur"/>
          <w:sz w:val="28"/>
          <w:szCs w:val="28"/>
        </w:rPr>
      </w:pPr>
      <w:r w:rsidRPr="0037018D">
        <w:rPr>
          <w:rFonts w:ascii="Centaur" w:hAnsi="Centaur"/>
          <w:b/>
          <w:bCs/>
          <w:i/>
          <w:iCs/>
          <w:sz w:val="28"/>
          <w:szCs w:val="28"/>
        </w:rPr>
        <w:t xml:space="preserve">ALL Pies: </w:t>
      </w:r>
      <w:r w:rsidRPr="0037018D">
        <w:rPr>
          <w:rFonts w:ascii="Centaur" w:hAnsi="Centaur"/>
          <w:sz w:val="28"/>
          <w:szCs w:val="28"/>
        </w:rPr>
        <w:t xml:space="preserve">• Real sugar • No high fructose corn syrup • Premium fruit and nuts • No added water to the filling • No artificial flavors • Clean Label – 0g Trans Fats </w:t>
      </w:r>
    </w:p>
    <w:p w14:paraId="3DB8CF1F" w14:textId="77777777" w:rsidR="00145730" w:rsidRPr="0037018D" w:rsidRDefault="00145730" w:rsidP="00145730">
      <w:pPr>
        <w:pStyle w:val="Default"/>
        <w:rPr>
          <w:rFonts w:ascii="Centaur" w:hAnsi="Centaur"/>
          <w:sz w:val="23"/>
          <w:szCs w:val="23"/>
        </w:rPr>
      </w:pPr>
    </w:p>
    <w:p w14:paraId="75EEA7C2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/>
          <w:b/>
          <w:bCs/>
          <w:sz w:val="32"/>
          <w:szCs w:val="32"/>
        </w:rPr>
        <w:t xml:space="preserve">Delivered to you frozen with baking instructions on the box. </w:t>
      </w:r>
    </w:p>
    <w:p w14:paraId="5FA6B2F6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/>
          <w:b/>
          <w:bCs/>
          <w:sz w:val="32"/>
          <w:szCs w:val="32"/>
        </w:rPr>
        <w:t xml:space="preserve">Each pie is Shrink Wrapped to be clean and sanitary. </w:t>
      </w:r>
    </w:p>
    <w:p w14:paraId="192C8061" w14:textId="77777777" w:rsidR="00145730" w:rsidRPr="0037018D" w:rsidRDefault="00145730" w:rsidP="00145730">
      <w:pPr>
        <w:rPr>
          <w:rFonts w:ascii="Centaur" w:hAnsi="Centaur"/>
          <w:sz w:val="32"/>
          <w:szCs w:val="32"/>
        </w:rPr>
      </w:pPr>
      <w:r w:rsidRPr="0037018D">
        <w:rPr>
          <w:rFonts w:ascii="Centaur" w:hAnsi="Centaur"/>
          <w:b/>
          <w:bCs/>
          <w:sz w:val="32"/>
          <w:szCs w:val="32"/>
        </w:rPr>
        <w:t>Bake from Frozen – do not thaw</w:t>
      </w:r>
    </w:p>
    <w:p w14:paraId="5B45CA20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255F8482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 xml:space="preserve">Apple - </w:t>
      </w:r>
      <w:r w:rsidRPr="0037018D">
        <w:rPr>
          <w:rFonts w:ascii="Centaur" w:hAnsi="Centaur"/>
          <w:sz w:val="32"/>
          <w:szCs w:val="32"/>
        </w:rPr>
        <w:t xml:space="preserve">we use only fresh Ida Red apples, with real sugar and a hint of cinnamon. You’re guaranteed the freshest fruit taste in every bite. </w:t>
      </w:r>
    </w:p>
    <w:p w14:paraId="5C6B2433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1558A27B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 xml:space="preserve">Apple Crisp – </w:t>
      </w:r>
      <w:r w:rsidRPr="0037018D">
        <w:rPr>
          <w:rFonts w:ascii="Centaur" w:hAnsi="Centaur"/>
          <w:sz w:val="32"/>
          <w:szCs w:val="32"/>
        </w:rPr>
        <w:t xml:space="preserve">Apple pie with crumbly crisp topping </w:t>
      </w:r>
    </w:p>
    <w:p w14:paraId="045DF605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23B3CD2C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 xml:space="preserve">Dutch Apple - </w:t>
      </w:r>
      <w:r w:rsidRPr="0037018D">
        <w:rPr>
          <w:rFonts w:ascii="Centaur" w:hAnsi="Centaur"/>
          <w:sz w:val="32"/>
          <w:szCs w:val="32"/>
        </w:rPr>
        <w:t xml:space="preserve">This Pennsylvania Dutch favorite is made from an old-fashioned recipe in our tender crust. A sweet streusel topping of brown sugar, butter, cinnamon and vanilla give it its classic taste. </w:t>
      </w:r>
    </w:p>
    <w:p w14:paraId="43D2E308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0C5C7FC7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 xml:space="preserve">Pumpkin </w:t>
      </w:r>
      <w:r w:rsidRPr="0037018D">
        <w:rPr>
          <w:rFonts w:ascii="Centaur" w:hAnsi="Centaur" w:cs="Times New Roman"/>
          <w:sz w:val="32"/>
          <w:szCs w:val="32"/>
        </w:rPr>
        <w:t xml:space="preserve">- </w:t>
      </w:r>
      <w:r w:rsidRPr="0037018D">
        <w:rPr>
          <w:rFonts w:ascii="Centaur" w:hAnsi="Centaur"/>
          <w:sz w:val="32"/>
          <w:szCs w:val="32"/>
        </w:rPr>
        <w:t xml:space="preserve">Following a recipe that’s been in our family for years, this holiday favorite is full of pumpkin and a secret blend of spices. </w:t>
      </w:r>
    </w:p>
    <w:p w14:paraId="539EAEE9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09A914A3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 xml:space="preserve">Black Berry - </w:t>
      </w:r>
      <w:r w:rsidRPr="0037018D">
        <w:rPr>
          <w:rFonts w:ascii="Centaur" w:hAnsi="Centaur"/>
          <w:sz w:val="32"/>
          <w:szCs w:val="32"/>
        </w:rPr>
        <w:t xml:space="preserve">Our blackberries are hand-selected and picked at the peak of ripeness, for the freshest fruit flavor. Served with a dollop of vanilla ice cream or by itself, our blackberry pie is a tasty treat all year long. </w:t>
      </w:r>
    </w:p>
    <w:p w14:paraId="36896B96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50F12013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>Peach -</w:t>
      </w:r>
      <w:r w:rsidRPr="0037018D">
        <w:rPr>
          <w:rFonts w:ascii="Centaur" w:hAnsi="Centaur"/>
          <w:sz w:val="32"/>
          <w:szCs w:val="32"/>
        </w:rPr>
        <w:t xml:space="preserve">Nothing says summer like homemade peach pie. Made with mounds of juicy and delicious California-grown peaches, our peach pie is brimming with fresh fruit flavor in every mouth-watering bite. </w:t>
      </w:r>
    </w:p>
    <w:p w14:paraId="4D6856C9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36D64DB6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lastRenderedPageBreak/>
        <w:t>Peach Praline -</w:t>
      </w:r>
      <w:r w:rsidRPr="0037018D">
        <w:rPr>
          <w:rFonts w:ascii="Centaur" w:hAnsi="Centaur"/>
          <w:sz w:val="32"/>
          <w:szCs w:val="32"/>
        </w:rPr>
        <w:t xml:space="preserve">One taste and you’ll see why this pie is a southern tradition. We take fresh, sun-ripened peaches and top them with a rich praline topping and pieces of crunchy pecans for real down-home goodness. </w:t>
      </w:r>
    </w:p>
    <w:p w14:paraId="56702026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268E3443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>Pineapple Upside</w:t>
      </w:r>
      <w:r>
        <w:rPr>
          <w:rFonts w:ascii="Centaur" w:hAnsi="Centaur" w:cs="Times New Roman"/>
          <w:b/>
          <w:bCs/>
          <w:sz w:val="32"/>
          <w:szCs w:val="32"/>
        </w:rPr>
        <w:t xml:space="preserve"> </w:t>
      </w:r>
      <w:r w:rsidRPr="0037018D">
        <w:rPr>
          <w:rFonts w:ascii="Centaur" w:hAnsi="Centaur" w:cs="Times New Roman"/>
          <w:b/>
          <w:bCs/>
          <w:sz w:val="32"/>
          <w:szCs w:val="32"/>
        </w:rPr>
        <w:t>down Pie -</w:t>
      </w:r>
      <w:r w:rsidRPr="0037018D">
        <w:rPr>
          <w:rFonts w:ascii="Centaur" w:hAnsi="Centaur"/>
          <w:sz w:val="32"/>
          <w:szCs w:val="32"/>
        </w:rPr>
        <w:t xml:space="preserve">We’ve taken the flavors of the classic cake and turned them into a one-of-a-kind pie. What’s the secret? Tart cherries and chunks of sweet pineapple are smothered in a homemade brown sugar sauce and chopped pecans. </w:t>
      </w:r>
    </w:p>
    <w:p w14:paraId="3877BBBE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075612D8" w14:textId="6A4204B0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>Cherry -</w:t>
      </w:r>
      <w:r w:rsidRPr="0037018D">
        <w:rPr>
          <w:rFonts w:ascii="Centaur" w:hAnsi="Centaur"/>
          <w:sz w:val="32"/>
          <w:szCs w:val="32"/>
        </w:rPr>
        <w:t>We combine red cherries with our special sugar recipe for a pie that offers the perfect balance of tartness and sweetness. Because our cherries exceed USDA Grade A standards</w:t>
      </w:r>
      <w:r>
        <w:rPr>
          <w:rFonts w:ascii="Centaur" w:hAnsi="Centaur" w:cs="Times New Roman"/>
          <w:b/>
          <w:bCs/>
          <w:sz w:val="32"/>
          <w:szCs w:val="32"/>
        </w:rPr>
        <w:t>.</w:t>
      </w:r>
      <w:bookmarkStart w:id="0" w:name="_GoBack"/>
      <w:bookmarkEnd w:id="0"/>
      <w:r>
        <w:rPr>
          <w:rFonts w:ascii="Centaur" w:hAnsi="Centaur" w:cs="Times New Roman"/>
          <w:b/>
          <w:bCs/>
          <w:sz w:val="32"/>
          <w:szCs w:val="32"/>
        </w:rPr>
        <w:t>R</w:t>
      </w:r>
      <w:r w:rsidRPr="0037018D">
        <w:rPr>
          <w:rFonts w:ascii="Centaur" w:hAnsi="Centaur" w:cs="Times New Roman"/>
          <w:b/>
          <w:bCs/>
          <w:sz w:val="32"/>
          <w:szCs w:val="32"/>
        </w:rPr>
        <w:t>ed Raspberry -</w:t>
      </w:r>
      <w:r w:rsidRPr="0037018D">
        <w:rPr>
          <w:rFonts w:ascii="Centaur" w:hAnsi="Centaur"/>
          <w:sz w:val="32"/>
          <w:szCs w:val="32"/>
        </w:rPr>
        <w:t xml:space="preserve">Red raspberries and our special sugar recipe create the perfect blend of tartness and sweetness, while enhancing the fresh fruit flavor of plump red raspberries. These sun-ripened gems are primarily grown in Washington State and carefully chosen for their delicate and delicious taste. </w:t>
      </w:r>
    </w:p>
    <w:p w14:paraId="0C1D9701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6636AD1F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/>
          <w:sz w:val="32"/>
          <w:szCs w:val="32"/>
        </w:rPr>
        <w:t xml:space="preserve"> </w:t>
      </w:r>
      <w:r w:rsidRPr="0037018D">
        <w:rPr>
          <w:rFonts w:ascii="Centaur" w:hAnsi="Centaur" w:cs="Times New Roman"/>
          <w:b/>
          <w:bCs/>
          <w:sz w:val="32"/>
          <w:szCs w:val="32"/>
        </w:rPr>
        <w:t xml:space="preserve">Strawberry Rhubarb - </w:t>
      </w:r>
      <w:r w:rsidRPr="0037018D">
        <w:rPr>
          <w:rFonts w:ascii="Centaur" w:hAnsi="Centaur"/>
          <w:sz w:val="32"/>
          <w:szCs w:val="32"/>
        </w:rPr>
        <w:t xml:space="preserve">Red ripe strawberries and tart rhubarb are a classic combination. One taste of this old-fashioned favorite and you’ll remember why. </w:t>
      </w:r>
    </w:p>
    <w:p w14:paraId="5A9C5B19" w14:textId="77777777" w:rsidR="00145730" w:rsidRPr="0037018D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3B5FA9F2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 xml:space="preserve">Caramel Apple Walnut - </w:t>
      </w:r>
      <w:r w:rsidRPr="0037018D">
        <w:rPr>
          <w:rFonts w:ascii="Centaur" w:hAnsi="Centaur"/>
          <w:sz w:val="32"/>
          <w:szCs w:val="32"/>
        </w:rPr>
        <w:t xml:space="preserve">Loaded with chunks of fresh Ida Red apples, this Harvest Edition pie also features a caramel topping that bakes into the apples for a rich, delicious taste. We carefully top each pie with a generous sprinkling of chopped walnuts for even more flavor. </w:t>
      </w:r>
    </w:p>
    <w:p w14:paraId="600776EA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</w:p>
    <w:p w14:paraId="1969CC39" w14:textId="77777777" w:rsidR="00145730" w:rsidRDefault="00145730" w:rsidP="00145730">
      <w:pPr>
        <w:pStyle w:val="Default"/>
        <w:rPr>
          <w:rFonts w:ascii="Centaur" w:hAnsi="Centaur"/>
          <w:sz w:val="32"/>
          <w:szCs w:val="32"/>
        </w:rPr>
      </w:pPr>
      <w:r w:rsidRPr="0037018D">
        <w:rPr>
          <w:rFonts w:ascii="Centaur" w:hAnsi="Centaur" w:cs="Times New Roman"/>
          <w:b/>
          <w:bCs/>
          <w:sz w:val="32"/>
          <w:szCs w:val="32"/>
        </w:rPr>
        <w:t xml:space="preserve">Very Berry </w:t>
      </w:r>
      <w:r w:rsidRPr="0037018D">
        <w:rPr>
          <w:rFonts w:ascii="Centaur" w:hAnsi="Centaur" w:cs="Times New Roman"/>
          <w:sz w:val="32"/>
          <w:szCs w:val="32"/>
        </w:rPr>
        <w:t>-</w:t>
      </w:r>
      <w:r w:rsidRPr="0037018D">
        <w:rPr>
          <w:rFonts w:ascii="Centaur" w:hAnsi="Centaur"/>
          <w:sz w:val="32"/>
          <w:szCs w:val="32"/>
        </w:rPr>
        <w:t>Four different types of berries go into every Very Berry pie. Fresh strawberries, red raspberries, blueberries and blackberries add their own distinctive flavor and sweetness in this delicious long-standing customer favorite.</w:t>
      </w:r>
    </w:p>
    <w:sectPr w:rsidR="001457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1420" w14:textId="77777777" w:rsidR="009E5FCD" w:rsidRDefault="009E5FCD" w:rsidP="00145730">
      <w:pPr>
        <w:spacing w:after="0" w:line="240" w:lineRule="auto"/>
      </w:pPr>
      <w:r>
        <w:separator/>
      </w:r>
    </w:p>
  </w:endnote>
  <w:endnote w:type="continuationSeparator" w:id="0">
    <w:p w14:paraId="6DAB9673" w14:textId="77777777" w:rsidR="009E5FCD" w:rsidRDefault="009E5FCD" w:rsidP="0014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6717" w14:textId="77777777" w:rsidR="009E5FCD" w:rsidRDefault="009E5FCD" w:rsidP="00145730">
      <w:pPr>
        <w:spacing w:after="0" w:line="240" w:lineRule="auto"/>
      </w:pPr>
      <w:r>
        <w:separator/>
      </w:r>
    </w:p>
  </w:footnote>
  <w:footnote w:type="continuationSeparator" w:id="0">
    <w:p w14:paraId="0C5BC6E4" w14:textId="77777777" w:rsidR="009E5FCD" w:rsidRDefault="009E5FCD" w:rsidP="0014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36DF" w14:textId="77777777" w:rsidR="00145730" w:rsidRDefault="00145730" w:rsidP="00145730">
    <w:pPr>
      <w:pStyle w:val="Default"/>
      <w:jc w:val="center"/>
      <w:rPr>
        <w:b/>
        <w:bCs/>
        <w:i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92308" wp14:editId="4571ECE2">
          <wp:simplePos x="0" y="0"/>
          <wp:positionH relativeFrom="column">
            <wp:posOffset>-714375</wp:posOffset>
          </wp:positionH>
          <wp:positionV relativeFrom="paragraph">
            <wp:posOffset>-314325</wp:posOffset>
          </wp:positionV>
          <wp:extent cx="2095500" cy="657225"/>
          <wp:effectExtent l="0" t="0" r="0" b="9525"/>
          <wp:wrapThrough wrapText="bothSides">
            <wp:wrapPolygon edited="0">
              <wp:start x="0" y="0"/>
              <wp:lineTo x="0" y="21287"/>
              <wp:lineTo x="21404" y="21287"/>
              <wp:lineTo x="214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CCD">
      <w:rPr>
        <w:b/>
        <w:sz w:val="40"/>
        <w:szCs w:val="40"/>
      </w:rPr>
      <w:t>Sponsor’s Instruction</w:t>
    </w:r>
    <w:r>
      <w:rPr>
        <w:b/>
        <w:sz w:val="40"/>
        <w:szCs w:val="40"/>
      </w:rPr>
      <w:t>s</w:t>
    </w:r>
    <w:r w:rsidRPr="00637CCD">
      <w:rPr>
        <w:b/>
        <w:sz w:val="40"/>
        <w:szCs w:val="40"/>
      </w:rPr>
      <w:t xml:space="preserve"> for Pie Fundraiser</w:t>
    </w:r>
    <w:r>
      <w:rPr>
        <w:b/>
        <w:sz w:val="40"/>
        <w:szCs w:val="40"/>
      </w:rPr>
      <w:t xml:space="preserve"> 2019</w:t>
    </w:r>
    <w:r>
      <w:rPr>
        <w:b/>
        <w:bCs/>
        <w:i/>
        <w:iCs/>
        <w:sz w:val="40"/>
        <w:szCs w:val="40"/>
      </w:rPr>
      <w:t>-2020</w:t>
    </w:r>
  </w:p>
  <w:p w14:paraId="197CDE0F" w14:textId="77777777" w:rsidR="00145730" w:rsidRDefault="00145730" w:rsidP="00145730">
    <w:pPr>
      <w:pStyle w:val="Default"/>
      <w:jc w:val="center"/>
      <w:rPr>
        <w:sz w:val="40"/>
        <w:szCs w:val="40"/>
      </w:rPr>
    </w:pPr>
    <w:r>
      <w:rPr>
        <w:b/>
        <w:bCs/>
        <w:i/>
        <w:iCs/>
        <w:sz w:val="40"/>
        <w:szCs w:val="40"/>
      </w:rPr>
      <w:t xml:space="preserve">  Damico Wholesale Phone Number 724-277-4209</w:t>
    </w:r>
  </w:p>
  <w:p w14:paraId="665F9F24" w14:textId="77777777" w:rsidR="00145730" w:rsidRDefault="00145730" w:rsidP="00145730">
    <w:pPr>
      <w:pStyle w:val="Header"/>
    </w:pPr>
  </w:p>
  <w:p w14:paraId="320EBAE7" w14:textId="77777777" w:rsidR="00145730" w:rsidRDefault="00145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E5C94"/>
    <w:multiLevelType w:val="hybridMultilevel"/>
    <w:tmpl w:val="88467B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30"/>
    <w:rsid w:val="00145730"/>
    <w:rsid w:val="009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40E6"/>
  <w15:chartTrackingRefBased/>
  <w15:docId w15:val="{FDBEFE30-89A7-422E-87E0-5209BAD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7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30"/>
  </w:style>
  <w:style w:type="paragraph" w:styleId="Footer">
    <w:name w:val="footer"/>
    <w:basedOn w:val="Normal"/>
    <w:link w:val="FooterChar"/>
    <w:uiPriority w:val="99"/>
    <w:unhideWhenUsed/>
    <w:rsid w:val="0014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2019-08-21T17:02:00Z</dcterms:created>
  <dcterms:modified xsi:type="dcterms:W3CDTF">2019-08-21T17:04:00Z</dcterms:modified>
</cp:coreProperties>
</file>