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1"/>
      </w:tblGrid>
      <w:tr w:rsidR="00F45D3E" w:rsidRPr="00F45D3E" w:rsidTr="00F45D3E">
        <w:trPr>
          <w:trHeight w:val="285"/>
          <w:tblCellSpacing w:w="0" w:type="dxa"/>
        </w:trPr>
        <w:tc>
          <w:tcPr>
            <w:tcW w:w="0" w:type="auto"/>
            <w:hideMark/>
          </w:tcPr>
          <w:p w:rsidR="00F45D3E" w:rsidRPr="00F45D3E" w:rsidRDefault="00F45D3E" w:rsidP="00F45D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45D3E">
              <w:rPr>
                <w:rFonts w:ascii="Verdana" w:eastAsia="Times New Roman" w:hAnsi="Verdana" w:cs="Times New Roman"/>
                <w:b/>
                <w:bCs/>
                <w:color w:val="003399"/>
                <w:sz w:val="24"/>
                <w:szCs w:val="24"/>
              </w:rPr>
              <w:t>NJ Motor Vehicle Commission Standard Statement </w:t>
            </w:r>
            <w:r w:rsidRPr="00F45D3E">
              <w:rPr>
                <w:rFonts w:ascii="Verdana" w:eastAsia="Times New Roman" w:hAnsi="Verdana" w:cs="Times New Roman"/>
                <w:b/>
                <w:bCs/>
                <w:color w:val="003399"/>
                <w:sz w:val="24"/>
                <w:szCs w:val="24"/>
              </w:rPr>
              <w:br/>
              <w:t>for Operators of a Motor Vehicle</w:t>
            </w:r>
            <w:r w:rsidRPr="00F45D3E">
              <w:rPr>
                <w:rFonts w:ascii="Verdana" w:eastAsia="Times New Roman" w:hAnsi="Verdana" w:cs="Times New Roman"/>
                <w:b/>
                <w:bCs/>
                <w:color w:val="003399"/>
                <w:sz w:val="24"/>
                <w:szCs w:val="24"/>
              </w:rPr>
              <w:br/>
            </w:r>
            <w:proofErr w:type="spellStart"/>
            <w:r w:rsidRPr="00F45D3E">
              <w:rPr>
                <w:rFonts w:ascii="Verdana" w:eastAsia="Times New Roman" w:hAnsi="Verdana" w:cs="Times New Roman"/>
                <w:b/>
                <w:bCs/>
                <w:color w:val="003399"/>
                <w:sz w:val="24"/>
                <w:szCs w:val="24"/>
              </w:rPr>
              <w:t>N.J.S.A</w:t>
            </w:r>
            <w:proofErr w:type="spellEnd"/>
            <w:r w:rsidRPr="00F45D3E">
              <w:rPr>
                <w:rFonts w:ascii="Verdana" w:eastAsia="Times New Roman" w:hAnsi="Verdana" w:cs="Times New Roman"/>
                <w:b/>
                <w:bCs/>
                <w:color w:val="003399"/>
                <w:sz w:val="24"/>
                <w:szCs w:val="24"/>
              </w:rPr>
              <w:t>. 39:4-50.2(e) </w:t>
            </w:r>
            <w:r w:rsidRPr="00F45D3E">
              <w:rPr>
                <w:rFonts w:ascii="Verdana" w:eastAsia="Times New Roman" w:hAnsi="Verdana" w:cs="Times New Roman"/>
                <w:b/>
                <w:bCs/>
                <w:color w:val="CC0000"/>
                <w:sz w:val="24"/>
                <w:szCs w:val="24"/>
              </w:rPr>
              <w:t>- Effective July 1, 2012</w:t>
            </w:r>
            <w:r w:rsidRPr="00F45D3E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 wp14:anchorId="2AF247EC" wp14:editId="469BAA76">
                  <wp:extent cx="76200" cy="171450"/>
                  <wp:effectExtent l="0" t="0" r="0" b="0"/>
                  <wp:docPr id="1" name="Picture 1" descr="http://www.nj.gov/oag/dcj/njpdresourc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j.gov/oag/dcj/njpdresourc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D3E" w:rsidRPr="00F45D3E" w:rsidTr="00F45D3E">
        <w:trPr>
          <w:trHeight w:val="159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05" w:type="dxa"/>
              <w:tblCellSpacing w:w="0" w:type="dxa"/>
              <w:tblBorders>
                <w:top w:val="outset" w:sz="6" w:space="0" w:color="336699"/>
                <w:left w:val="outset" w:sz="6" w:space="0" w:color="336699"/>
                <w:bottom w:val="outset" w:sz="6" w:space="0" w:color="336699"/>
                <w:right w:val="outset" w:sz="6" w:space="0" w:color="336699"/>
              </w:tblBorders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0005"/>
            </w:tblGrid>
            <w:tr w:rsidR="00F45D3E" w:rsidRPr="00F45D3E">
              <w:trPr>
                <w:trHeight w:val="156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336699"/>
                    <w:left w:val="outset" w:sz="6" w:space="0" w:color="336699"/>
                    <w:bottom w:val="outset" w:sz="6" w:space="0" w:color="336699"/>
                    <w:right w:val="outset" w:sz="6" w:space="0" w:color="336699"/>
                  </w:tcBorders>
                  <w:shd w:val="clear" w:color="auto" w:fill="FFFFFF"/>
                  <w:vAlign w:val="center"/>
                  <w:hideMark/>
                </w:tcPr>
                <w:p w:rsidR="00F45D3E" w:rsidRPr="00F45D3E" w:rsidRDefault="00F45D3E" w:rsidP="00F45D3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5D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Belo</w:t>
                  </w:r>
                  <w:r w:rsidRPr="00F45D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 are written and s</w:t>
                  </w:r>
                  <w:r w:rsidRPr="00F45D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poken versions of the DUI statement made available in the ten languages in which the NJ Motor Vehicle Commission provides the driver's license test.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3"/>
                    <w:gridCol w:w="3510"/>
                    <w:gridCol w:w="1623"/>
                    <w:gridCol w:w="276"/>
                    <w:gridCol w:w="2873"/>
                  </w:tblGrid>
                  <w:tr w:rsidR="00F45D3E" w:rsidRPr="00F45D3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3366CC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7"/>
                            <w:szCs w:val="27"/>
                          </w:rPr>
                          <w:t>Language</w:t>
                        </w:r>
                      </w:p>
                    </w:tc>
                    <w:tc>
                      <w:tcPr>
                        <w:tcW w:w="850" w:type="pct"/>
                        <w:shd w:val="clear" w:color="auto" w:fill="3366CC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Written Text </w:t>
                        </w:r>
                        <w:r w:rsidRPr="00F45D3E"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br/>
                          <w:t>(pdf)</w:t>
                        </w:r>
                      </w:p>
                    </w:tc>
                    <w:tc>
                      <w:tcPr>
                        <w:tcW w:w="150" w:type="pct"/>
                        <w:shd w:val="clear" w:color="auto" w:fill="3366CC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0" w:type="pct"/>
                        <w:shd w:val="clear" w:color="auto" w:fill="3366CC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Spoken Audio</w:t>
                        </w:r>
                        <w:r w:rsidRPr="00F45D3E"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> </w:t>
                        </w:r>
                        <w:r w:rsidRPr="00F45D3E"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br/>
                          <w:t>(mp3)</w:t>
                        </w:r>
                      </w:p>
                    </w:tc>
                  </w:tr>
                  <w:tr w:rsidR="00F45D3E" w:rsidRPr="00F45D3E">
                    <w:trPr>
                      <w:tblCellSpacing w:w="0" w:type="dxa"/>
                    </w:trPr>
                    <w:tc>
                      <w:tcPr>
                        <w:tcW w:w="700" w:type="pct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Arabic</w:t>
                        </w:r>
                      </w:p>
                    </w:tc>
                    <w:tc>
                      <w:tcPr>
                        <w:tcW w:w="1800" w:type="pct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BDE714" wp14:editId="75D56670">
                              <wp:extent cx="2143125" cy="571500"/>
                              <wp:effectExtent l="0" t="0" r="0" b="0"/>
                              <wp:docPr id="2" name="Picture 2" descr="Arabic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rabic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31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6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Arabic Text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1. </w:t>
                        </w:r>
                        <w:hyperlink r:id="rId7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Standard Statement</w:t>
                          </w:r>
                        </w:hyperlink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2. </w:t>
                        </w:r>
                        <w:hyperlink r:id="rId8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Additional Statement</w:t>
                          </w:r>
                        </w:hyperlink>
                      </w:p>
                    </w:tc>
                  </w:tr>
                  <w:tr w:rsidR="00F45D3E" w:rsidRPr="00F45D3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Chinese</w:t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F56A28A" wp14:editId="67088E03">
                              <wp:extent cx="2143125" cy="571500"/>
                              <wp:effectExtent l="0" t="0" r="0" b="0"/>
                              <wp:docPr id="3" name="Picture 3" descr="Chines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hines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31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0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Chinese Text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1. </w:t>
                        </w:r>
                        <w:hyperlink r:id="rId11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Standard Statement</w:t>
                          </w:r>
                        </w:hyperlink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2. </w:t>
                        </w:r>
                        <w:hyperlink r:id="rId12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Additional Statement</w:t>
                          </w:r>
                        </w:hyperlink>
                      </w:p>
                    </w:tc>
                  </w:tr>
                  <w:tr w:rsidR="00F45D3E" w:rsidRPr="00F45D3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English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9A64B6C" wp14:editId="5C63AF30">
                              <wp:extent cx="2143125" cy="571500"/>
                              <wp:effectExtent l="0" t="0" r="0" b="0"/>
                              <wp:docPr id="4" name="Picture 4" descr="Engl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Engl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31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4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English Text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1. </w:t>
                        </w:r>
                        <w:hyperlink r:id="rId15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Standard Statement</w:t>
                          </w:r>
                        </w:hyperlink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2. </w:t>
                        </w:r>
                        <w:hyperlink r:id="rId16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Additional Statement</w:t>
                          </w:r>
                        </w:hyperlink>
                      </w:p>
                    </w:tc>
                  </w:tr>
                  <w:tr w:rsidR="00F45D3E" w:rsidRPr="00F45D3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French</w:t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BA8260E" wp14:editId="4D85E3D7">
                              <wp:extent cx="2143125" cy="571500"/>
                              <wp:effectExtent l="0" t="0" r="0" b="0"/>
                              <wp:docPr id="5" name="Picture 5" descr="Fenc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Fenc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31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8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French Text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1. </w:t>
                        </w:r>
                        <w:hyperlink r:id="rId19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Standard Statement</w:t>
                          </w:r>
                        </w:hyperlink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2. </w:t>
                        </w:r>
                        <w:hyperlink r:id="rId20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Additional Statement</w:t>
                          </w:r>
                        </w:hyperlink>
                      </w:p>
                    </w:tc>
                  </w:tr>
                  <w:tr w:rsidR="00F45D3E" w:rsidRPr="00F45D3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Japanese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CC8CD4A" wp14:editId="4DF66F45">
                              <wp:extent cx="2143125" cy="571500"/>
                              <wp:effectExtent l="0" t="0" r="0" b="0"/>
                              <wp:docPr id="6" name="Picture 6" descr="http://www.nj.gov/oag/dcj/njpdresources/dui/images/japanes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nj.gov/oag/dcj/njpdresources/dui/images/japanes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31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2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Japanese Text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1. </w:t>
                        </w:r>
                        <w:hyperlink r:id="rId23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Standard Statement</w:t>
                          </w:r>
                        </w:hyperlink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2. </w:t>
                        </w:r>
                        <w:hyperlink r:id="rId24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Additional Statement</w:t>
                          </w:r>
                        </w:hyperlink>
                      </w:p>
                    </w:tc>
                  </w:tr>
                  <w:tr w:rsidR="00F45D3E" w:rsidRPr="00F45D3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Korean</w:t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E78606F" wp14:editId="3FC1E5E7">
                              <wp:extent cx="2143125" cy="571500"/>
                              <wp:effectExtent l="0" t="0" r="0" b="0"/>
                              <wp:docPr id="7" name="Picture 7" descr="Korea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Korea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31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6" w:tgtFrame="_self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Korean Text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1. </w:t>
                        </w:r>
                        <w:hyperlink r:id="rId27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Standard Statement</w:t>
                          </w:r>
                        </w:hyperlink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2. </w:t>
                        </w:r>
                        <w:hyperlink r:id="rId28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Additional Statement</w:t>
                          </w:r>
                        </w:hyperlink>
                      </w:p>
                    </w:tc>
                  </w:tr>
                  <w:tr w:rsidR="00F45D3E" w:rsidRPr="00F45D3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Polish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B183FEA" wp14:editId="65FD690E">
                              <wp:extent cx="2143125" cy="571500"/>
                              <wp:effectExtent l="0" t="0" r="0" b="0"/>
                              <wp:docPr id="8" name="Picture 8" descr="Pol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Pol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31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0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Polish Text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1. </w:t>
                        </w:r>
                        <w:hyperlink r:id="rId31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Standard Statement</w:t>
                          </w:r>
                        </w:hyperlink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2. </w:t>
                        </w:r>
                        <w:hyperlink r:id="rId32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Additional Statement</w:t>
                          </w:r>
                        </w:hyperlink>
                      </w:p>
                    </w:tc>
                  </w:tr>
                  <w:tr w:rsidR="00F45D3E" w:rsidRPr="00F45D3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Portugese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C58D9AF" wp14:editId="48D73860">
                              <wp:extent cx="2143125" cy="571500"/>
                              <wp:effectExtent l="0" t="0" r="0" b="0"/>
                              <wp:docPr id="9" name="Picture 9" descr="Portuges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Portuges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31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4" w:tgtFrame="_blank" w:history="1">
                          <w:proofErr w:type="spellStart"/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Portugese</w:t>
                          </w:r>
                          <w:proofErr w:type="spellEnd"/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 xml:space="preserve"> Text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1. </w:t>
                        </w:r>
                        <w:hyperlink r:id="rId35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Standard Statement</w:t>
                          </w:r>
                        </w:hyperlink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2. </w:t>
                        </w:r>
                        <w:hyperlink r:id="rId36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Additional Statement</w:t>
                          </w:r>
                        </w:hyperlink>
                      </w:p>
                    </w:tc>
                  </w:tr>
                  <w:tr w:rsidR="00F45D3E" w:rsidRPr="00F45D3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Russian</w:t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7A3FB13" wp14:editId="0B83E02F">
                              <wp:extent cx="2143125" cy="571500"/>
                              <wp:effectExtent l="0" t="0" r="9525" b="0"/>
                              <wp:docPr id="10" name="Picture 10" descr="Russia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Russia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31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8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Russian Text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1. </w:t>
                        </w:r>
                        <w:hyperlink r:id="rId39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Standard Statement</w:t>
                          </w:r>
                        </w:hyperlink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2. </w:t>
                        </w:r>
                        <w:hyperlink r:id="rId40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Additional Statement</w:t>
                          </w:r>
                        </w:hyperlink>
                      </w:p>
                    </w:tc>
                  </w:tr>
                  <w:tr w:rsidR="00F45D3E" w:rsidRPr="00F45D3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Spanish</w:t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8E3BBFA" wp14:editId="5011FE33">
                              <wp:extent cx="2143125" cy="571500"/>
                              <wp:effectExtent l="0" t="0" r="0" b="0"/>
                              <wp:docPr id="11" name="Picture 11" descr="Spa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Spa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31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42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Spanish Text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1. </w:t>
                        </w:r>
                        <w:hyperlink r:id="rId43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Standard Statement</w:t>
                          </w:r>
                        </w:hyperlink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2. </w:t>
                        </w:r>
                        <w:hyperlink r:id="rId44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Additional Statement</w:t>
                          </w:r>
                        </w:hyperlink>
                      </w:p>
                    </w:tc>
                  </w:tr>
                  <w:tr w:rsidR="00F45D3E" w:rsidRPr="00F45D3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3366CC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7"/>
                            <w:szCs w:val="27"/>
                          </w:rPr>
                          <w:t>Language</w:t>
                        </w:r>
                      </w:p>
                    </w:tc>
                    <w:tc>
                      <w:tcPr>
                        <w:tcW w:w="0" w:type="auto"/>
                        <w:shd w:val="clear" w:color="auto" w:fill="3366CC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Written Text </w:t>
                        </w:r>
                        <w:r w:rsidRPr="00F45D3E"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br/>
                          <w:t>(pdf)</w:t>
                        </w:r>
                      </w:p>
                    </w:tc>
                    <w:tc>
                      <w:tcPr>
                        <w:tcW w:w="0" w:type="auto"/>
                        <w:shd w:val="clear" w:color="auto" w:fill="3366CC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3366CC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Video</w:t>
                        </w:r>
                        <w:r w:rsidRPr="00F45D3E"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t> </w:t>
                        </w:r>
                        <w:r w:rsidRPr="00F45D3E"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</w:rPr>
                          <w:br/>
                          <w:t>(mp4)</w:t>
                        </w:r>
                      </w:p>
                    </w:tc>
                  </w:tr>
                  <w:tr w:rsidR="00F45D3E" w:rsidRPr="00F45D3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F45D3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ASL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3AF48E1" wp14:editId="42776906">
                              <wp:extent cx="2143125" cy="571500"/>
                              <wp:effectExtent l="0" t="0" r="0" b="0"/>
                              <wp:docPr id="12" name="Picture 12" descr="American Sign Langu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American Sign Langu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31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46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English Text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F45D3E" w:rsidRPr="00F45D3E" w:rsidRDefault="00F45D3E" w:rsidP="00F45D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1. </w:t>
                        </w:r>
                        <w:hyperlink r:id="rId47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Standard Statement</w:t>
                          </w:r>
                        </w:hyperlink>
                        <w:r w:rsidRPr="00F45D3E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2. </w:t>
                        </w:r>
                        <w:hyperlink r:id="rId48" w:tgtFrame="_blank" w:history="1">
                          <w:r w:rsidRPr="00F45D3E">
                            <w:rPr>
                              <w:rFonts w:ascii="Verdana" w:eastAsia="Times New Roman" w:hAnsi="Verdana" w:cs="Arial"/>
                              <w:color w:val="003399"/>
                              <w:sz w:val="20"/>
                              <w:szCs w:val="20"/>
                              <w:u w:val="single"/>
                            </w:rPr>
                            <w:t>Additional Statement</w:t>
                          </w:r>
                        </w:hyperlink>
                      </w:p>
                    </w:tc>
                  </w:tr>
                </w:tbl>
                <w:p w:rsidR="00F45D3E" w:rsidRPr="00F45D3E" w:rsidRDefault="00F45D3E" w:rsidP="00F45D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D3E" w:rsidRPr="00F45D3E" w:rsidRDefault="00F45D3E" w:rsidP="00F45D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F45D3E" w:rsidRPr="00F45D3E" w:rsidTr="00F45D3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F45D3E" w:rsidRPr="00F45D3E" w:rsidRDefault="00F45D3E" w:rsidP="00F45D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45D3E">
              <w:rPr>
                <w:rFonts w:ascii="Verdana" w:eastAsia="Times New Roman" w:hAnsi="Verdana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B14342" w:rsidRDefault="00B14342">
      <w:bookmarkStart w:id="0" w:name="_GoBack"/>
      <w:bookmarkEnd w:id="0"/>
    </w:p>
    <w:sectPr w:rsidR="00B14342" w:rsidSect="00F45D3E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3E"/>
    <w:rsid w:val="00167E16"/>
    <w:rsid w:val="006E3290"/>
    <w:rsid w:val="009E5AAB"/>
    <w:rsid w:val="00B14342"/>
    <w:rsid w:val="00F45D3E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F7B3E-99DE-4769-9DCF-1C6E743C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021">
          <w:marLeft w:val="0"/>
          <w:marRight w:val="0"/>
          <w:marTop w:val="0"/>
          <w:marBottom w:val="0"/>
          <w:divBdr>
            <w:top w:val="single" w:sz="6" w:space="2" w:color="003399"/>
            <w:left w:val="single" w:sz="6" w:space="2" w:color="003399"/>
            <w:bottom w:val="single" w:sz="6" w:space="2" w:color="003399"/>
            <w:right w:val="single" w:sz="6" w:space="2" w:color="0033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www.nj.gov/oag/dcj/njpdresources/dui/pdfs/french1.pdf" TargetMode="External"/><Relationship Id="rId26" Type="http://schemas.openxmlformats.org/officeDocument/2006/relationships/hyperlink" Target="http://www.nj.gov/oag/dcj/njpdresources/dui/pdfs/korean1.pdf" TargetMode="External"/><Relationship Id="rId39" Type="http://schemas.openxmlformats.org/officeDocument/2006/relationships/hyperlink" Target="http://www.nj.gov/oag/dcj/njpdresources/dui/audio/SS-russian.mp3" TargetMode="External"/><Relationship Id="rId21" Type="http://schemas.openxmlformats.org/officeDocument/2006/relationships/image" Target="media/image6.gif"/><Relationship Id="rId34" Type="http://schemas.openxmlformats.org/officeDocument/2006/relationships/hyperlink" Target="http://www.nj.gov/oag/dcj/njpdresources/dui/pdfs/portugese1.pdf" TargetMode="External"/><Relationship Id="rId42" Type="http://schemas.openxmlformats.org/officeDocument/2006/relationships/hyperlink" Target="http://www.nj.gov/oag/dcj/njpdresources/dui/pdfs/spanish1.pdf" TargetMode="External"/><Relationship Id="rId47" Type="http://schemas.openxmlformats.org/officeDocument/2006/relationships/hyperlink" Target="http://www.nj.gov/oag/dcj/njpdresources/dui/video/ASL-SS.mp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nj.gov/oag/dcj/njpdresources/dui/audio/SS-arabic.m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j.gov/oag/dcj/njpdresources/dui/audio/AS-english%20.mp3" TargetMode="External"/><Relationship Id="rId29" Type="http://schemas.openxmlformats.org/officeDocument/2006/relationships/image" Target="media/image8.gif"/><Relationship Id="rId11" Type="http://schemas.openxmlformats.org/officeDocument/2006/relationships/hyperlink" Target="http://www.nj.gov/oag/dcj/njpdresources/dui/audio/SS-chinese.mp3" TargetMode="External"/><Relationship Id="rId24" Type="http://schemas.openxmlformats.org/officeDocument/2006/relationships/hyperlink" Target="http://www.nj.gov/oag/dcj/njpdresources/dui/audio/AS-japanese.mp3" TargetMode="External"/><Relationship Id="rId32" Type="http://schemas.openxmlformats.org/officeDocument/2006/relationships/hyperlink" Target="http://www.nj.gov/oag/dcj/njpdresources/dui/audio/AS-polish.mp3" TargetMode="External"/><Relationship Id="rId37" Type="http://schemas.openxmlformats.org/officeDocument/2006/relationships/image" Target="media/image10.gif"/><Relationship Id="rId40" Type="http://schemas.openxmlformats.org/officeDocument/2006/relationships/hyperlink" Target="http://www.nj.gov/oag/dcj/njpdresources/dui/audio/AS-russian.mp3" TargetMode="External"/><Relationship Id="rId45" Type="http://schemas.openxmlformats.org/officeDocument/2006/relationships/image" Target="media/image12.gif"/><Relationship Id="rId5" Type="http://schemas.openxmlformats.org/officeDocument/2006/relationships/image" Target="media/image2.gif"/><Relationship Id="rId15" Type="http://schemas.openxmlformats.org/officeDocument/2006/relationships/hyperlink" Target="http://www.nj.gov/oag/dcj/njpdresources/dui/audio/SS-english.mp3" TargetMode="External"/><Relationship Id="rId23" Type="http://schemas.openxmlformats.org/officeDocument/2006/relationships/hyperlink" Target="http://www.nj.gov/oag/dcj/njpdresources/dui/audio/SS-japanese.mp3" TargetMode="External"/><Relationship Id="rId28" Type="http://schemas.openxmlformats.org/officeDocument/2006/relationships/hyperlink" Target="http://www.nj.gov/oag/dcj/njpdresources/dui/audio/AS-korean.mp3" TargetMode="External"/><Relationship Id="rId36" Type="http://schemas.openxmlformats.org/officeDocument/2006/relationships/hyperlink" Target="http://www.nj.gov/oag/dcj/njpdresources/dui/audio/AS-portugese.mp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nj.gov/oag/dcj/njpdresources/dui/pdfs/chinese1.pdf" TargetMode="External"/><Relationship Id="rId19" Type="http://schemas.openxmlformats.org/officeDocument/2006/relationships/hyperlink" Target="http://www.nj.gov/oag/dcj/njpdresources/dui/audio/SS-french.mp3" TargetMode="External"/><Relationship Id="rId31" Type="http://schemas.openxmlformats.org/officeDocument/2006/relationships/hyperlink" Target="http://www.nj.gov/oag/dcj/njpdresources/dui/audio/SS-polish.mp3" TargetMode="External"/><Relationship Id="rId44" Type="http://schemas.openxmlformats.org/officeDocument/2006/relationships/hyperlink" Target="http://www.nj.gov/oag/dcj/njpdresources/dui/audio/AS-spanish.mp3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gif"/><Relationship Id="rId14" Type="http://schemas.openxmlformats.org/officeDocument/2006/relationships/hyperlink" Target="http://www.nj.gov/oag/dcj/njpdresources/dui/pdfs/english1.pdf" TargetMode="External"/><Relationship Id="rId22" Type="http://schemas.openxmlformats.org/officeDocument/2006/relationships/hyperlink" Target="http://www.nj.gov/oag/dcj/njpdresources/dui/pdfs/japanese1.pdf" TargetMode="External"/><Relationship Id="rId27" Type="http://schemas.openxmlformats.org/officeDocument/2006/relationships/hyperlink" Target="http://www.nj.gov/oag/dcj/njpdresources/dui/audio/SS-korean.mp3" TargetMode="External"/><Relationship Id="rId30" Type="http://schemas.openxmlformats.org/officeDocument/2006/relationships/hyperlink" Target="http://www.nj.gov/oag/dcj/njpdresources/dui/pdfs/polish1.pdf" TargetMode="External"/><Relationship Id="rId35" Type="http://schemas.openxmlformats.org/officeDocument/2006/relationships/hyperlink" Target="http://www.nj.gov/oag/dcj/njpdresources/dui/audio/SS-portugese.mp3" TargetMode="External"/><Relationship Id="rId43" Type="http://schemas.openxmlformats.org/officeDocument/2006/relationships/hyperlink" Target="http://www.nj.gov/oag/dcj/njpdresources/dui/audio/SS-spanish.mp3" TargetMode="External"/><Relationship Id="rId48" Type="http://schemas.openxmlformats.org/officeDocument/2006/relationships/hyperlink" Target="http://www.nj.gov/oag/dcj/njpdresources/dui/video/ASL-Addl-Statement.mp4" TargetMode="External"/><Relationship Id="rId8" Type="http://schemas.openxmlformats.org/officeDocument/2006/relationships/hyperlink" Target="http://www.nj.gov/oag/dcj/njpdresources/dui/audio/AS-arabic.mp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j.gov/oag/dcj/njpdresources/dui/audio/AS-chinese.mp3" TargetMode="External"/><Relationship Id="rId17" Type="http://schemas.openxmlformats.org/officeDocument/2006/relationships/image" Target="media/image5.gif"/><Relationship Id="rId25" Type="http://schemas.openxmlformats.org/officeDocument/2006/relationships/image" Target="media/image7.gif"/><Relationship Id="rId33" Type="http://schemas.openxmlformats.org/officeDocument/2006/relationships/image" Target="media/image9.gif"/><Relationship Id="rId38" Type="http://schemas.openxmlformats.org/officeDocument/2006/relationships/hyperlink" Target="http://www.nj.gov/oag/dcj/njpdresources/dui/pdfs/russian1.pdf" TargetMode="External"/><Relationship Id="rId46" Type="http://schemas.openxmlformats.org/officeDocument/2006/relationships/hyperlink" Target="http://www.nj.gov/oag/dcj/njpdresources/dui/pdfs/english1.pdf" TargetMode="External"/><Relationship Id="rId20" Type="http://schemas.openxmlformats.org/officeDocument/2006/relationships/hyperlink" Target="http://www.nj.gov/oag/dcj/njpdresources/dui/audio/AS-french.mp3" TargetMode="External"/><Relationship Id="rId41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hyperlink" Target="http://www.nj.gov/oag/dcj/njpdresources/dui/pdfs/arabic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Parenti</dc:creator>
  <cp:keywords/>
  <dc:description/>
  <cp:lastModifiedBy>William Parenti</cp:lastModifiedBy>
  <cp:revision>1</cp:revision>
  <dcterms:created xsi:type="dcterms:W3CDTF">2016-08-24T14:58:00Z</dcterms:created>
  <dcterms:modified xsi:type="dcterms:W3CDTF">2016-08-24T15:00:00Z</dcterms:modified>
</cp:coreProperties>
</file>