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2B85" w14:textId="77777777" w:rsidR="00E657F8" w:rsidRDefault="00A210DF" w:rsidP="00035327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42"/>
        <w:jc w:val="center"/>
        <w:rPr>
          <w:sz w:val="22"/>
          <w:szCs w:val="22"/>
        </w:rPr>
      </w:pPr>
      <w:r>
        <w:rPr>
          <w:b/>
          <w:sz w:val="26"/>
          <w:szCs w:val="26"/>
        </w:rPr>
        <w:t>BOARD OF TRUSTEES OF THE CITY OF SOUTHGATE</w:t>
      </w:r>
    </w:p>
    <w:p w14:paraId="2A7A7851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POLICE AND FIRE RETIREMENT SYSTEM</w:t>
      </w:r>
    </w:p>
    <w:p w14:paraId="37667D97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14730 Reaume Parkway</w:t>
      </w:r>
    </w:p>
    <w:p w14:paraId="71ECCC3D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Southgate, Michigan 48195</w:t>
      </w:r>
    </w:p>
    <w:p w14:paraId="24643DD1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</w:t>
      </w:r>
    </w:p>
    <w:p w14:paraId="34A445EE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b/>
          <w:sz w:val="22"/>
          <w:szCs w:val="22"/>
        </w:rPr>
      </w:pPr>
    </w:p>
    <w:p w14:paraId="1D1B8E7C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(313) 246-1350</w:t>
      </w:r>
    </w:p>
    <w:p w14:paraId="4535E86A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Fax (313) 282-9087</w:t>
      </w:r>
    </w:p>
    <w:p w14:paraId="4021FB48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sz w:val="22"/>
          <w:szCs w:val="22"/>
        </w:rPr>
      </w:pPr>
    </w:p>
    <w:p w14:paraId="72B1CBA6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sz w:val="22"/>
          <w:szCs w:val="22"/>
        </w:rPr>
      </w:pPr>
    </w:p>
    <w:p w14:paraId="29DE9EFC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REGULAR MEETING OF THE BOARD OF TRUSTEES OF THE</w:t>
      </w:r>
    </w:p>
    <w:p w14:paraId="5C85F0CD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3"/>
          <w:szCs w:val="23"/>
        </w:rPr>
      </w:pPr>
      <w:r>
        <w:rPr>
          <w:sz w:val="26"/>
          <w:szCs w:val="26"/>
        </w:rPr>
        <w:t>CITY OF SOUTHGATE POLICE AND FIRE RETIREMENT SYSTEM</w:t>
      </w:r>
    </w:p>
    <w:p w14:paraId="1973DEB6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6"/>
          <w:szCs w:val="26"/>
        </w:rPr>
      </w:pPr>
    </w:p>
    <w:p w14:paraId="0D33B7B9" w14:textId="7A228A86" w:rsidR="00E657F8" w:rsidRDefault="00722861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September</w:t>
      </w:r>
      <w:r w:rsidR="008D23AA">
        <w:rPr>
          <w:b/>
          <w:sz w:val="22"/>
          <w:szCs w:val="22"/>
        </w:rPr>
        <w:t xml:space="preserve"> 1</w:t>
      </w:r>
      <w:r w:rsidR="00515E41">
        <w:rPr>
          <w:b/>
          <w:sz w:val="22"/>
          <w:szCs w:val="22"/>
        </w:rPr>
        <w:t>6</w:t>
      </w:r>
      <w:r w:rsidR="00A210DF">
        <w:rPr>
          <w:b/>
          <w:sz w:val="22"/>
          <w:szCs w:val="22"/>
        </w:rPr>
        <w:t>, 202</w:t>
      </w:r>
      <w:r w:rsidR="00434E2E">
        <w:rPr>
          <w:b/>
          <w:sz w:val="22"/>
          <w:szCs w:val="22"/>
        </w:rPr>
        <w:t>1</w:t>
      </w:r>
    </w:p>
    <w:p w14:paraId="141BF240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2"/>
          <w:szCs w:val="22"/>
        </w:rPr>
      </w:pPr>
    </w:p>
    <w:p w14:paraId="3D22FADC" w14:textId="3C9E1146" w:rsidR="00E657F8" w:rsidRDefault="00A210DF" w:rsidP="00E40C95">
      <w:pPr>
        <w:tabs>
          <w:tab w:val="left" w:pos="-504"/>
          <w:tab w:val="left" w:pos="0"/>
          <w:tab w:val="left" w:pos="990"/>
          <w:tab w:val="left" w:pos="1440"/>
          <w:tab w:val="left" w:pos="2160"/>
          <w:tab w:val="left" w:pos="2259"/>
          <w:tab w:val="left" w:pos="2880"/>
          <w:tab w:val="left" w:pos="3600"/>
          <w:tab w:val="left" w:pos="4320"/>
          <w:tab w:val="left" w:pos="5346"/>
          <w:tab w:val="left" w:pos="5436"/>
          <w:tab w:val="left" w:pos="5490"/>
          <w:tab w:val="left" w:pos="6480"/>
          <w:tab w:val="left" w:pos="720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864"/>
        <w:rPr>
          <w:sz w:val="22"/>
          <w:szCs w:val="22"/>
        </w:rPr>
      </w:pPr>
      <w:proofErr w:type="gramStart"/>
      <w:r>
        <w:t>PRESENT</w:t>
      </w:r>
      <w:r w:rsidR="008D23AA" w:rsidRPr="008D23AA">
        <w:rPr>
          <w:sz w:val="22"/>
          <w:szCs w:val="22"/>
        </w:rPr>
        <w:t xml:space="preserve"> </w:t>
      </w:r>
      <w:r w:rsidR="008D23AA">
        <w:rPr>
          <w:sz w:val="22"/>
          <w:szCs w:val="22"/>
        </w:rPr>
        <w:t xml:space="preserve"> Marc</w:t>
      </w:r>
      <w:proofErr w:type="gramEnd"/>
      <w:r w:rsidR="008D23AA">
        <w:rPr>
          <w:sz w:val="22"/>
          <w:szCs w:val="22"/>
        </w:rPr>
        <w:t xml:space="preserve"> Hatfield</w:t>
      </w:r>
      <w:r>
        <w:t>:</w:t>
      </w:r>
      <w:r w:rsidR="00E40C95">
        <w:rPr>
          <w:sz w:val="22"/>
          <w:szCs w:val="22"/>
        </w:rPr>
        <w:t xml:space="preserve">, </w:t>
      </w:r>
      <w:r w:rsidR="00E40C95">
        <w:rPr>
          <w:noProof/>
        </w:rPr>
        <w:drawing>
          <wp:anchor distT="0" distB="0" distL="114300" distR="114300" simplePos="0" relativeHeight="251679744" behindDoc="0" locked="0" layoutInCell="1" hidden="0" allowOverlap="1" wp14:anchorId="4A6564F3" wp14:editId="2EDE9772">
            <wp:simplePos x="0" y="0"/>
            <wp:positionH relativeFrom="column">
              <wp:posOffset>-12699</wp:posOffset>
            </wp:positionH>
            <wp:positionV relativeFrom="paragraph">
              <wp:posOffset>0</wp:posOffset>
            </wp:positionV>
            <wp:extent cx="36575" cy="127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40C95">
        <w:rPr>
          <w:sz w:val="22"/>
          <w:szCs w:val="22"/>
        </w:rPr>
        <w:t xml:space="preserve">Trustee   </w:t>
      </w:r>
      <w:r>
        <w:t>ALSO PRESENT</w:t>
      </w:r>
      <w:r>
        <w:rPr>
          <w:sz w:val="22"/>
          <w:szCs w:val="22"/>
        </w:rPr>
        <w:t xml:space="preserve">: </w:t>
      </w:r>
      <w:r w:rsidR="008D23AA">
        <w:rPr>
          <w:sz w:val="22"/>
          <w:szCs w:val="22"/>
        </w:rPr>
        <w:t>Jack Timmony</w:t>
      </w:r>
      <w:r>
        <w:rPr>
          <w:sz w:val="22"/>
          <w:szCs w:val="22"/>
        </w:rPr>
        <w:t xml:space="preserve">, VanOverbeke, Michaud &amp; </w:t>
      </w:r>
      <w:r w:rsidR="00035327">
        <w:rPr>
          <w:sz w:val="22"/>
          <w:szCs w:val="22"/>
        </w:rPr>
        <w:t>T</w:t>
      </w:r>
      <w:r>
        <w:rPr>
          <w:sz w:val="22"/>
          <w:szCs w:val="22"/>
        </w:rPr>
        <w:t>immony,</w:t>
      </w:r>
      <w:r w:rsidR="00E40C95">
        <w:rPr>
          <w:sz w:val="22"/>
          <w:szCs w:val="22"/>
        </w:rPr>
        <w:t xml:space="preserve"> P.C</w:t>
      </w:r>
      <w:r w:rsidR="00E40C95" w:rsidRPr="00E40C95">
        <w:t>.</w:t>
      </w:r>
      <w:r w:rsidR="00E40C95">
        <w:rPr>
          <w:sz w:val="22"/>
          <w:szCs w:val="22"/>
        </w:rPr>
        <w:tab/>
      </w:r>
      <w:r>
        <w:rPr>
          <w:sz w:val="22"/>
          <w:szCs w:val="22"/>
        </w:rPr>
        <w:t xml:space="preserve">Gordon </w:t>
      </w:r>
      <w:proofErr w:type="spellStart"/>
      <w:r>
        <w:rPr>
          <w:sz w:val="22"/>
          <w:szCs w:val="22"/>
        </w:rPr>
        <w:t>Mydlarz</w:t>
      </w:r>
      <w:proofErr w:type="spellEnd"/>
      <w:r>
        <w:rPr>
          <w:sz w:val="22"/>
          <w:szCs w:val="22"/>
        </w:rPr>
        <w:t>, Trustee</w:t>
      </w:r>
      <w:r>
        <w:rPr>
          <w:sz w:val="22"/>
          <w:szCs w:val="22"/>
        </w:rPr>
        <w:tab/>
        <w:t xml:space="preserve">           </w:t>
      </w:r>
      <w:r w:rsidR="00035327">
        <w:rPr>
          <w:sz w:val="22"/>
          <w:szCs w:val="22"/>
        </w:rPr>
        <w:t xml:space="preserve">        </w:t>
      </w:r>
      <w:r w:rsidR="008D23AA">
        <w:rPr>
          <w:sz w:val="22"/>
          <w:szCs w:val="22"/>
        </w:rPr>
        <w:t xml:space="preserve">  Eric Berger</w:t>
      </w:r>
      <w:r>
        <w:rPr>
          <w:sz w:val="22"/>
          <w:szCs w:val="22"/>
        </w:rPr>
        <w:t xml:space="preserve">, Morgan </w:t>
      </w:r>
      <w:r w:rsidR="00E40C95">
        <w:rPr>
          <w:sz w:val="22"/>
          <w:szCs w:val="22"/>
        </w:rPr>
        <w:t>St</w:t>
      </w:r>
      <w:r>
        <w:rPr>
          <w:sz w:val="22"/>
          <w:szCs w:val="22"/>
        </w:rPr>
        <w:t>anley/Graystone</w:t>
      </w:r>
      <w:r>
        <w:rPr>
          <w:sz w:val="22"/>
          <w:szCs w:val="22"/>
        </w:rPr>
        <w:tab/>
      </w:r>
      <w:r w:rsidR="008D23AA">
        <w:rPr>
          <w:sz w:val="22"/>
          <w:szCs w:val="22"/>
        </w:rPr>
        <w:tab/>
      </w:r>
      <w:r w:rsidR="002C3DE1">
        <w:rPr>
          <w:sz w:val="22"/>
          <w:szCs w:val="22"/>
        </w:rPr>
        <w:t>Ken Brown, Trustee</w:t>
      </w:r>
      <w:r w:rsidR="008B7A85">
        <w:rPr>
          <w:sz w:val="22"/>
          <w:szCs w:val="22"/>
        </w:rPr>
        <w:tab/>
        <w:t xml:space="preserve">        </w:t>
      </w:r>
      <w:r w:rsidR="002C3DE1">
        <w:rPr>
          <w:sz w:val="22"/>
          <w:szCs w:val="22"/>
        </w:rPr>
        <w:tab/>
        <w:t xml:space="preserve">       </w:t>
      </w:r>
      <w:r w:rsidR="000E5717">
        <w:rPr>
          <w:sz w:val="22"/>
          <w:szCs w:val="22"/>
        </w:rPr>
        <w:tab/>
        <w:t xml:space="preserve">      </w:t>
      </w:r>
    </w:p>
    <w:p w14:paraId="36665335" w14:textId="3AEB8B63" w:rsidR="002C3DE1" w:rsidRDefault="00057BAE" w:rsidP="002C3DE1">
      <w:pPr>
        <w:tabs>
          <w:tab w:val="left" w:pos="-504"/>
          <w:tab w:val="left" w:pos="0"/>
          <w:tab w:val="left" w:pos="702"/>
          <w:tab w:val="left" w:pos="1116"/>
          <w:tab w:val="left" w:pos="2160"/>
          <w:tab w:val="left" w:pos="2880"/>
          <w:tab w:val="left" w:pos="3600"/>
          <w:tab w:val="left" w:pos="4320"/>
          <w:tab w:val="left" w:pos="5040"/>
          <w:tab w:val="left" w:pos="552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526" w:hanging="55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210DF">
        <w:t xml:space="preserve">  </w:t>
      </w:r>
      <w:r w:rsidR="00176486">
        <w:tab/>
      </w:r>
      <w:r w:rsidR="008D23AA">
        <w:t xml:space="preserve">      </w:t>
      </w:r>
      <w:r w:rsidR="008D23AA">
        <w:rPr>
          <w:sz w:val="22"/>
          <w:szCs w:val="22"/>
        </w:rPr>
        <w:t xml:space="preserve">James </w:t>
      </w:r>
      <w:proofErr w:type="spellStart"/>
      <w:r w:rsidR="008D23AA">
        <w:rPr>
          <w:sz w:val="22"/>
          <w:szCs w:val="22"/>
        </w:rPr>
        <w:t>Dallos</w:t>
      </w:r>
      <w:proofErr w:type="spellEnd"/>
      <w:r w:rsidR="008D23AA">
        <w:rPr>
          <w:sz w:val="22"/>
          <w:szCs w:val="22"/>
        </w:rPr>
        <w:t>, Trustee</w:t>
      </w:r>
      <w:r w:rsidR="00176486">
        <w:t xml:space="preserve">          </w:t>
      </w:r>
    </w:p>
    <w:p w14:paraId="795665C8" w14:textId="42FDB4EF" w:rsidR="002C3DE1" w:rsidRDefault="002C3DE1" w:rsidP="00E40C95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22861">
        <w:rPr>
          <w:sz w:val="22"/>
          <w:szCs w:val="22"/>
        </w:rPr>
        <w:t xml:space="preserve">                </w:t>
      </w:r>
      <w:r w:rsidR="00E40C95">
        <w:rPr>
          <w:sz w:val="22"/>
          <w:szCs w:val="22"/>
        </w:rPr>
        <w:t xml:space="preserve"> </w:t>
      </w:r>
      <w:r w:rsidR="008D23AA">
        <w:t xml:space="preserve">Rob </w:t>
      </w:r>
      <w:proofErr w:type="spellStart"/>
      <w:proofErr w:type="gramStart"/>
      <w:r w:rsidR="008D23AA">
        <w:t>Lukofsky</w:t>
      </w:r>
      <w:proofErr w:type="spellEnd"/>
      <w:r w:rsidR="008D23AA">
        <w:rPr>
          <w:sz w:val="22"/>
          <w:szCs w:val="22"/>
        </w:rPr>
        <w:t xml:space="preserve">  </w:t>
      </w:r>
      <w:r w:rsidR="00722861">
        <w:rPr>
          <w:sz w:val="22"/>
          <w:szCs w:val="22"/>
        </w:rPr>
        <w:t>,</w:t>
      </w:r>
      <w:proofErr w:type="gramEnd"/>
      <w:r w:rsidR="00722861">
        <w:rPr>
          <w:sz w:val="22"/>
          <w:szCs w:val="22"/>
        </w:rPr>
        <w:t xml:space="preserve"> Trustee</w:t>
      </w:r>
    </w:p>
    <w:p w14:paraId="3724C279" w14:textId="5501A77E" w:rsidR="002C3DE1" w:rsidRDefault="002C3DE1" w:rsidP="002C3DE1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19ACFD4" w14:textId="5C6F539C" w:rsidR="00E657F8" w:rsidRDefault="008B7A85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  <w:sectPr w:rsidR="00E657F8" w:rsidSect="00BE15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323" w:right="864" w:bottom="720" w:left="1008" w:header="864" w:footer="1440" w:gutter="0"/>
          <w:pgNumType w:start="2"/>
          <w:cols w:space="720" w:equalWidth="0">
            <w:col w:w="9360"/>
          </w:cols>
          <w:titlePg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D8631F8" wp14:editId="5F4479EE">
                <wp:simplePos x="0" y="0"/>
                <wp:positionH relativeFrom="column">
                  <wp:posOffset>-17145</wp:posOffset>
                </wp:positionH>
                <wp:positionV relativeFrom="paragraph">
                  <wp:posOffset>106680</wp:posOffset>
                </wp:positionV>
                <wp:extent cx="649224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1270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896F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-1.35pt;margin-top:8.4pt;width:511.2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" strokecolor="#020000" strokeweight=".33819mm"/>
            </w:pict>
          </mc:Fallback>
        </mc:AlternateContent>
      </w:r>
      <w:r>
        <w:rPr>
          <w:sz w:val="22"/>
          <w:szCs w:val="22"/>
        </w:rPr>
        <w:t xml:space="preserve">                                </w:t>
      </w:r>
    </w:p>
    <w:p w14:paraId="6B23C51D" w14:textId="36D7DF9D" w:rsidR="00E657F8" w:rsidRDefault="00E657F8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4" w:lineRule="auto"/>
        <w:rPr>
          <w:sz w:val="22"/>
          <w:szCs w:val="22"/>
        </w:rPr>
      </w:pPr>
    </w:p>
    <w:p w14:paraId="22CA6E5E" w14:textId="77777777" w:rsidR="00E657F8" w:rsidRDefault="00E657F8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4" w:lineRule="auto"/>
        <w:rPr>
          <w:sz w:val="22"/>
          <w:szCs w:val="22"/>
        </w:rPr>
      </w:pPr>
    </w:p>
    <w:p w14:paraId="125FA00C" w14:textId="7DBCAE39" w:rsidR="00714533" w:rsidRDefault="00714533" w:rsidP="00714533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  <w:r>
        <w:rPr>
          <w:sz w:val="22"/>
          <w:szCs w:val="22"/>
        </w:rPr>
        <w:t>Marc Hatfield called the meeting to order at 2:</w:t>
      </w:r>
      <w:r w:rsidR="00515E41">
        <w:rPr>
          <w:sz w:val="22"/>
          <w:szCs w:val="22"/>
        </w:rPr>
        <w:t>03</w:t>
      </w:r>
      <w:r>
        <w:rPr>
          <w:sz w:val="22"/>
          <w:szCs w:val="22"/>
        </w:rPr>
        <w:t xml:space="preserve"> p.m.</w:t>
      </w:r>
    </w:p>
    <w:p w14:paraId="4A74C495" w14:textId="7CA655FA" w:rsidR="00515E41" w:rsidRDefault="00515E41" w:rsidP="00714533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</w:p>
    <w:p w14:paraId="143D4D76" w14:textId="3B00F28B" w:rsidR="00515E41" w:rsidRDefault="00515E41" w:rsidP="00714533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  <w:r>
        <w:rPr>
          <w:sz w:val="22"/>
          <w:szCs w:val="22"/>
        </w:rPr>
        <w:t>Roll call:</w:t>
      </w:r>
      <w:r>
        <w:rPr>
          <w:sz w:val="22"/>
          <w:szCs w:val="22"/>
        </w:rPr>
        <w:tab/>
        <w:t xml:space="preserve">Marc Hatfield </w:t>
      </w:r>
      <w:r w:rsidR="00CE252B">
        <w:rPr>
          <w:sz w:val="22"/>
          <w:szCs w:val="22"/>
        </w:rPr>
        <w:t xml:space="preserve">- </w:t>
      </w:r>
      <w:r>
        <w:rPr>
          <w:sz w:val="22"/>
          <w:szCs w:val="22"/>
        </w:rPr>
        <w:t>present in person.</w:t>
      </w:r>
    </w:p>
    <w:p w14:paraId="2EF65415" w14:textId="07A0CECD" w:rsidR="00515E41" w:rsidRDefault="00515E41" w:rsidP="00714533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  <w:r>
        <w:rPr>
          <w:sz w:val="22"/>
          <w:szCs w:val="22"/>
        </w:rPr>
        <w:tab/>
        <w:t xml:space="preserve">Gordon </w:t>
      </w:r>
      <w:proofErr w:type="spellStart"/>
      <w:r>
        <w:rPr>
          <w:sz w:val="22"/>
          <w:szCs w:val="22"/>
        </w:rPr>
        <w:t>Mydlarz</w:t>
      </w:r>
      <w:proofErr w:type="spellEnd"/>
      <w:r>
        <w:rPr>
          <w:sz w:val="22"/>
          <w:szCs w:val="22"/>
        </w:rPr>
        <w:t xml:space="preserve"> </w:t>
      </w:r>
      <w:r w:rsidR="00CE252B">
        <w:rPr>
          <w:sz w:val="22"/>
          <w:szCs w:val="22"/>
        </w:rPr>
        <w:t xml:space="preserve">- </w:t>
      </w:r>
      <w:r>
        <w:rPr>
          <w:sz w:val="22"/>
          <w:szCs w:val="22"/>
        </w:rPr>
        <w:t>phone in from Wayne County</w:t>
      </w:r>
      <w:r w:rsidR="00CE252B">
        <w:rPr>
          <w:sz w:val="22"/>
          <w:szCs w:val="22"/>
        </w:rPr>
        <w:t>, MI</w:t>
      </w:r>
    </w:p>
    <w:p w14:paraId="7DF5818A" w14:textId="5EB3DC3B" w:rsidR="00CE252B" w:rsidRDefault="00CE252B" w:rsidP="00CE252B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  <w:r>
        <w:rPr>
          <w:sz w:val="22"/>
          <w:szCs w:val="22"/>
        </w:rPr>
        <w:tab/>
        <w:t>Ken Brown - phone in from Wayne County, MI</w:t>
      </w:r>
    </w:p>
    <w:p w14:paraId="3514AB23" w14:textId="533C3F4F" w:rsidR="00CE252B" w:rsidRDefault="00CE252B" w:rsidP="00CE252B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  <w:r>
        <w:rPr>
          <w:sz w:val="22"/>
          <w:szCs w:val="22"/>
        </w:rPr>
        <w:tab/>
        <w:t xml:space="preserve">James </w:t>
      </w:r>
      <w:proofErr w:type="spellStart"/>
      <w:r>
        <w:rPr>
          <w:sz w:val="22"/>
          <w:szCs w:val="22"/>
        </w:rPr>
        <w:t>Dallos</w:t>
      </w:r>
      <w:proofErr w:type="spellEnd"/>
      <w:r>
        <w:rPr>
          <w:sz w:val="22"/>
          <w:szCs w:val="22"/>
        </w:rPr>
        <w:t xml:space="preserve"> - present in person.</w:t>
      </w:r>
    </w:p>
    <w:p w14:paraId="417565B2" w14:textId="77777777" w:rsidR="0008191F" w:rsidRDefault="00CE252B" w:rsidP="0008191F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  <w:r>
        <w:rPr>
          <w:sz w:val="22"/>
          <w:szCs w:val="22"/>
        </w:rPr>
        <w:tab/>
        <w:t xml:space="preserve">Rob </w:t>
      </w:r>
      <w:proofErr w:type="spellStart"/>
      <w:r>
        <w:rPr>
          <w:sz w:val="22"/>
          <w:szCs w:val="22"/>
        </w:rPr>
        <w:t>Lukofsky</w:t>
      </w:r>
      <w:proofErr w:type="spellEnd"/>
      <w:r>
        <w:rPr>
          <w:sz w:val="22"/>
          <w:szCs w:val="22"/>
        </w:rPr>
        <w:t xml:space="preserve"> </w:t>
      </w:r>
      <w:r w:rsidR="0008191F">
        <w:rPr>
          <w:sz w:val="22"/>
          <w:szCs w:val="22"/>
        </w:rPr>
        <w:t>- phone in from Wayne County, MI</w:t>
      </w:r>
    </w:p>
    <w:p w14:paraId="7CDE8225" w14:textId="77777777" w:rsidR="00714533" w:rsidRDefault="00714533" w:rsidP="00714533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</w:p>
    <w:p w14:paraId="7F33B05C" w14:textId="77777777" w:rsidR="00714533" w:rsidRDefault="00714533" w:rsidP="00714533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APPROVAL OF THE MINUTES</w:t>
      </w:r>
      <w:r>
        <w:rPr>
          <w:noProof/>
        </w:rPr>
        <w:drawing>
          <wp:anchor distT="0" distB="0" distL="114300" distR="114300" simplePos="0" relativeHeight="251685888" behindDoc="0" locked="0" layoutInCell="1" hidden="0" allowOverlap="1" wp14:anchorId="421B332D" wp14:editId="2887173F">
            <wp:simplePos x="0" y="0"/>
            <wp:positionH relativeFrom="column">
              <wp:posOffset>-12699</wp:posOffset>
            </wp:positionH>
            <wp:positionV relativeFrom="paragraph">
              <wp:posOffset>0</wp:posOffset>
            </wp:positionV>
            <wp:extent cx="36575" cy="12700"/>
            <wp:effectExtent l="0" t="0" r="0" b="0"/>
            <wp:wrapNone/>
            <wp:docPr id="10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619393D1" wp14:editId="759AA126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92240" cy="1270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9880" y="3780000"/>
                          <a:ext cx="649224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74CE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0;margin-top:0;width:511.2pt;height: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" strokecolor="#020000" strokeweight=".33819mm"/>
            </w:pict>
          </mc:Fallback>
        </mc:AlternateContent>
      </w:r>
    </w:p>
    <w:p w14:paraId="7D01C16A" w14:textId="77777777" w:rsidR="00714533" w:rsidRDefault="00714533" w:rsidP="00714533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</w:p>
    <w:p w14:paraId="4765F36C" w14:textId="141C8B3F" w:rsidR="00714533" w:rsidRPr="00057BAE" w:rsidRDefault="00714533" w:rsidP="00714533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Re:</w:t>
      </w:r>
      <w:r>
        <w:rPr>
          <w:b/>
          <w:sz w:val="22"/>
          <w:szCs w:val="22"/>
        </w:rPr>
        <w:tab/>
        <w:t xml:space="preserve">Minutes of </w:t>
      </w:r>
      <w:r w:rsidR="00722861">
        <w:rPr>
          <w:b/>
          <w:sz w:val="22"/>
          <w:szCs w:val="22"/>
        </w:rPr>
        <w:t>August 19</w:t>
      </w:r>
      <w:r>
        <w:rPr>
          <w:b/>
          <w:sz w:val="22"/>
          <w:szCs w:val="22"/>
        </w:rPr>
        <w:t>, 2021</w:t>
      </w:r>
    </w:p>
    <w:p w14:paraId="2D385013" w14:textId="77777777" w:rsidR="00714533" w:rsidRDefault="00714533" w:rsidP="00714533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6464BA93" w14:textId="0C7A2CC3" w:rsidR="00714533" w:rsidRDefault="00714533" w:rsidP="00714533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Minutes of regular meeting held on </w:t>
      </w:r>
      <w:r w:rsidR="00722861">
        <w:rPr>
          <w:sz w:val="22"/>
          <w:szCs w:val="22"/>
        </w:rPr>
        <w:t>August</w:t>
      </w:r>
      <w:r>
        <w:rPr>
          <w:sz w:val="22"/>
          <w:szCs w:val="22"/>
        </w:rPr>
        <w:t xml:space="preserve"> 1</w:t>
      </w:r>
      <w:r w:rsidR="00722861">
        <w:rPr>
          <w:sz w:val="22"/>
          <w:szCs w:val="22"/>
        </w:rPr>
        <w:t>9</w:t>
      </w:r>
      <w:r>
        <w:rPr>
          <w:sz w:val="22"/>
          <w:szCs w:val="22"/>
        </w:rPr>
        <w:t>, 2021 were reviewed and discussed</w:t>
      </w:r>
      <w:r w:rsidR="00317690">
        <w:rPr>
          <w:sz w:val="22"/>
          <w:szCs w:val="22"/>
        </w:rPr>
        <w:t>.</w:t>
      </w:r>
    </w:p>
    <w:p w14:paraId="075672CC" w14:textId="0332C127" w:rsidR="00714533" w:rsidRDefault="00714533" w:rsidP="00714533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Motion to approve the minutes of </w:t>
      </w:r>
      <w:r w:rsidR="00722861">
        <w:rPr>
          <w:b/>
          <w:sz w:val="22"/>
          <w:szCs w:val="22"/>
        </w:rPr>
        <w:t>August</w:t>
      </w:r>
      <w:r>
        <w:rPr>
          <w:b/>
          <w:sz w:val="22"/>
          <w:szCs w:val="22"/>
        </w:rPr>
        <w:t xml:space="preserve"> 1</w:t>
      </w:r>
      <w:r w:rsidR="00722861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, 2021regular meeting </w:t>
      </w:r>
    </w:p>
    <w:p w14:paraId="1A7EA3F9" w14:textId="46228934" w:rsidR="00714533" w:rsidRDefault="00714533" w:rsidP="00714533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  <w:szCs w:val="22"/>
        </w:rPr>
      </w:pPr>
      <w:r>
        <w:rPr>
          <w:sz w:val="22"/>
          <w:szCs w:val="22"/>
        </w:rPr>
        <w:t>By:</w:t>
      </w:r>
      <w:r w:rsidR="00522033">
        <w:rPr>
          <w:sz w:val="22"/>
          <w:szCs w:val="22"/>
        </w:rPr>
        <w:t xml:space="preserve"> Marc Hatfield</w:t>
      </w:r>
      <w:r>
        <w:rPr>
          <w:sz w:val="22"/>
          <w:szCs w:val="22"/>
        </w:rPr>
        <w:t>, supported by</w:t>
      </w:r>
      <w:r w:rsidR="00C83A21">
        <w:rPr>
          <w:sz w:val="22"/>
          <w:szCs w:val="22"/>
        </w:rPr>
        <w:t xml:space="preserve"> James </w:t>
      </w:r>
      <w:proofErr w:type="spellStart"/>
      <w:r w:rsidR="00C83A21">
        <w:rPr>
          <w:sz w:val="22"/>
          <w:szCs w:val="22"/>
        </w:rPr>
        <w:t>Dallos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Motion carried.</w:t>
      </w:r>
      <w:r>
        <w:rPr>
          <w:sz w:val="22"/>
          <w:szCs w:val="22"/>
        </w:rPr>
        <w:t xml:space="preserve"> </w:t>
      </w:r>
    </w:p>
    <w:p w14:paraId="07655337" w14:textId="77777777" w:rsidR="00714533" w:rsidRDefault="00714533" w:rsidP="00714533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  <w:szCs w:val="22"/>
        </w:rPr>
      </w:pPr>
    </w:p>
    <w:p w14:paraId="55360A98" w14:textId="77777777" w:rsidR="00714533" w:rsidRDefault="00714533" w:rsidP="00714533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CORRESPONDENCE</w:t>
      </w:r>
      <w:r>
        <w:rPr>
          <w:noProof/>
        </w:rPr>
        <w:drawing>
          <wp:anchor distT="0" distB="0" distL="114300" distR="114300" simplePos="0" relativeHeight="251687936" behindDoc="0" locked="0" layoutInCell="1" hidden="0" allowOverlap="1" wp14:anchorId="4825220B" wp14:editId="5397E7EC">
            <wp:simplePos x="0" y="0"/>
            <wp:positionH relativeFrom="column">
              <wp:posOffset>-12699</wp:posOffset>
            </wp:positionH>
            <wp:positionV relativeFrom="paragraph">
              <wp:posOffset>0</wp:posOffset>
            </wp:positionV>
            <wp:extent cx="36575" cy="12700"/>
            <wp:effectExtent l="0" t="0" r="0" b="0"/>
            <wp:wrapNone/>
            <wp:docPr id="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05A9201B" wp14:editId="44415758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92240" cy="1270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9880" y="3780000"/>
                          <a:ext cx="649224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4DF83" id="Straight Arrow Connector 12" o:spid="_x0000_s1026" type="#_x0000_t32" style="position:absolute;margin-left:0;margin-top:0;width:511.2pt;height: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" strokecolor="#020000" strokeweight=".33819mm"/>
            </w:pict>
          </mc:Fallback>
        </mc:AlternateContent>
      </w:r>
    </w:p>
    <w:p w14:paraId="15414A1B" w14:textId="77777777" w:rsidR="00714533" w:rsidRDefault="00714533" w:rsidP="00714533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b/>
          <w:sz w:val="22"/>
          <w:szCs w:val="22"/>
        </w:rPr>
        <w:t>The following correspondence has been received and placed on file.</w:t>
      </w:r>
    </w:p>
    <w:p w14:paraId="04C49BF8" w14:textId="77777777" w:rsidR="00714533" w:rsidRDefault="00714533" w:rsidP="00714533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05A02861" w14:textId="7ED3B1E7" w:rsidR="00714533" w:rsidRDefault="00714533" w:rsidP="00714533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0" w:hanging="8640"/>
        <w:rPr>
          <w:sz w:val="22"/>
          <w:szCs w:val="22"/>
        </w:rPr>
      </w:pPr>
      <w:r>
        <w:rPr>
          <w:sz w:val="22"/>
          <w:szCs w:val="22"/>
        </w:rPr>
        <w:t xml:space="preserve">1.  Receipt of city statement of employee contributions for </w:t>
      </w:r>
      <w:r w:rsidR="00722861">
        <w:rPr>
          <w:sz w:val="22"/>
          <w:szCs w:val="22"/>
        </w:rPr>
        <w:t>August</w:t>
      </w:r>
      <w:r>
        <w:rPr>
          <w:sz w:val="22"/>
          <w:szCs w:val="22"/>
        </w:rPr>
        <w:t xml:space="preserve"> 2021 ($</w:t>
      </w:r>
      <w:r w:rsidR="00C83A21">
        <w:rPr>
          <w:sz w:val="22"/>
          <w:szCs w:val="22"/>
        </w:rPr>
        <w:t>27,993.87</w:t>
      </w:r>
      <w:r>
        <w:rPr>
          <w:sz w:val="22"/>
          <w:szCs w:val="22"/>
        </w:rPr>
        <w:t>).</w:t>
      </w:r>
    </w:p>
    <w:p w14:paraId="7D062BA0" w14:textId="1A5CE222" w:rsidR="00714533" w:rsidRDefault="00714533" w:rsidP="001C4C68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0" w:hanging="8640"/>
        <w:rPr>
          <w:b/>
          <w:sz w:val="22"/>
          <w:szCs w:val="22"/>
          <w:u w:val="single"/>
        </w:rPr>
      </w:pPr>
    </w:p>
    <w:p w14:paraId="70C49F2B" w14:textId="77777777" w:rsidR="00714533" w:rsidRDefault="00714533" w:rsidP="00714533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_____________________________________________________________________________________</w:t>
      </w:r>
    </w:p>
    <w:p w14:paraId="40AF66E2" w14:textId="77777777" w:rsidR="005735AF" w:rsidRDefault="005735AF" w:rsidP="005735AF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UNFINISHED BUSINESS</w:t>
      </w:r>
    </w:p>
    <w:p w14:paraId="240AC5DE" w14:textId="77777777" w:rsidR="005735AF" w:rsidRDefault="005735AF" w:rsidP="005735AF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</w:p>
    <w:p w14:paraId="4CD7566D" w14:textId="6F14CEE4" w:rsidR="00714533" w:rsidRDefault="00317690" w:rsidP="00714533">
      <w:pPr>
        <w:pStyle w:val="ListParagraph"/>
        <w:numPr>
          <w:ilvl w:val="0"/>
          <w:numId w:val="5"/>
        </w:num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Cheryl </w:t>
      </w:r>
      <w:proofErr w:type="spellStart"/>
      <w:r>
        <w:rPr>
          <w:bCs/>
          <w:sz w:val="22"/>
          <w:szCs w:val="22"/>
        </w:rPr>
        <w:t>Czopek</w:t>
      </w:r>
      <w:proofErr w:type="spellEnd"/>
      <w:r>
        <w:rPr>
          <w:bCs/>
          <w:sz w:val="22"/>
          <w:szCs w:val="22"/>
        </w:rPr>
        <w:t xml:space="preserve"> is now collecting benefits.  The Retirement System has received payment for her portion of the GRS EDRO fees.</w:t>
      </w:r>
    </w:p>
    <w:p w14:paraId="0C520408" w14:textId="73CFF20E" w:rsidR="00317690" w:rsidRDefault="0096016B" w:rsidP="00714533">
      <w:pPr>
        <w:pStyle w:val="ListParagraph"/>
        <w:numPr>
          <w:ilvl w:val="0"/>
          <w:numId w:val="5"/>
        </w:num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Boski</w:t>
      </w:r>
      <w:proofErr w:type="spellEnd"/>
      <w:r>
        <w:rPr>
          <w:bCs/>
          <w:sz w:val="22"/>
          <w:szCs w:val="22"/>
        </w:rPr>
        <w:t xml:space="preserve"> refund of contributions:  </w:t>
      </w:r>
      <w:proofErr w:type="gramStart"/>
      <w:r>
        <w:rPr>
          <w:bCs/>
          <w:sz w:val="22"/>
          <w:szCs w:val="22"/>
        </w:rPr>
        <w:t>still  waiting</w:t>
      </w:r>
      <w:proofErr w:type="gramEnd"/>
      <w:r>
        <w:rPr>
          <w:bCs/>
          <w:sz w:val="22"/>
          <w:szCs w:val="22"/>
        </w:rPr>
        <w:t xml:space="preserve"> for a directive as to where to send his funds.  Attempts to contact Mr. </w:t>
      </w:r>
      <w:proofErr w:type="spellStart"/>
      <w:r>
        <w:rPr>
          <w:bCs/>
          <w:sz w:val="22"/>
          <w:szCs w:val="22"/>
        </w:rPr>
        <w:t>Boski</w:t>
      </w:r>
      <w:proofErr w:type="spellEnd"/>
      <w:r>
        <w:rPr>
          <w:bCs/>
          <w:sz w:val="22"/>
          <w:szCs w:val="22"/>
        </w:rPr>
        <w:t xml:space="preserve"> for directive have produced no response.</w:t>
      </w:r>
    </w:p>
    <w:p w14:paraId="5C2443BC" w14:textId="77777777" w:rsidR="00317690" w:rsidRDefault="00317690" w:rsidP="00317690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2"/>
          <w:szCs w:val="22"/>
        </w:rPr>
      </w:pPr>
    </w:p>
    <w:p w14:paraId="564DE637" w14:textId="3B73865A" w:rsidR="00317690" w:rsidRPr="00317690" w:rsidRDefault="00317690" w:rsidP="00317690">
      <w:pPr>
        <w:pStyle w:val="ListParagraph"/>
        <w:numPr>
          <w:ilvl w:val="0"/>
          <w:numId w:val="5"/>
        </w:num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2"/>
          <w:szCs w:val="22"/>
        </w:rPr>
        <w:sectPr w:rsidR="00317690" w:rsidRPr="00317690">
          <w:headerReference w:type="default" r:id="rId16"/>
          <w:type w:val="continuous"/>
          <w:pgSz w:w="12240" w:h="15840"/>
          <w:pgMar w:top="1323" w:right="1008" w:bottom="720" w:left="1008" w:header="864" w:footer="1440" w:gutter="0"/>
          <w:cols w:space="720" w:equalWidth="0">
            <w:col w:w="9360"/>
          </w:cols>
          <w:titlePg/>
        </w:sectPr>
      </w:pPr>
    </w:p>
    <w:p w14:paraId="5B374AFD" w14:textId="77777777" w:rsidR="0069156C" w:rsidRDefault="0069156C" w:rsidP="0069156C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hidden="0" allowOverlap="1" wp14:anchorId="3CC37E53" wp14:editId="32D1FD8F">
            <wp:simplePos x="0" y="0"/>
            <wp:positionH relativeFrom="column">
              <wp:posOffset>-12699</wp:posOffset>
            </wp:positionH>
            <wp:positionV relativeFrom="paragraph">
              <wp:posOffset>0</wp:posOffset>
            </wp:positionV>
            <wp:extent cx="36575" cy="12700"/>
            <wp:effectExtent l="0" t="0" r="0" b="0"/>
            <wp:wrapNone/>
            <wp:docPr id="2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3CF934C3" wp14:editId="3F69E033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A91C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0;margin-top:0;width:521.1pt;height: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" strokecolor="#020000" strokeweight=".33819mm"/>
            </w:pict>
          </mc:Fallback>
        </mc:AlternateContent>
      </w:r>
      <w:r>
        <w:rPr>
          <w:b/>
          <w:sz w:val="22"/>
          <w:szCs w:val="22"/>
          <w:u w:val="single"/>
        </w:rPr>
        <w:t>NEW BUSINESS</w:t>
      </w:r>
    </w:p>
    <w:p w14:paraId="7344ADEA" w14:textId="0E3C4DFE" w:rsidR="0069156C" w:rsidRDefault="0069156C" w:rsidP="0069156C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83840" behindDoc="0" locked="0" layoutInCell="1" hidden="0" allowOverlap="1" wp14:anchorId="5BCAE9AE" wp14:editId="12739A4C">
            <wp:simplePos x="0" y="0"/>
            <wp:positionH relativeFrom="column">
              <wp:posOffset>-12699</wp:posOffset>
            </wp:positionH>
            <wp:positionV relativeFrom="paragraph">
              <wp:posOffset>0</wp:posOffset>
            </wp:positionV>
            <wp:extent cx="36575" cy="12700"/>
            <wp:effectExtent l="0" t="0" r="0" b="0"/>
            <wp:wrapNone/>
            <wp:docPr id="22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271C8">
        <w:rPr>
          <w:b/>
          <w:sz w:val="22"/>
          <w:szCs w:val="22"/>
          <w:u w:val="single"/>
        </w:rPr>
        <w:t xml:space="preserve"> </w:t>
      </w:r>
    </w:p>
    <w:p w14:paraId="47B7B14D" w14:textId="04F0F5EB" w:rsidR="0053085D" w:rsidRDefault="00D271C8" w:rsidP="0053085D">
      <w:pPr>
        <w:pStyle w:val="ListParagraph"/>
        <w:numPr>
          <w:ilvl w:val="0"/>
          <w:numId w:val="1"/>
        </w:num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>Letter of intent</w:t>
      </w:r>
      <w:r w:rsidR="0053085D">
        <w:rPr>
          <w:sz w:val="22"/>
          <w:szCs w:val="22"/>
        </w:rPr>
        <w:tab/>
      </w:r>
      <w:r>
        <w:rPr>
          <w:sz w:val="22"/>
          <w:szCs w:val="22"/>
        </w:rPr>
        <w:t>to reti</w:t>
      </w:r>
      <w:r w:rsidR="00BE15EE">
        <w:rPr>
          <w:sz w:val="22"/>
          <w:szCs w:val="22"/>
        </w:rPr>
        <w:t>r</w:t>
      </w:r>
      <w:r>
        <w:rPr>
          <w:sz w:val="22"/>
          <w:szCs w:val="22"/>
        </w:rPr>
        <w:t>e from Fire Marshal Jeff Moore effective 01/15/2022.  No action to be taken at this time.</w:t>
      </w:r>
    </w:p>
    <w:p w14:paraId="6BFD2EDC" w14:textId="77777777" w:rsidR="00057D6D" w:rsidRPr="00046E29" w:rsidRDefault="00057D6D" w:rsidP="006C33A4">
      <w:pPr>
        <w:pStyle w:val="ListParagraph"/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</w:p>
    <w:p w14:paraId="1A2EA052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LEGAL REPORT</w:t>
      </w:r>
      <w:r>
        <w:rPr>
          <w:b/>
          <w:sz w:val="22"/>
          <w:szCs w:val="22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0BD82185" wp14:editId="7D8A94E6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l="0" t="0" r="0" b="0"/>
                <wp:wrapNone/>
                <wp:docPr id="3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487F347D" wp14:editId="530D7FD8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b="0" l="0" r="0" t="0"/>
                <wp:wrapNone/>
                <wp:docPr id="1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7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C91FBE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4AEFEAD" w14:textId="29CFF097" w:rsidR="001C4C68" w:rsidRDefault="009615AB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 xml:space="preserve">Mr. </w:t>
      </w:r>
      <w:r w:rsidR="0053085D">
        <w:rPr>
          <w:sz w:val="22"/>
          <w:szCs w:val="22"/>
        </w:rPr>
        <w:t>Jack Timmony</w:t>
      </w:r>
      <w:r>
        <w:rPr>
          <w:sz w:val="22"/>
          <w:szCs w:val="22"/>
        </w:rPr>
        <w:t xml:space="preserve"> was present at the meeting</w:t>
      </w:r>
      <w:r w:rsidR="0053085D">
        <w:rPr>
          <w:sz w:val="22"/>
          <w:szCs w:val="22"/>
        </w:rPr>
        <w:t xml:space="preserve"> and </w:t>
      </w:r>
      <w:r w:rsidR="00D80410">
        <w:rPr>
          <w:sz w:val="22"/>
          <w:szCs w:val="22"/>
        </w:rPr>
        <w:t>stated that he had no formal report</w:t>
      </w:r>
      <w:r w:rsidR="0053085D">
        <w:rPr>
          <w:sz w:val="22"/>
          <w:szCs w:val="22"/>
        </w:rPr>
        <w:t xml:space="preserve"> </w:t>
      </w:r>
      <w:r w:rsidR="00D80410">
        <w:rPr>
          <w:sz w:val="22"/>
          <w:szCs w:val="22"/>
        </w:rPr>
        <w:t>to present, but was there to assist the Board.</w:t>
      </w:r>
    </w:p>
    <w:p w14:paraId="56F35A91" w14:textId="6C33A788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2EBB95A6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REPORTS OF MANAGERS/CONSULTANT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47EE528A" wp14:editId="1CE16681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l="0" t="0" r="0" b="0"/>
                <wp:wrapNone/>
                <wp:docPr id="7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D68DD50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INVESTMENT CONSULTANT REPORT</w:t>
      </w:r>
    </w:p>
    <w:p w14:paraId="6AFF485C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RE:  GRAYSTONE CONSLUTING/MORGAN STANLEY</w:t>
      </w:r>
    </w:p>
    <w:p w14:paraId="5E87ECD4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7767DEE0" w14:textId="2E095404" w:rsidR="001C4C6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Mr. </w:t>
      </w:r>
      <w:r w:rsidR="000112A4">
        <w:rPr>
          <w:sz w:val="22"/>
          <w:szCs w:val="22"/>
        </w:rPr>
        <w:t>Eric Berger</w:t>
      </w:r>
      <w:r>
        <w:rPr>
          <w:sz w:val="22"/>
          <w:szCs w:val="22"/>
        </w:rPr>
        <w:t xml:space="preserve"> was present at the meeting, and discussed the </w:t>
      </w:r>
      <w:r w:rsidR="009D11CE">
        <w:rPr>
          <w:sz w:val="22"/>
          <w:szCs w:val="22"/>
        </w:rPr>
        <w:t>Asset Allo</w:t>
      </w:r>
      <w:r w:rsidR="001C4441">
        <w:rPr>
          <w:sz w:val="22"/>
          <w:szCs w:val="22"/>
        </w:rPr>
        <w:t>c</w:t>
      </w:r>
      <w:r w:rsidR="009D11CE">
        <w:rPr>
          <w:sz w:val="22"/>
          <w:szCs w:val="22"/>
        </w:rPr>
        <w:t xml:space="preserve">ation/Rebalance dated September 16, 2021.  </w:t>
      </w:r>
      <w:r w:rsidR="005F51E3">
        <w:rPr>
          <w:sz w:val="22"/>
          <w:szCs w:val="22"/>
        </w:rPr>
        <w:t>Mr. Berger reported that August was up.9% for the month an up</w:t>
      </w:r>
      <w:r w:rsidR="001C4441">
        <w:rPr>
          <w:sz w:val="22"/>
          <w:szCs w:val="22"/>
        </w:rPr>
        <w:t xml:space="preserve"> </w:t>
      </w:r>
      <w:r w:rsidR="005F51E3">
        <w:rPr>
          <w:sz w:val="22"/>
          <w:szCs w:val="22"/>
        </w:rPr>
        <w:t>11.7%</w:t>
      </w:r>
      <w:r w:rsidR="001C4441">
        <w:rPr>
          <w:sz w:val="22"/>
          <w:szCs w:val="22"/>
        </w:rPr>
        <w:t>for the year.</w:t>
      </w:r>
    </w:p>
    <w:p w14:paraId="7429CFFA" w14:textId="77777777" w:rsidR="001C4C68" w:rsidRDefault="001C4C6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</w:p>
    <w:p w14:paraId="615E71F3" w14:textId="66DE2B23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APPROVAL OF WARRANTS: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0E262BB2" wp14:editId="6967146B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l="0" t="0" r="0" b="0"/>
                <wp:wrapNone/>
                <wp:docPr id="8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32873506" wp14:editId="0809ED17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b="0" l="0" r="0" t="0"/>
                <wp:wrapNone/>
                <wp:docPr id="1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7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F4652E9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sz w:val="22"/>
          <w:szCs w:val="22"/>
        </w:rPr>
      </w:pPr>
    </w:p>
    <w:p w14:paraId="3101B9B6" w14:textId="6EDB2B62" w:rsidR="00FD16E9" w:rsidRDefault="00035327" w:rsidP="00714533">
      <w:pPr>
        <w:pStyle w:val="ListParagraph"/>
        <w:numPr>
          <w:ilvl w:val="0"/>
          <w:numId w:val="8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714533">
        <w:rPr>
          <w:sz w:val="22"/>
          <w:szCs w:val="22"/>
        </w:rPr>
        <w:t>161</w:t>
      </w:r>
      <w:r w:rsidR="000604D5" w:rsidRPr="00714533">
        <w:rPr>
          <w:sz w:val="22"/>
          <w:szCs w:val="22"/>
        </w:rPr>
        <w:t>4</w:t>
      </w:r>
      <w:r w:rsidR="003B3CDD" w:rsidRPr="00714533">
        <w:rPr>
          <w:sz w:val="22"/>
          <w:szCs w:val="22"/>
        </w:rPr>
        <w:t xml:space="preserve"> –</w:t>
      </w:r>
      <w:r w:rsidR="000604D5" w:rsidRPr="00714533">
        <w:rPr>
          <w:sz w:val="22"/>
          <w:szCs w:val="22"/>
        </w:rPr>
        <w:t xml:space="preserve"> Gabriel Roeder Smith &amp; Co. </w:t>
      </w:r>
      <w:proofErr w:type="spellStart"/>
      <w:r w:rsidR="000604D5" w:rsidRPr="00714533">
        <w:rPr>
          <w:sz w:val="22"/>
          <w:szCs w:val="22"/>
        </w:rPr>
        <w:t>Copek</w:t>
      </w:r>
      <w:proofErr w:type="spellEnd"/>
      <w:r w:rsidR="000604D5" w:rsidRPr="00714533">
        <w:rPr>
          <w:sz w:val="22"/>
          <w:szCs w:val="22"/>
        </w:rPr>
        <w:t xml:space="preserve"> calculation fee in the amount of $2,100.00. </w:t>
      </w:r>
    </w:p>
    <w:p w14:paraId="691C42D0" w14:textId="3C3E5E68" w:rsidR="00E3450C" w:rsidRPr="00714533" w:rsidRDefault="00E3450C" w:rsidP="00714533">
      <w:pPr>
        <w:pStyle w:val="ListParagraph"/>
        <w:numPr>
          <w:ilvl w:val="0"/>
          <w:numId w:val="8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1624 – Morgan Stanley 2</w:t>
      </w:r>
      <w:r w:rsidRPr="00E3450C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Quarter 2021 in the amount of $22,197.75</w:t>
      </w:r>
    </w:p>
    <w:p w14:paraId="49D96828" w14:textId="031CAA1A" w:rsidR="00714533" w:rsidRDefault="00714533" w:rsidP="00714533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</w:p>
    <w:p w14:paraId="7DB659B8" w14:textId="6CA20AEE" w:rsidR="001C4C68" w:rsidRPr="00E3450C" w:rsidRDefault="00E3450C" w:rsidP="00714533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bCs/>
          <w:sz w:val="22"/>
          <w:szCs w:val="22"/>
        </w:rPr>
      </w:pPr>
      <w:r w:rsidRPr="00E3450C">
        <w:rPr>
          <w:b/>
          <w:bCs/>
          <w:sz w:val="22"/>
          <w:szCs w:val="22"/>
        </w:rPr>
        <w:t xml:space="preserve">Motion to pay the above listed </w:t>
      </w:r>
      <w:proofErr w:type="spellStart"/>
      <w:r w:rsidRPr="00E3450C">
        <w:rPr>
          <w:b/>
          <w:bCs/>
          <w:sz w:val="22"/>
          <w:szCs w:val="22"/>
        </w:rPr>
        <w:t>warrents</w:t>
      </w:r>
      <w:proofErr w:type="spellEnd"/>
    </w:p>
    <w:p w14:paraId="38CFA500" w14:textId="10F9B723" w:rsidR="001C4C68" w:rsidRPr="00E3450C" w:rsidRDefault="001C4C68" w:rsidP="00714533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bCs/>
          <w:sz w:val="22"/>
          <w:szCs w:val="22"/>
        </w:rPr>
      </w:pPr>
    </w:p>
    <w:p w14:paraId="56F36DCA" w14:textId="53F63588" w:rsidR="001C4C68" w:rsidRDefault="00E3450C" w:rsidP="00714533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By: Gordon </w:t>
      </w:r>
      <w:proofErr w:type="spellStart"/>
      <w:r>
        <w:rPr>
          <w:sz w:val="22"/>
          <w:szCs w:val="22"/>
        </w:rPr>
        <w:t>Mydlarz</w:t>
      </w:r>
      <w:proofErr w:type="spellEnd"/>
      <w:r>
        <w:rPr>
          <w:sz w:val="22"/>
          <w:szCs w:val="22"/>
        </w:rPr>
        <w:t xml:space="preserve">, Supported by Rob </w:t>
      </w:r>
      <w:proofErr w:type="spellStart"/>
      <w:r>
        <w:rPr>
          <w:sz w:val="22"/>
          <w:szCs w:val="22"/>
        </w:rPr>
        <w:t>Lukofsky</w:t>
      </w:r>
      <w:proofErr w:type="spellEnd"/>
    </w:p>
    <w:p w14:paraId="3154C479" w14:textId="0FD14E9F" w:rsidR="001C4C68" w:rsidRDefault="001C4C68" w:rsidP="00714533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</w:p>
    <w:p w14:paraId="5E97F09D" w14:textId="0A5952E0" w:rsidR="001C4C68" w:rsidRDefault="008F2BCE" w:rsidP="00714533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7FD950E3" wp14:editId="333FA136">
                <wp:simplePos x="0" y="0"/>
                <wp:positionH relativeFrom="column">
                  <wp:posOffset>-83820</wp:posOffset>
                </wp:positionH>
                <wp:positionV relativeFrom="paragraph">
                  <wp:posOffset>114935</wp:posOffset>
                </wp:positionV>
                <wp:extent cx="661797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7970" cy="1270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52D5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-6.6pt;margin-top:9.05pt;width:521.1pt;height: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" strokecolor="#020000" strokeweight=".33819mm"/>
            </w:pict>
          </mc:Fallback>
        </mc:AlternateContent>
      </w:r>
    </w:p>
    <w:p w14:paraId="54D385CB" w14:textId="50849BC9" w:rsidR="00E657F8" w:rsidRDefault="00A210DF" w:rsidP="00714533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OPEN FORUM</w:t>
      </w:r>
    </w:p>
    <w:p w14:paraId="5EAAD859" w14:textId="5B3AB73B" w:rsidR="001C4C68" w:rsidRDefault="001C4C68" w:rsidP="00714533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  <w:u w:val="single"/>
        </w:rPr>
      </w:pPr>
    </w:p>
    <w:p w14:paraId="6599FBF0" w14:textId="61A68A10" w:rsidR="00E657F8" w:rsidRDefault="008F2BCE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A210DF">
        <w:rPr>
          <w:sz w:val="22"/>
          <w:szCs w:val="22"/>
        </w:rPr>
        <w:t>ersons in audience:</w:t>
      </w:r>
      <w:r w:rsidR="00A210DF">
        <w:rPr>
          <w:sz w:val="22"/>
          <w:szCs w:val="22"/>
        </w:rPr>
        <w:tab/>
      </w:r>
    </w:p>
    <w:p w14:paraId="5F63069E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74FED2D5" wp14:editId="6EEB3E7F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36575" cy="12700"/>
                <wp:effectExtent l="0" t="0" r="0" b="0"/>
                <wp:wrapNone/>
                <wp:docPr id="5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36575" cy="1270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51C9778F" wp14:editId="38FC98AB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6617970" cy="12700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6617970" cy="12700"/>
                <wp:effectExtent b="0" l="0" r="0" t="0"/>
                <wp:wrapNone/>
                <wp:docPr id="1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7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01D2D5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ANNOUNCEMENTS</w:t>
      </w:r>
    </w:p>
    <w:p w14:paraId="620223BF" w14:textId="1B7263E6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Next meeting:</w:t>
      </w:r>
      <w:r>
        <w:rPr>
          <w:b/>
          <w:sz w:val="22"/>
          <w:szCs w:val="22"/>
        </w:rPr>
        <w:tab/>
        <w:t xml:space="preserve">Thursday, </w:t>
      </w:r>
      <w:r w:rsidR="008F2BCE">
        <w:rPr>
          <w:b/>
          <w:sz w:val="22"/>
          <w:szCs w:val="22"/>
        </w:rPr>
        <w:t>October</w:t>
      </w:r>
      <w:r w:rsidR="00CC2720">
        <w:rPr>
          <w:b/>
          <w:sz w:val="22"/>
          <w:szCs w:val="22"/>
        </w:rPr>
        <w:t xml:space="preserve"> </w:t>
      </w:r>
      <w:r w:rsidR="008F2BCE"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>, 202</w:t>
      </w:r>
      <w:r w:rsidR="00035327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at 2:30 p.m.</w:t>
      </w:r>
      <w:r w:rsidR="008F2BCE">
        <w:rPr>
          <w:b/>
          <w:sz w:val="22"/>
          <w:szCs w:val="22"/>
        </w:rPr>
        <w:t xml:space="preserve"> </w:t>
      </w:r>
    </w:p>
    <w:p w14:paraId="072245A9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</w:p>
    <w:p w14:paraId="48D70DC1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ADJOURNMENT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4D79AB4A" wp14:editId="4FAD278C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l="0" t="0" r="0" b="0"/>
                <wp:wrapNone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40D314C1" wp14:editId="7CD0035B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b="0" l="0" r="0" t="0"/>
                <wp:wrapNone/>
                <wp:docPr id="2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7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378924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Motion to adjourn the meeting </w:t>
      </w:r>
    </w:p>
    <w:p w14:paraId="569516B9" w14:textId="76931668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 w:hanging="5040"/>
        <w:rPr>
          <w:sz w:val="22"/>
          <w:szCs w:val="22"/>
        </w:rPr>
      </w:pPr>
      <w:r>
        <w:rPr>
          <w:sz w:val="22"/>
          <w:szCs w:val="22"/>
        </w:rPr>
        <w:t xml:space="preserve"> By:</w:t>
      </w:r>
      <w:r w:rsidR="008F2BCE">
        <w:rPr>
          <w:sz w:val="22"/>
          <w:szCs w:val="22"/>
        </w:rPr>
        <w:t xml:space="preserve"> Marc Hatfield</w:t>
      </w:r>
      <w:r>
        <w:rPr>
          <w:sz w:val="22"/>
          <w:szCs w:val="22"/>
        </w:rPr>
        <w:t>, supported by</w:t>
      </w:r>
      <w:r w:rsidR="008F2BCE">
        <w:rPr>
          <w:sz w:val="22"/>
          <w:szCs w:val="22"/>
        </w:rPr>
        <w:t xml:space="preserve"> Rob </w:t>
      </w:r>
      <w:proofErr w:type="spellStart"/>
      <w:r w:rsidR="008F2BCE">
        <w:rPr>
          <w:sz w:val="22"/>
          <w:szCs w:val="22"/>
        </w:rPr>
        <w:t>Lukodsky</w:t>
      </w:r>
      <w:proofErr w:type="spellEnd"/>
      <w:r w:rsidR="001C4C68">
        <w:rPr>
          <w:sz w:val="22"/>
          <w:szCs w:val="22"/>
        </w:rPr>
        <w:tab/>
      </w:r>
      <w:r w:rsidR="001C4C68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>Motion carried</w:t>
      </w:r>
      <w:r>
        <w:rPr>
          <w:sz w:val="22"/>
          <w:szCs w:val="22"/>
        </w:rPr>
        <w:t>.</w:t>
      </w:r>
    </w:p>
    <w:p w14:paraId="30959FBC" w14:textId="4A4D48FC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 xml:space="preserve"> Meeting adjourned at </w:t>
      </w:r>
      <w:r w:rsidR="000604D5">
        <w:rPr>
          <w:sz w:val="22"/>
          <w:szCs w:val="22"/>
        </w:rPr>
        <w:t>2:</w:t>
      </w:r>
      <w:r w:rsidR="008F2BCE">
        <w:rPr>
          <w:sz w:val="22"/>
          <w:szCs w:val="22"/>
        </w:rPr>
        <w:t>37</w:t>
      </w:r>
      <w:r w:rsidR="001C4C68">
        <w:rPr>
          <w:sz w:val="22"/>
          <w:szCs w:val="22"/>
        </w:rPr>
        <w:t xml:space="preserve"> </w:t>
      </w:r>
      <w:r w:rsidR="00FD16E9">
        <w:rPr>
          <w:sz w:val="22"/>
          <w:szCs w:val="22"/>
        </w:rPr>
        <w:t>p.</w:t>
      </w:r>
      <w:r>
        <w:rPr>
          <w:sz w:val="22"/>
          <w:szCs w:val="22"/>
        </w:rPr>
        <w:t>m.</w:t>
      </w:r>
    </w:p>
    <w:p w14:paraId="771DB1AE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49365DDE" w14:textId="633A411A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 xml:space="preserve">I certify that the foregoing are the true minutes of the meeting of the Board of Trustees held </w:t>
      </w:r>
      <w:r w:rsidR="001C4C68">
        <w:rPr>
          <w:sz w:val="22"/>
          <w:szCs w:val="22"/>
        </w:rPr>
        <w:t>September</w:t>
      </w:r>
      <w:r w:rsidR="00CC2720">
        <w:rPr>
          <w:sz w:val="22"/>
          <w:szCs w:val="22"/>
        </w:rPr>
        <w:t xml:space="preserve"> 1</w:t>
      </w:r>
      <w:r w:rsidR="001C4C68">
        <w:rPr>
          <w:sz w:val="22"/>
          <w:szCs w:val="22"/>
        </w:rPr>
        <w:t>6</w:t>
      </w:r>
      <w:r w:rsidR="00FD16E9">
        <w:rPr>
          <w:sz w:val="22"/>
          <w:szCs w:val="22"/>
        </w:rPr>
        <w:t>, 202</w:t>
      </w:r>
      <w:r w:rsidR="00035327">
        <w:rPr>
          <w:sz w:val="22"/>
          <w:szCs w:val="22"/>
        </w:rPr>
        <w:t>1</w:t>
      </w:r>
      <w:r w:rsidR="000604D5">
        <w:rPr>
          <w:sz w:val="22"/>
          <w:szCs w:val="22"/>
        </w:rPr>
        <w:t>.</w:t>
      </w:r>
    </w:p>
    <w:p w14:paraId="45BBD8A7" w14:textId="77777777" w:rsidR="00E657F8" w:rsidRDefault="00E657F8">
      <w:pPr>
        <w:pBdr>
          <w:bottom w:val="single" w:sz="12" w:space="1" w:color="000000"/>
        </w:pBd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527351B0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2D11B0AB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1AB360E5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6E9903AF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rPr>
          <w:sz w:val="22"/>
          <w:szCs w:val="22"/>
        </w:rPr>
        <w:t xml:space="preserve">Marc Hatfield, Secretary            </w:t>
      </w:r>
    </w:p>
    <w:p w14:paraId="7F2F5040" w14:textId="77777777" w:rsidR="00E657F8" w:rsidRDefault="00E657F8"/>
    <w:p w14:paraId="552694DE" w14:textId="77777777" w:rsidR="00E657F8" w:rsidRDefault="00E657F8"/>
    <w:sectPr w:rsidR="00E657F8">
      <w:headerReference w:type="default" r:id="rId39"/>
      <w:pgSz w:w="12240" w:h="15840"/>
      <w:pgMar w:top="1323" w:right="864" w:bottom="720" w:left="1008" w:header="864" w:footer="1440" w:gutter="0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FF233" w14:textId="77777777" w:rsidR="00F77F52" w:rsidRDefault="00F77F52">
      <w:r>
        <w:separator/>
      </w:r>
    </w:p>
  </w:endnote>
  <w:endnote w:type="continuationSeparator" w:id="0">
    <w:p w14:paraId="78A66851" w14:textId="77777777" w:rsidR="00F77F52" w:rsidRDefault="00F7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4EE8" w14:textId="77777777" w:rsidR="003C3DD3" w:rsidRDefault="003C3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107A" w14:textId="77777777" w:rsidR="003C3DD3" w:rsidRDefault="003C3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8442" w14:textId="77777777" w:rsidR="003C3DD3" w:rsidRDefault="003C3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DE89" w14:textId="77777777" w:rsidR="00F77F52" w:rsidRDefault="00F77F52">
      <w:r>
        <w:separator/>
      </w:r>
    </w:p>
  </w:footnote>
  <w:footnote w:type="continuationSeparator" w:id="0">
    <w:p w14:paraId="284E1B9C" w14:textId="77777777" w:rsidR="00F77F52" w:rsidRDefault="00F7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F728" w14:textId="77777777" w:rsidR="003C3DD3" w:rsidRDefault="003C3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20D4" w14:textId="77777777" w:rsidR="00E657F8" w:rsidRDefault="00A210DF">
    <w:pPr>
      <w:rPr>
        <w:b/>
        <w:sz w:val="24"/>
        <w:szCs w:val="24"/>
      </w:rPr>
    </w:pPr>
    <w:r>
      <w:rPr>
        <w:b/>
        <w:sz w:val="22"/>
        <w:szCs w:val="22"/>
      </w:rPr>
      <w:t>CITY OF SOUTHGATE POLICE AND FIRE RETIREMENT SYSTEM</w:t>
    </w:r>
  </w:p>
  <w:p w14:paraId="135D2EF9" w14:textId="77777777" w:rsidR="00E657F8" w:rsidRDefault="00A210DF">
    <w:pPr>
      <w:rPr>
        <w:b/>
        <w:sz w:val="22"/>
        <w:szCs w:val="22"/>
      </w:rPr>
    </w:pPr>
    <w:r>
      <w:rPr>
        <w:b/>
        <w:sz w:val="22"/>
        <w:szCs w:val="22"/>
      </w:rPr>
      <w:t>Page   of 3</w:t>
    </w:r>
  </w:p>
  <w:p w14:paraId="78DFC4A5" w14:textId="77777777" w:rsidR="00E657F8" w:rsidRDefault="00E657F8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2193385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4DCA3E" w14:textId="3EC9FA3C" w:rsidR="003C3DD3" w:rsidRDefault="00122E0E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</w:p>
    </w:sdtContent>
  </w:sdt>
  <w:p w14:paraId="4C39BD4B" w14:textId="77777777" w:rsidR="00BE15EE" w:rsidRDefault="00BE15E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22F7" w14:textId="77777777" w:rsidR="00E657F8" w:rsidRDefault="00A210DF">
    <w:pPr>
      <w:rPr>
        <w:b/>
        <w:sz w:val="24"/>
        <w:szCs w:val="24"/>
      </w:rPr>
    </w:pPr>
    <w:r>
      <w:rPr>
        <w:b/>
        <w:sz w:val="22"/>
        <w:szCs w:val="22"/>
      </w:rPr>
      <w:t>CITY OF SOUTHGATE POLICE AND FIRE RETIREMENT SYSTEM</w:t>
    </w:r>
  </w:p>
  <w:p w14:paraId="476F4222" w14:textId="77777777" w:rsidR="00E657F8" w:rsidRDefault="00A210DF">
    <w:pPr>
      <w:rPr>
        <w:b/>
        <w:sz w:val="22"/>
        <w:szCs w:val="22"/>
      </w:rPr>
    </w:pPr>
    <w:r>
      <w:rPr>
        <w:b/>
        <w:sz w:val="22"/>
        <w:szCs w:val="22"/>
      </w:rPr>
      <w:t>Page   of 3</w:t>
    </w:r>
  </w:p>
  <w:p w14:paraId="1248FB7B" w14:textId="77777777" w:rsidR="00E657F8" w:rsidRDefault="00E657F8">
    <w:pPr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9B57" w14:textId="77777777" w:rsidR="00E657F8" w:rsidRDefault="00A210DF">
    <w:pPr>
      <w:rPr>
        <w:b/>
        <w:sz w:val="24"/>
        <w:szCs w:val="24"/>
      </w:rPr>
    </w:pPr>
    <w:r>
      <w:rPr>
        <w:b/>
        <w:sz w:val="22"/>
        <w:szCs w:val="22"/>
      </w:rPr>
      <w:t>CITY OF SOUTHGATE POLICE AND FIRE RETIREMENT SYSTEM</w:t>
    </w:r>
  </w:p>
  <w:p w14:paraId="3F7115E6" w14:textId="77777777" w:rsidR="00E657F8" w:rsidRDefault="00A210DF">
    <w:pPr>
      <w:rPr>
        <w:b/>
        <w:sz w:val="22"/>
        <w:szCs w:val="22"/>
      </w:rPr>
    </w:pPr>
    <w:r>
      <w:rPr>
        <w:b/>
        <w:sz w:val="22"/>
        <w:szCs w:val="22"/>
      </w:rPr>
      <w:t>Page   of 3</w:t>
    </w:r>
  </w:p>
  <w:p w14:paraId="7061E25B" w14:textId="77777777" w:rsidR="00E657F8" w:rsidRDefault="00E657F8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85F65"/>
    <w:multiLevelType w:val="hybridMultilevel"/>
    <w:tmpl w:val="54EC6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B5D28"/>
    <w:multiLevelType w:val="hybridMultilevel"/>
    <w:tmpl w:val="A6AE1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C7E28"/>
    <w:multiLevelType w:val="hybridMultilevel"/>
    <w:tmpl w:val="FC7A8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249E5"/>
    <w:multiLevelType w:val="hybridMultilevel"/>
    <w:tmpl w:val="78CCA39E"/>
    <w:lvl w:ilvl="0" w:tplc="FBC6717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60105"/>
    <w:multiLevelType w:val="hybridMultilevel"/>
    <w:tmpl w:val="AB24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93B7E"/>
    <w:multiLevelType w:val="hybridMultilevel"/>
    <w:tmpl w:val="8D6AA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33DAE"/>
    <w:multiLevelType w:val="hybridMultilevel"/>
    <w:tmpl w:val="19FC5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B6732"/>
    <w:multiLevelType w:val="hybridMultilevel"/>
    <w:tmpl w:val="29A4D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F8"/>
    <w:rsid w:val="000112A4"/>
    <w:rsid w:val="0001667E"/>
    <w:rsid w:val="000348C7"/>
    <w:rsid w:val="00035327"/>
    <w:rsid w:val="00046E29"/>
    <w:rsid w:val="00054458"/>
    <w:rsid w:val="00057BAE"/>
    <w:rsid w:val="00057D6D"/>
    <w:rsid w:val="000604D5"/>
    <w:rsid w:val="0008191F"/>
    <w:rsid w:val="000E5717"/>
    <w:rsid w:val="001127A0"/>
    <w:rsid w:val="00122E0E"/>
    <w:rsid w:val="00135857"/>
    <w:rsid w:val="00176486"/>
    <w:rsid w:val="001C4441"/>
    <w:rsid w:val="001C4C68"/>
    <w:rsid w:val="0025097A"/>
    <w:rsid w:val="002C3DE1"/>
    <w:rsid w:val="00317690"/>
    <w:rsid w:val="003A30DC"/>
    <w:rsid w:val="003B3CDD"/>
    <w:rsid w:val="003C3DD3"/>
    <w:rsid w:val="003D2DAB"/>
    <w:rsid w:val="003F6F47"/>
    <w:rsid w:val="00430BA3"/>
    <w:rsid w:val="00434E2E"/>
    <w:rsid w:val="0045027E"/>
    <w:rsid w:val="004A39AC"/>
    <w:rsid w:val="004B0608"/>
    <w:rsid w:val="004B2925"/>
    <w:rsid w:val="004D51C3"/>
    <w:rsid w:val="00515E41"/>
    <w:rsid w:val="00522033"/>
    <w:rsid w:val="0053085D"/>
    <w:rsid w:val="0057013D"/>
    <w:rsid w:val="005735AF"/>
    <w:rsid w:val="005751E3"/>
    <w:rsid w:val="005F51E3"/>
    <w:rsid w:val="00650B8D"/>
    <w:rsid w:val="0069156C"/>
    <w:rsid w:val="006C33A4"/>
    <w:rsid w:val="00714533"/>
    <w:rsid w:val="007168ED"/>
    <w:rsid w:val="007220BC"/>
    <w:rsid w:val="00722861"/>
    <w:rsid w:val="00751E19"/>
    <w:rsid w:val="008246DF"/>
    <w:rsid w:val="00854E4D"/>
    <w:rsid w:val="008B7A85"/>
    <w:rsid w:val="008C5983"/>
    <w:rsid w:val="008D23AA"/>
    <w:rsid w:val="008D7FB4"/>
    <w:rsid w:val="008F2BCE"/>
    <w:rsid w:val="00935C72"/>
    <w:rsid w:val="0096016B"/>
    <w:rsid w:val="009615AB"/>
    <w:rsid w:val="009C0980"/>
    <w:rsid w:val="009D11CE"/>
    <w:rsid w:val="00A210DF"/>
    <w:rsid w:val="00A75142"/>
    <w:rsid w:val="00A8576F"/>
    <w:rsid w:val="00B07D0F"/>
    <w:rsid w:val="00B660B4"/>
    <w:rsid w:val="00BE15EE"/>
    <w:rsid w:val="00C53C94"/>
    <w:rsid w:val="00C83A21"/>
    <w:rsid w:val="00CC2720"/>
    <w:rsid w:val="00CD7FD4"/>
    <w:rsid w:val="00CE252B"/>
    <w:rsid w:val="00CE53DE"/>
    <w:rsid w:val="00D271C8"/>
    <w:rsid w:val="00D80410"/>
    <w:rsid w:val="00E3450C"/>
    <w:rsid w:val="00E40C95"/>
    <w:rsid w:val="00E46F03"/>
    <w:rsid w:val="00E657F8"/>
    <w:rsid w:val="00E805AC"/>
    <w:rsid w:val="00E9364A"/>
    <w:rsid w:val="00EE3F08"/>
    <w:rsid w:val="00F06F1F"/>
    <w:rsid w:val="00F604DC"/>
    <w:rsid w:val="00F74234"/>
    <w:rsid w:val="00F77F52"/>
    <w:rsid w:val="00FD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0AD10"/>
  <w15:docId w15:val="{C7968255-08B1-4510-830D-2517137E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7A85"/>
    <w:pPr>
      <w:ind w:left="720"/>
      <w:contextualSpacing/>
    </w:pPr>
  </w:style>
  <w:style w:type="paragraph" w:styleId="NoSpacing">
    <w:name w:val="No Spacing"/>
    <w:uiPriority w:val="1"/>
    <w:qFormat/>
    <w:rsid w:val="003B3CDD"/>
  </w:style>
  <w:style w:type="paragraph" w:styleId="Header">
    <w:name w:val="header"/>
    <w:basedOn w:val="Normal"/>
    <w:link w:val="HeaderChar"/>
    <w:uiPriority w:val="99"/>
    <w:unhideWhenUsed/>
    <w:rsid w:val="00BE1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5EE"/>
  </w:style>
  <w:style w:type="paragraph" w:styleId="Footer">
    <w:name w:val="footer"/>
    <w:basedOn w:val="Normal"/>
    <w:link w:val="FooterChar"/>
    <w:uiPriority w:val="99"/>
    <w:unhideWhenUsed/>
    <w:rsid w:val="00BE1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image" Target="media/image27.png"/><Relationship Id="rId39" Type="http://schemas.openxmlformats.org/officeDocument/2006/relationships/header" Target="header5.xml"/><Relationship Id="rId3" Type="http://schemas.openxmlformats.org/officeDocument/2006/relationships/settings" Target="settings.xml"/><Relationship Id="rId34" Type="http://schemas.openxmlformats.org/officeDocument/2006/relationships/image" Target="media/image100.pn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image" Target="media/image60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9" Type="http://schemas.openxmlformats.org/officeDocument/2006/relationships/image" Target="media/image8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32" Type="http://schemas.openxmlformats.org/officeDocument/2006/relationships/image" Target="media/image9.png"/><Relationship Id="rId37" Type="http://schemas.openxmlformats.org/officeDocument/2006/relationships/image" Target="media/image40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8" Type="http://schemas.openxmlformats.org/officeDocument/2006/relationships/image" Target="media/image14.png"/><Relationship Id="rId36" Type="http://schemas.openxmlformats.org/officeDocument/2006/relationships/image" Target="media/image10.pn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7" Type="http://schemas.openxmlformats.org/officeDocument/2006/relationships/image" Target="media/image7.png"/><Relationship Id="rId30" Type="http://schemas.openxmlformats.org/officeDocument/2006/relationships/image" Target="media/image16.png"/><Relationship Id="rId35" Type="http://schemas.openxmlformats.org/officeDocument/2006/relationships/image" Target="media/image25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VMT Law</cp:lastModifiedBy>
  <cp:revision>2</cp:revision>
  <cp:lastPrinted>2021-09-15T20:15:00Z</cp:lastPrinted>
  <dcterms:created xsi:type="dcterms:W3CDTF">2021-10-20T18:56:00Z</dcterms:created>
  <dcterms:modified xsi:type="dcterms:W3CDTF">2021-10-20T18:56:00Z</dcterms:modified>
</cp:coreProperties>
</file>