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0A37" w14:textId="77777777" w:rsidR="00F170DA" w:rsidRDefault="009605B4" w:rsidP="007912DE">
      <w:pPr>
        <w:jc w:val="center"/>
      </w:pPr>
      <w:r>
        <w:rPr>
          <w:noProof/>
          <w:lang w:eastAsia="en-GB"/>
        </w:rPr>
        <w:drawing>
          <wp:inline distT="0" distB="0" distL="0" distR="0" wp14:anchorId="49E09182" wp14:editId="473B0C41">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0DF5C2D0" w14:textId="77777777" w:rsidR="007912DE" w:rsidRPr="00AC0DEB" w:rsidRDefault="007912DE" w:rsidP="007912DE">
      <w:pPr>
        <w:jc w:val="center"/>
        <w:rPr>
          <w:sz w:val="14"/>
          <w:szCs w:val="32"/>
        </w:rPr>
      </w:pPr>
    </w:p>
    <w:p w14:paraId="283F6F72" w14:textId="7B2E15B7" w:rsidR="00BE3884" w:rsidRPr="000A4D95" w:rsidRDefault="00D43136" w:rsidP="004804DF">
      <w:pPr>
        <w:pStyle w:val="Heading1"/>
        <w:spacing w:before="100" w:beforeAutospacing="1" w:after="0" w:line="240" w:lineRule="auto"/>
        <w:contextualSpacing/>
        <w:jc w:val="center"/>
        <w:rPr>
          <w:rFonts w:ascii="Arial" w:hAnsi="Arial" w:cs="Arial"/>
          <w:color w:val="0070C0"/>
          <w:sz w:val="32"/>
          <w:szCs w:val="18"/>
        </w:rPr>
      </w:pPr>
      <w:r w:rsidRPr="000A4D95">
        <w:rPr>
          <w:rFonts w:ascii="Arial" w:hAnsi="Arial" w:cs="Arial"/>
          <w:color w:val="0070C0"/>
          <w:sz w:val="32"/>
          <w:szCs w:val="18"/>
        </w:rPr>
        <w:t xml:space="preserve">Summer </w:t>
      </w:r>
      <w:r w:rsidR="00BE3884" w:rsidRPr="000A4D95">
        <w:rPr>
          <w:rFonts w:ascii="Arial" w:hAnsi="Arial" w:cs="Arial"/>
          <w:color w:val="0070C0"/>
          <w:sz w:val="32"/>
          <w:szCs w:val="18"/>
        </w:rPr>
        <w:t>201</w:t>
      </w:r>
      <w:r w:rsidR="0065045C" w:rsidRPr="000A4D95">
        <w:rPr>
          <w:rFonts w:ascii="Arial" w:hAnsi="Arial" w:cs="Arial"/>
          <w:color w:val="0070C0"/>
          <w:sz w:val="32"/>
          <w:szCs w:val="18"/>
        </w:rPr>
        <w:t>8</w:t>
      </w:r>
      <w:r w:rsidR="00BE3884" w:rsidRPr="000A4D95">
        <w:rPr>
          <w:rFonts w:ascii="Arial" w:hAnsi="Arial" w:cs="Arial"/>
          <w:color w:val="0070C0"/>
          <w:sz w:val="32"/>
          <w:szCs w:val="18"/>
        </w:rPr>
        <w:t xml:space="preserve"> Season</w:t>
      </w:r>
    </w:p>
    <w:p w14:paraId="24A31FA3" w14:textId="6ABF8DDD" w:rsidR="004804DF" w:rsidRPr="000A4D95" w:rsidRDefault="00BB0A9C" w:rsidP="004804DF">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szCs w:val="18"/>
        </w:rPr>
        <w:t xml:space="preserve">Week </w:t>
      </w:r>
      <w:r w:rsidR="00B5598D">
        <w:rPr>
          <w:rFonts w:ascii="Arial" w:hAnsi="Arial" w:cs="Arial"/>
          <w:color w:val="0070C0"/>
          <w:sz w:val="32"/>
          <w:szCs w:val="18"/>
        </w:rPr>
        <w:t>3</w:t>
      </w:r>
      <w:r w:rsidR="000A4D95" w:rsidRPr="000A4D95">
        <w:rPr>
          <w:rFonts w:ascii="Arial" w:hAnsi="Arial" w:cs="Arial"/>
          <w:color w:val="0070C0"/>
          <w:sz w:val="32"/>
          <w:szCs w:val="18"/>
        </w:rPr>
        <w:t xml:space="preserve"> – </w:t>
      </w:r>
      <w:r w:rsidR="00B5598D">
        <w:rPr>
          <w:rFonts w:ascii="Arial" w:hAnsi="Arial" w:cs="Arial"/>
          <w:color w:val="0070C0"/>
          <w:sz w:val="32"/>
          <w:szCs w:val="18"/>
        </w:rPr>
        <w:t>11</w:t>
      </w:r>
      <w:r>
        <w:rPr>
          <w:rFonts w:ascii="Arial" w:hAnsi="Arial" w:cs="Arial"/>
          <w:color w:val="0070C0"/>
          <w:sz w:val="32"/>
          <w:szCs w:val="18"/>
        </w:rPr>
        <w:t>.04</w:t>
      </w:r>
      <w:r w:rsidR="000A4D95" w:rsidRPr="000A4D95">
        <w:rPr>
          <w:rFonts w:ascii="Arial" w:hAnsi="Arial" w:cs="Arial"/>
          <w:color w:val="0070C0"/>
          <w:sz w:val="32"/>
          <w:szCs w:val="18"/>
        </w:rPr>
        <w:t>.18</w:t>
      </w:r>
    </w:p>
    <w:p w14:paraId="6A7511E9" w14:textId="71D71D80" w:rsidR="000A4D95" w:rsidRDefault="00B5598D" w:rsidP="004804DF">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szCs w:val="18"/>
        </w:rPr>
        <w:t>Doubles</w:t>
      </w:r>
      <w:r w:rsidR="000A4D95" w:rsidRPr="000A4D95">
        <w:rPr>
          <w:rFonts w:ascii="Arial" w:hAnsi="Arial" w:cs="Arial"/>
          <w:color w:val="0070C0"/>
          <w:sz w:val="32"/>
          <w:szCs w:val="18"/>
        </w:rPr>
        <w:t xml:space="preserve"> League Report</w:t>
      </w:r>
    </w:p>
    <w:p w14:paraId="64939B27" w14:textId="0DB4177D" w:rsidR="009B6F9E" w:rsidRDefault="009B6F9E" w:rsidP="004804DF">
      <w:pPr>
        <w:pStyle w:val="Heading1"/>
        <w:spacing w:before="100" w:beforeAutospacing="1" w:after="0" w:line="240" w:lineRule="auto"/>
        <w:contextualSpacing/>
        <w:jc w:val="center"/>
        <w:rPr>
          <w:rFonts w:ascii="Arial" w:hAnsi="Arial" w:cs="Arial"/>
          <w:color w:val="0070C0"/>
          <w:sz w:val="32"/>
          <w:szCs w:val="18"/>
        </w:rPr>
      </w:pPr>
    </w:p>
    <w:p w14:paraId="50F5D49A" w14:textId="57ECF0C8" w:rsidR="009B6F9E" w:rsidRPr="009B6F9E" w:rsidRDefault="009B6F9E" w:rsidP="004804DF">
      <w:pPr>
        <w:pStyle w:val="Heading1"/>
        <w:spacing w:before="100" w:beforeAutospacing="1" w:after="0" w:line="240" w:lineRule="auto"/>
        <w:contextualSpacing/>
        <w:jc w:val="center"/>
        <w:rPr>
          <w:rFonts w:ascii="Arial" w:hAnsi="Arial" w:cs="Arial"/>
          <w:color w:val="00B050"/>
          <w:sz w:val="32"/>
          <w:szCs w:val="18"/>
        </w:rPr>
      </w:pPr>
      <w:r w:rsidRPr="009B6F9E">
        <w:rPr>
          <w:rFonts w:ascii="Arial" w:hAnsi="Arial" w:cs="Arial"/>
          <w:color w:val="00B050"/>
          <w:sz w:val="32"/>
          <w:szCs w:val="18"/>
        </w:rPr>
        <w:t>End of Season Meal – Sat 28</w:t>
      </w:r>
      <w:r w:rsidRPr="009B6F9E">
        <w:rPr>
          <w:rFonts w:ascii="Arial" w:hAnsi="Arial" w:cs="Arial"/>
          <w:color w:val="00B050"/>
          <w:sz w:val="32"/>
          <w:szCs w:val="18"/>
          <w:vertAlign w:val="superscript"/>
        </w:rPr>
        <w:t>th</w:t>
      </w:r>
      <w:r w:rsidRPr="009B6F9E">
        <w:rPr>
          <w:rFonts w:ascii="Arial" w:hAnsi="Arial" w:cs="Arial"/>
          <w:color w:val="00B050"/>
          <w:sz w:val="32"/>
          <w:szCs w:val="18"/>
        </w:rPr>
        <w:t xml:space="preserve"> April 2018</w:t>
      </w:r>
    </w:p>
    <w:p w14:paraId="37DE01BF" w14:textId="2E34B09D" w:rsidR="009B6F9E" w:rsidRPr="009B6F9E" w:rsidRDefault="009B6F9E" w:rsidP="004804DF">
      <w:pPr>
        <w:pStyle w:val="Heading1"/>
        <w:spacing w:before="100" w:beforeAutospacing="1" w:after="0" w:line="240" w:lineRule="auto"/>
        <w:contextualSpacing/>
        <w:jc w:val="center"/>
        <w:rPr>
          <w:rFonts w:ascii="Arial" w:hAnsi="Arial" w:cs="Arial"/>
          <w:color w:val="00B050"/>
          <w:sz w:val="32"/>
          <w:szCs w:val="18"/>
        </w:rPr>
      </w:pPr>
      <w:r w:rsidRPr="009B6F9E">
        <w:rPr>
          <w:rFonts w:ascii="Arial" w:hAnsi="Arial" w:cs="Arial"/>
          <w:color w:val="00B050"/>
          <w:sz w:val="32"/>
          <w:szCs w:val="18"/>
        </w:rPr>
        <w:t>Jersey Bowl - £17.50</w:t>
      </w:r>
    </w:p>
    <w:p w14:paraId="36684CFB" w14:textId="3033A9B1" w:rsidR="009B6F9E" w:rsidRDefault="009B6F9E" w:rsidP="004804DF">
      <w:pPr>
        <w:pStyle w:val="Heading1"/>
        <w:spacing w:before="100" w:beforeAutospacing="1" w:after="0" w:line="240" w:lineRule="auto"/>
        <w:contextualSpacing/>
        <w:jc w:val="center"/>
        <w:rPr>
          <w:rFonts w:ascii="Arial" w:hAnsi="Arial" w:cs="Arial"/>
          <w:color w:val="00B050"/>
          <w:sz w:val="32"/>
          <w:szCs w:val="18"/>
        </w:rPr>
      </w:pPr>
      <w:r w:rsidRPr="009B6F9E">
        <w:rPr>
          <w:rFonts w:ascii="Arial" w:hAnsi="Arial" w:cs="Arial"/>
          <w:color w:val="00B050"/>
          <w:sz w:val="32"/>
          <w:szCs w:val="18"/>
        </w:rPr>
        <w:t>Please email club if you wish to attend</w:t>
      </w:r>
    </w:p>
    <w:p w14:paraId="4901B840" w14:textId="62065DFE" w:rsidR="00F24512" w:rsidRDefault="00F24512" w:rsidP="004804DF">
      <w:pPr>
        <w:pStyle w:val="Heading1"/>
        <w:spacing w:before="100" w:beforeAutospacing="1" w:after="0" w:line="240" w:lineRule="auto"/>
        <w:contextualSpacing/>
        <w:jc w:val="center"/>
        <w:rPr>
          <w:rFonts w:ascii="Arial" w:hAnsi="Arial" w:cs="Arial"/>
          <w:color w:val="00B050"/>
          <w:sz w:val="32"/>
          <w:szCs w:val="18"/>
        </w:rPr>
      </w:pPr>
    </w:p>
    <w:p w14:paraId="4D5D7CF5" w14:textId="77777777" w:rsidR="00F24512" w:rsidRDefault="00F24512" w:rsidP="004804DF">
      <w:pPr>
        <w:pStyle w:val="Heading1"/>
        <w:spacing w:before="100" w:beforeAutospacing="1" w:after="0" w:line="240" w:lineRule="auto"/>
        <w:contextualSpacing/>
        <w:jc w:val="center"/>
        <w:rPr>
          <w:rFonts w:ascii="Arial" w:hAnsi="Arial" w:cs="Arial"/>
          <w:color w:val="FF0000"/>
          <w:sz w:val="32"/>
          <w:szCs w:val="18"/>
        </w:rPr>
      </w:pPr>
      <w:r w:rsidRPr="00F24512">
        <w:rPr>
          <w:rFonts w:ascii="Arial" w:hAnsi="Arial" w:cs="Arial"/>
          <w:color w:val="FF0000"/>
          <w:sz w:val="32"/>
          <w:szCs w:val="18"/>
        </w:rPr>
        <w:t xml:space="preserve">Jersey Petanque Association </w:t>
      </w:r>
    </w:p>
    <w:p w14:paraId="2950C4F2" w14:textId="0AF568AC" w:rsidR="00F24512" w:rsidRDefault="00F24512" w:rsidP="004804DF">
      <w:pPr>
        <w:pStyle w:val="Heading1"/>
        <w:spacing w:before="100" w:beforeAutospacing="1" w:after="0" w:line="240" w:lineRule="auto"/>
        <w:contextualSpacing/>
        <w:jc w:val="center"/>
        <w:rPr>
          <w:rFonts w:ascii="Arial" w:hAnsi="Arial" w:cs="Arial"/>
          <w:color w:val="FF0000"/>
          <w:sz w:val="32"/>
          <w:szCs w:val="18"/>
        </w:rPr>
      </w:pPr>
      <w:r w:rsidRPr="00F24512">
        <w:rPr>
          <w:rFonts w:ascii="Arial" w:hAnsi="Arial" w:cs="Arial"/>
          <w:color w:val="FF0000"/>
          <w:sz w:val="32"/>
          <w:szCs w:val="18"/>
        </w:rPr>
        <w:t xml:space="preserve">Island </w:t>
      </w:r>
      <w:r>
        <w:rPr>
          <w:rFonts w:ascii="Arial" w:hAnsi="Arial" w:cs="Arial"/>
          <w:color w:val="FF0000"/>
          <w:sz w:val="32"/>
          <w:szCs w:val="18"/>
        </w:rPr>
        <w:t xml:space="preserve">(Mens &amp; Womens) </w:t>
      </w:r>
      <w:r w:rsidRPr="00F24512">
        <w:rPr>
          <w:rFonts w:ascii="Arial" w:hAnsi="Arial" w:cs="Arial"/>
          <w:color w:val="FF0000"/>
          <w:sz w:val="32"/>
          <w:szCs w:val="18"/>
        </w:rPr>
        <w:t>Triples Championship</w:t>
      </w:r>
    </w:p>
    <w:p w14:paraId="03BD4244" w14:textId="29C8F532" w:rsidR="00F24512" w:rsidRDefault="00F24512" w:rsidP="004804DF">
      <w:pPr>
        <w:pStyle w:val="Heading1"/>
        <w:spacing w:before="100" w:beforeAutospacing="1" w:after="0" w:line="240" w:lineRule="auto"/>
        <w:contextualSpacing/>
        <w:jc w:val="center"/>
        <w:rPr>
          <w:rFonts w:ascii="Arial" w:hAnsi="Arial" w:cs="Arial"/>
          <w:color w:val="FF0000"/>
          <w:sz w:val="32"/>
          <w:szCs w:val="18"/>
        </w:rPr>
      </w:pPr>
      <w:r>
        <w:rPr>
          <w:rFonts w:ascii="Arial" w:hAnsi="Arial" w:cs="Arial"/>
          <w:color w:val="FF0000"/>
          <w:sz w:val="32"/>
          <w:szCs w:val="18"/>
        </w:rPr>
        <w:t>Sat 21</w:t>
      </w:r>
      <w:r w:rsidRPr="00F24512">
        <w:rPr>
          <w:rFonts w:ascii="Arial" w:hAnsi="Arial" w:cs="Arial"/>
          <w:color w:val="FF0000"/>
          <w:sz w:val="32"/>
          <w:szCs w:val="18"/>
          <w:vertAlign w:val="superscript"/>
        </w:rPr>
        <w:t>st</w:t>
      </w:r>
      <w:r>
        <w:rPr>
          <w:rFonts w:ascii="Arial" w:hAnsi="Arial" w:cs="Arial"/>
          <w:color w:val="FF0000"/>
          <w:sz w:val="32"/>
          <w:szCs w:val="18"/>
        </w:rPr>
        <w:t xml:space="preserve"> April 2018</w:t>
      </w:r>
    </w:p>
    <w:p w14:paraId="1D734B72" w14:textId="71600FE4" w:rsidR="00F24512" w:rsidRPr="00F24512" w:rsidRDefault="00F24512" w:rsidP="004804DF">
      <w:pPr>
        <w:pStyle w:val="Heading1"/>
        <w:spacing w:before="100" w:beforeAutospacing="1" w:after="0" w:line="240" w:lineRule="auto"/>
        <w:contextualSpacing/>
        <w:jc w:val="center"/>
        <w:rPr>
          <w:rFonts w:ascii="Arial" w:hAnsi="Arial" w:cs="Arial"/>
          <w:color w:val="FF0000"/>
          <w:sz w:val="32"/>
          <w:szCs w:val="18"/>
        </w:rPr>
      </w:pPr>
      <w:r>
        <w:rPr>
          <w:rFonts w:ascii="Arial" w:hAnsi="Arial" w:cs="Arial"/>
          <w:color w:val="FF0000"/>
          <w:sz w:val="32"/>
          <w:szCs w:val="18"/>
        </w:rPr>
        <w:t>See club website for entry form.</w:t>
      </w:r>
    </w:p>
    <w:p w14:paraId="4CFA9131" w14:textId="77777777" w:rsidR="00C8583A" w:rsidRPr="00BE3884"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14:paraId="7D2CF8BA" w14:textId="74DBD2D2" w:rsidR="000A4D95" w:rsidRPr="00984E57" w:rsidRDefault="000A4D95" w:rsidP="000A4D95">
      <w:pPr>
        <w:jc w:val="center"/>
        <w:rPr>
          <w:rFonts w:ascii="Arial" w:hAnsi="Arial" w:cs="Arial"/>
          <w:b/>
          <w:color w:val="C00000"/>
          <w:sz w:val="28"/>
          <w:szCs w:val="28"/>
          <w:lang w:eastAsia="en-GB"/>
        </w:rPr>
      </w:pPr>
      <w:r w:rsidRPr="00984E57">
        <w:rPr>
          <w:rFonts w:ascii="Arial" w:hAnsi="Arial" w:cs="Arial"/>
          <w:b/>
          <w:color w:val="C00000"/>
          <w:sz w:val="28"/>
          <w:szCs w:val="28"/>
          <w:lang w:eastAsia="en-GB"/>
        </w:rPr>
        <w:t xml:space="preserve">Remember if you cannot play on the scheduled fixture date; </w:t>
      </w:r>
      <w:r>
        <w:rPr>
          <w:rFonts w:ascii="Arial" w:hAnsi="Arial" w:cs="Arial"/>
          <w:b/>
          <w:color w:val="C00000"/>
          <w:sz w:val="28"/>
          <w:szCs w:val="28"/>
          <w:lang w:eastAsia="en-GB"/>
        </w:rPr>
        <w:t xml:space="preserve">please </w:t>
      </w:r>
      <w:r w:rsidRPr="00984E57">
        <w:rPr>
          <w:rFonts w:ascii="Arial" w:hAnsi="Arial" w:cs="Arial"/>
          <w:b/>
          <w:color w:val="C00000"/>
          <w:sz w:val="28"/>
          <w:szCs w:val="28"/>
          <w:lang w:eastAsia="en-GB"/>
        </w:rPr>
        <w:t xml:space="preserve">try </w:t>
      </w:r>
      <w:r>
        <w:rPr>
          <w:rFonts w:ascii="Arial" w:hAnsi="Arial" w:cs="Arial"/>
          <w:b/>
          <w:color w:val="C00000"/>
          <w:sz w:val="28"/>
          <w:szCs w:val="28"/>
          <w:lang w:eastAsia="en-GB"/>
        </w:rPr>
        <w:t>to</w:t>
      </w:r>
      <w:r w:rsidRPr="00984E57">
        <w:rPr>
          <w:rFonts w:ascii="Arial" w:hAnsi="Arial" w:cs="Arial"/>
          <w:b/>
          <w:color w:val="C00000"/>
          <w:sz w:val="28"/>
          <w:szCs w:val="28"/>
          <w:lang w:eastAsia="en-GB"/>
        </w:rPr>
        <w:t xml:space="preserve"> play in </w:t>
      </w:r>
      <w:r w:rsidRPr="00CC3156">
        <w:rPr>
          <w:rFonts w:ascii="Arial" w:hAnsi="Arial" w:cs="Arial"/>
          <w:b/>
          <w:color w:val="C00000"/>
          <w:sz w:val="28"/>
          <w:szCs w:val="28"/>
          <w:u w:val="single"/>
          <w:lang w:eastAsia="en-GB"/>
        </w:rPr>
        <w:t>advance</w:t>
      </w:r>
      <w:r w:rsidRPr="00984E57">
        <w:rPr>
          <w:rFonts w:ascii="Arial" w:hAnsi="Arial" w:cs="Arial"/>
          <w:b/>
          <w:color w:val="C00000"/>
          <w:sz w:val="28"/>
          <w:szCs w:val="28"/>
          <w:lang w:eastAsia="en-GB"/>
        </w:rPr>
        <w:t>.</w:t>
      </w:r>
      <w:r w:rsidR="00F24512">
        <w:rPr>
          <w:rFonts w:ascii="Arial" w:hAnsi="Arial" w:cs="Arial"/>
          <w:b/>
          <w:color w:val="C00000"/>
          <w:sz w:val="28"/>
          <w:szCs w:val="28"/>
          <w:lang w:eastAsia="en-GB"/>
        </w:rPr>
        <w:t xml:space="preserve">  You must email club confirming date match will be played.</w:t>
      </w:r>
    </w:p>
    <w:p w14:paraId="414EF440" w14:textId="77777777" w:rsidR="000A4D95" w:rsidRDefault="000A4D95" w:rsidP="000A4D95">
      <w:pPr>
        <w:rPr>
          <w:rFonts w:ascii="Arial" w:hAnsi="Arial" w:cs="Arial"/>
          <w:color w:val="0000FF"/>
          <w:sz w:val="28"/>
          <w:szCs w:val="28"/>
          <w:lang w:eastAsia="en-GB"/>
        </w:rPr>
      </w:pPr>
    </w:p>
    <w:p w14:paraId="5C26655A" w14:textId="19E17F15" w:rsidR="00B15206" w:rsidRDefault="00B5598D"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The doubles league was finally underway</w:t>
      </w:r>
      <w:r w:rsidR="00B15206">
        <w:rPr>
          <w:rFonts w:asciiTheme="minorHAnsi" w:hAnsiTheme="minorHAnsi" w:cstheme="minorHAnsi"/>
          <w:color w:val="000000" w:themeColor="text1"/>
          <w:sz w:val="26"/>
          <w:szCs w:val="26"/>
        </w:rPr>
        <w:t xml:space="preserve"> in </w:t>
      </w:r>
      <w:r w:rsidR="00060EA6">
        <w:rPr>
          <w:rFonts w:asciiTheme="minorHAnsi" w:hAnsiTheme="minorHAnsi" w:cstheme="minorHAnsi"/>
          <w:color w:val="000000" w:themeColor="text1"/>
          <w:sz w:val="26"/>
          <w:szCs w:val="26"/>
        </w:rPr>
        <w:t>surprisingly dry weather</w:t>
      </w:r>
      <w:r w:rsidR="00B15206">
        <w:rPr>
          <w:rFonts w:asciiTheme="minorHAnsi" w:hAnsiTheme="minorHAnsi" w:cstheme="minorHAnsi"/>
          <w:color w:val="000000" w:themeColor="text1"/>
          <w:sz w:val="26"/>
          <w:szCs w:val="26"/>
        </w:rPr>
        <w:t>.  The Premier league saw Ross Payne &amp; Neil Selby team up again and faced Matt Pinel &amp; Toby Northern who were playing together for the first time in the Summer Leagues hoping their cup successes would translate to league success.</w:t>
      </w:r>
    </w:p>
    <w:p w14:paraId="7AD506F7" w14:textId="597936BA" w:rsidR="00060EA6" w:rsidRDefault="00060EA6" w:rsidP="000A4D95">
      <w:pPr>
        <w:rPr>
          <w:rFonts w:asciiTheme="minorHAnsi" w:hAnsiTheme="minorHAnsi" w:cstheme="minorHAnsi"/>
          <w:color w:val="000000" w:themeColor="text1"/>
          <w:sz w:val="26"/>
          <w:szCs w:val="26"/>
        </w:rPr>
      </w:pPr>
    </w:p>
    <w:p w14:paraId="1A35674C" w14:textId="29FB5D1F" w:rsidR="00060EA6" w:rsidRDefault="00060EA6"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Unfortunately for Ross &amp; Neil, Toby’s placing and Matt’s firing were both consistently spot on and were fortunate in both games to score points losing 13 – 3, 13 – 7.  Toby &amp; Matt will be pushing hard for the title.</w:t>
      </w:r>
    </w:p>
    <w:p w14:paraId="01FBDDD0" w14:textId="36792172" w:rsidR="00060EA6" w:rsidRDefault="00060EA6" w:rsidP="000A4D95">
      <w:pPr>
        <w:rPr>
          <w:rFonts w:asciiTheme="minorHAnsi" w:hAnsiTheme="minorHAnsi" w:cstheme="minorHAnsi"/>
          <w:color w:val="000000" w:themeColor="text1"/>
          <w:sz w:val="26"/>
          <w:szCs w:val="26"/>
        </w:rPr>
      </w:pPr>
    </w:p>
    <w:p w14:paraId="3FA88E7E" w14:textId="2B303EF6" w:rsidR="00B15206" w:rsidRDefault="00B15206"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Alan Oliveira &amp; Craig Kelly were very close to winning the Winter Premier League title and with great pedigree </w:t>
      </w:r>
      <w:r w:rsidR="00AE302B">
        <w:rPr>
          <w:rFonts w:asciiTheme="minorHAnsi" w:hAnsiTheme="minorHAnsi" w:cstheme="minorHAnsi"/>
          <w:color w:val="000000" w:themeColor="text1"/>
          <w:sz w:val="26"/>
          <w:szCs w:val="26"/>
        </w:rPr>
        <w:t>were hoping to go one better this season after winning the Division 1 title last Summer.  They started off against Brian Harris &amp; Paul Le Moine, both Singles Premier League players so was going to be a tough match.</w:t>
      </w:r>
    </w:p>
    <w:p w14:paraId="74EC2EE4" w14:textId="23CFE4A1" w:rsidR="00060EA6" w:rsidRDefault="00060EA6" w:rsidP="000A4D95">
      <w:pPr>
        <w:rPr>
          <w:rFonts w:asciiTheme="minorHAnsi" w:hAnsiTheme="minorHAnsi" w:cstheme="minorHAnsi"/>
          <w:color w:val="000000" w:themeColor="text1"/>
          <w:sz w:val="26"/>
          <w:szCs w:val="26"/>
        </w:rPr>
      </w:pPr>
    </w:p>
    <w:p w14:paraId="7982BB71" w14:textId="4247FAB7" w:rsidR="00060EA6" w:rsidRDefault="00060EA6"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Brian &amp; Paul pulled out some great shots as they won comfortably (at least that’s what the score line suggests) 13 – 6, 13 – 4.</w:t>
      </w:r>
    </w:p>
    <w:p w14:paraId="75CCC77E" w14:textId="4C0E2CFA" w:rsidR="00AE302B" w:rsidRDefault="00AE302B" w:rsidP="000A4D95">
      <w:pPr>
        <w:rPr>
          <w:rFonts w:asciiTheme="minorHAnsi" w:hAnsiTheme="minorHAnsi" w:cstheme="minorHAnsi"/>
          <w:color w:val="000000" w:themeColor="text1"/>
          <w:sz w:val="26"/>
          <w:szCs w:val="26"/>
        </w:rPr>
      </w:pPr>
    </w:p>
    <w:p w14:paraId="56E04491" w14:textId="5E6A1BEA" w:rsidR="00AE302B" w:rsidRDefault="00AE302B"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lastRenderedPageBreak/>
        <w:t>Both David Ibitson and Joey Le Clech made the knockout rounds in the Singles Open at the weekend, but were on opposite sides with David partnering Matt Ryan, the only partnership going since the very first season and won the title in Summer 2012.  Joey again partnered with Jonny Hill so no easy games.</w:t>
      </w:r>
    </w:p>
    <w:p w14:paraId="27BDCD41" w14:textId="37780A02" w:rsidR="00060EA6" w:rsidRDefault="00060EA6" w:rsidP="000A4D95">
      <w:pPr>
        <w:rPr>
          <w:rFonts w:asciiTheme="minorHAnsi" w:hAnsiTheme="minorHAnsi" w:cstheme="minorHAnsi"/>
          <w:color w:val="000000" w:themeColor="text1"/>
          <w:sz w:val="26"/>
          <w:szCs w:val="26"/>
        </w:rPr>
      </w:pPr>
    </w:p>
    <w:p w14:paraId="1324CEF0" w14:textId="56488D56" w:rsidR="00060EA6" w:rsidRDefault="00060EA6"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I said no easy games but Joey &amp; Jonny became the seasons first Certificate casualties losing 13 – 0.  They recovered though to take the second game 13 – 10 for a valuable draw.</w:t>
      </w:r>
    </w:p>
    <w:p w14:paraId="37A2EE37" w14:textId="00998B5A" w:rsidR="00AE302B" w:rsidRDefault="00AE302B" w:rsidP="000A4D95">
      <w:pPr>
        <w:rPr>
          <w:rFonts w:asciiTheme="minorHAnsi" w:hAnsiTheme="minorHAnsi" w:cstheme="minorHAnsi"/>
          <w:color w:val="000000" w:themeColor="text1"/>
          <w:sz w:val="26"/>
          <w:szCs w:val="26"/>
        </w:rPr>
      </w:pPr>
    </w:p>
    <w:p w14:paraId="1D83A73B" w14:textId="6EE8E08E" w:rsidR="00AE302B" w:rsidRPr="00383E75" w:rsidRDefault="00AE302B" w:rsidP="000A4D95">
      <w:pPr>
        <w:rPr>
          <w:rFonts w:asciiTheme="minorHAnsi" w:hAnsiTheme="minorHAnsi" w:cstheme="minorHAnsi"/>
          <w:b/>
          <w:color w:val="000000" w:themeColor="text1"/>
          <w:sz w:val="26"/>
          <w:szCs w:val="26"/>
        </w:rPr>
      </w:pPr>
      <w:r w:rsidRPr="00383E75">
        <w:rPr>
          <w:rFonts w:asciiTheme="minorHAnsi" w:hAnsiTheme="minorHAnsi" w:cstheme="minorHAnsi"/>
          <w:b/>
          <w:color w:val="000000" w:themeColor="text1"/>
          <w:sz w:val="26"/>
          <w:szCs w:val="26"/>
        </w:rPr>
        <w:t>Matches Not Played</w:t>
      </w:r>
    </w:p>
    <w:p w14:paraId="76FB9EDE" w14:textId="34D1FF2E" w:rsidR="00AE302B" w:rsidRDefault="00AE302B"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James Rondel &amp; Tom McMinigal</w:t>
      </w:r>
      <w:r>
        <w:rPr>
          <w:rFonts w:asciiTheme="minorHAnsi" w:hAnsiTheme="minorHAnsi" w:cstheme="minorHAnsi"/>
          <w:color w:val="000000" w:themeColor="text1"/>
          <w:sz w:val="26"/>
          <w:szCs w:val="26"/>
        </w:rPr>
        <w:tab/>
        <w:t>v</w:t>
      </w:r>
      <w:r>
        <w:rPr>
          <w:rFonts w:asciiTheme="minorHAnsi" w:hAnsiTheme="minorHAnsi" w:cstheme="minorHAnsi"/>
          <w:color w:val="000000" w:themeColor="text1"/>
          <w:sz w:val="26"/>
          <w:szCs w:val="26"/>
        </w:rPr>
        <w:tab/>
        <w:t>Matt Buesnel &amp; Geoffroy Buffetrille</w:t>
      </w:r>
    </w:p>
    <w:p w14:paraId="77375BC7" w14:textId="3E763875" w:rsidR="00AE302B" w:rsidRDefault="00AE302B"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Alex &amp; Cassie Stewart</w:t>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t>v</w:t>
      </w:r>
      <w:r>
        <w:rPr>
          <w:rFonts w:asciiTheme="minorHAnsi" w:hAnsiTheme="minorHAnsi" w:cstheme="minorHAnsi"/>
          <w:color w:val="000000" w:themeColor="text1"/>
          <w:sz w:val="26"/>
          <w:szCs w:val="26"/>
        </w:rPr>
        <w:tab/>
        <w:t>Jake Romeril &amp; Mark Nicol</w:t>
      </w:r>
    </w:p>
    <w:p w14:paraId="5860C714" w14:textId="13C23DA9" w:rsidR="00AE302B" w:rsidRDefault="00AE302B" w:rsidP="000A4D95">
      <w:pPr>
        <w:rPr>
          <w:rFonts w:asciiTheme="minorHAnsi" w:hAnsiTheme="minorHAnsi" w:cstheme="minorHAnsi"/>
          <w:color w:val="000000" w:themeColor="text1"/>
          <w:sz w:val="26"/>
          <w:szCs w:val="26"/>
        </w:rPr>
      </w:pPr>
    </w:p>
    <w:p w14:paraId="1DC42562" w14:textId="58B30298" w:rsidR="00AE302B" w:rsidRPr="00383E75" w:rsidRDefault="00AE302B" w:rsidP="000A4D95">
      <w:pPr>
        <w:rPr>
          <w:rFonts w:asciiTheme="minorHAnsi" w:hAnsiTheme="minorHAnsi" w:cstheme="minorHAnsi"/>
          <w:b/>
          <w:color w:val="000000" w:themeColor="text1"/>
          <w:sz w:val="26"/>
          <w:szCs w:val="26"/>
        </w:rPr>
      </w:pPr>
      <w:r w:rsidRPr="00383E75">
        <w:rPr>
          <w:rFonts w:asciiTheme="minorHAnsi" w:hAnsiTheme="minorHAnsi" w:cstheme="minorHAnsi"/>
          <w:b/>
          <w:color w:val="000000" w:themeColor="text1"/>
          <w:sz w:val="26"/>
          <w:szCs w:val="26"/>
        </w:rPr>
        <w:t xml:space="preserve">Division 1 </w:t>
      </w:r>
    </w:p>
    <w:p w14:paraId="41A59E56" w14:textId="0732B7E7" w:rsidR="009B6F9E" w:rsidRDefault="00AE302B"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Brigitte &amp; Alice Ibitson, relegated last </w:t>
      </w:r>
      <w:r w:rsidR="009B6F9E">
        <w:rPr>
          <w:rFonts w:asciiTheme="minorHAnsi" w:hAnsiTheme="minorHAnsi" w:cstheme="minorHAnsi"/>
          <w:color w:val="000000" w:themeColor="text1"/>
          <w:sz w:val="26"/>
          <w:szCs w:val="26"/>
        </w:rPr>
        <w:t>Summer started off their quest to return to the Premier League against up and coming Laurent Pellaton &amp; Matt Hutchings.</w:t>
      </w:r>
      <w:r w:rsidR="00383E75">
        <w:rPr>
          <w:rFonts w:asciiTheme="minorHAnsi" w:hAnsiTheme="minorHAnsi" w:cstheme="minorHAnsi"/>
          <w:color w:val="000000" w:themeColor="text1"/>
          <w:sz w:val="26"/>
          <w:szCs w:val="26"/>
        </w:rPr>
        <w:t xml:space="preserve">  </w:t>
      </w:r>
      <w:r w:rsidR="00060EA6">
        <w:rPr>
          <w:rFonts w:asciiTheme="minorHAnsi" w:hAnsiTheme="minorHAnsi" w:cstheme="minorHAnsi"/>
          <w:color w:val="000000" w:themeColor="text1"/>
          <w:sz w:val="26"/>
          <w:szCs w:val="26"/>
        </w:rPr>
        <w:t>It turned out a mismatch as the highly experience team of Brigitte &amp; Alice won comfortably 13 – 5, 13 – 4.</w:t>
      </w:r>
    </w:p>
    <w:p w14:paraId="7A8812E1" w14:textId="51494A2F" w:rsidR="009B6F9E" w:rsidRDefault="009B6F9E" w:rsidP="000A4D95">
      <w:pPr>
        <w:rPr>
          <w:rFonts w:asciiTheme="minorHAnsi" w:hAnsiTheme="minorHAnsi" w:cstheme="minorHAnsi"/>
          <w:color w:val="000000" w:themeColor="text1"/>
          <w:sz w:val="26"/>
          <w:szCs w:val="26"/>
        </w:rPr>
      </w:pPr>
    </w:p>
    <w:p w14:paraId="1A698650" w14:textId="0A155569" w:rsidR="00383E75" w:rsidRDefault="009B6F9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Playing their first doubles match together was Mo De Gruchy &amp; Stephen Stoneman, they had a tough match against Richard Williams &amp; Harrison Marie.</w:t>
      </w:r>
      <w:r w:rsidR="00383E75">
        <w:rPr>
          <w:rFonts w:asciiTheme="minorHAnsi" w:hAnsiTheme="minorHAnsi" w:cstheme="minorHAnsi"/>
          <w:color w:val="000000" w:themeColor="text1"/>
          <w:sz w:val="26"/>
          <w:szCs w:val="26"/>
        </w:rPr>
        <w:t xml:space="preserve">  </w:t>
      </w:r>
    </w:p>
    <w:p w14:paraId="6F7A5603" w14:textId="77777777" w:rsidR="00383E75" w:rsidRDefault="00383E75" w:rsidP="000A4D95">
      <w:pPr>
        <w:rPr>
          <w:rFonts w:asciiTheme="minorHAnsi" w:hAnsiTheme="minorHAnsi" w:cstheme="minorHAnsi"/>
          <w:color w:val="000000" w:themeColor="text1"/>
          <w:sz w:val="26"/>
          <w:szCs w:val="26"/>
        </w:rPr>
      </w:pPr>
    </w:p>
    <w:p w14:paraId="407F7213" w14:textId="069AEB49" w:rsidR="00383E75" w:rsidRDefault="00383E75"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They gave a good account of themselves but it wasn’t quite enough as Richard &amp; Harrison won the match 13 – 6, 13 – 8.</w:t>
      </w:r>
    </w:p>
    <w:p w14:paraId="5706EAC6" w14:textId="3F699F72" w:rsidR="009B6F9E" w:rsidRDefault="009B6F9E" w:rsidP="000A4D95">
      <w:pPr>
        <w:rPr>
          <w:rFonts w:asciiTheme="minorHAnsi" w:hAnsiTheme="minorHAnsi" w:cstheme="minorHAnsi"/>
          <w:color w:val="000000" w:themeColor="text1"/>
          <w:sz w:val="26"/>
          <w:szCs w:val="26"/>
        </w:rPr>
      </w:pPr>
    </w:p>
    <w:p w14:paraId="5216B95F" w14:textId="6A01E5B7" w:rsidR="009B6F9E" w:rsidRDefault="009B6F9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Matches Not Played</w:t>
      </w:r>
    </w:p>
    <w:p w14:paraId="65D685C7" w14:textId="77777777" w:rsidR="009B6F9E" w:rsidRDefault="009B6F9E" w:rsidP="000A4D95">
      <w:pPr>
        <w:rPr>
          <w:rFonts w:asciiTheme="minorHAnsi" w:hAnsiTheme="minorHAnsi" w:cstheme="minorHAnsi"/>
          <w:color w:val="000000" w:themeColor="text1"/>
          <w:sz w:val="26"/>
          <w:szCs w:val="26"/>
        </w:rPr>
      </w:pPr>
    </w:p>
    <w:p w14:paraId="665DD5E4" w14:textId="35AB2464" w:rsidR="009B6F9E" w:rsidRDefault="009B6F9E" w:rsidP="000A4D95">
      <w:pPr>
        <w:rPr>
          <w:rFonts w:ascii="Arial" w:hAnsi="Arial" w:cs="Arial"/>
          <w:color w:val="000000"/>
          <w:sz w:val="22"/>
          <w:szCs w:val="22"/>
        </w:rPr>
      </w:pPr>
      <w:r>
        <w:rPr>
          <w:rFonts w:ascii="Arial" w:hAnsi="Arial" w:cs="Arial"/>
          <w:color w:val="000000"/>
          <w:sz w:val="22"/>
          <w:szCs w:val="22"/>
        </w:rPr>
        <w:t>Colin Myers &amp; Steve Simpkin</w:t>
      </w:r>
      <w:r>
        <w:rPr>
          <w:rFonts w:ascii="Arial" w:hAnsi="Arial" w:cs="Arial"/>
          <w:color w:val="000000"/>
          <w:sz w:val="22"/>
          <w:szCs w:val="22"/>
        </w:rPr>
        <w:tab/>
      </w:r>
      <w:r>
        <w:rPr>
          <w:rFonts w:ascii="Arial" w:hAnsi="Arial" w:cs="Arial"/>
          <w:color w:val="000000"/>
          <w:sz w:val="22"/>
          <w:szCs w:val="22"/>
        </w:rPr>
        <w:tab/>
        <w:t>v</w:t>
      </w:r>
      <w:r>
        <w:rPr>
          <w:rFonts w:ascii="Arial" w:hAnsi="Arial" w:cs="Arial"/>
          <w:color w:val="000000"/>
          <w:sz w:val="22"/>
          <w:szCs w:val="22"/>
        </w:rPr>
        <w:tab/>
        <w:t>Christophe &amp; Iwona Ait-Elhadj</w:t>
      </w:r>
    </w:p>
    <w:p w14:paraId="019FE7A0" w14:textId="7DC27A51" w:rsidR="009B6F9E" w:rsidRDefault="009B6F9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Martin &amp; Teresa Koradi</w:t>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t>v</w:t>
      </w:r>
      <w:r>
        <w:rPr>
          <w:rFonts w:asciiTheme="minorHAnsi" w:hAnsiTheme="minorHAnsi" w:cstheme="minorHAnsi"/>
          <w:color w:val="000000" w:themeColor="text1"/>
          <w:sz w:val="26"/>
          <w:szCs w:val="26"/>
        </w:rPr>
        <w:tab/>
        <w:t>Colin &amp; Karen Hidrio</w:t>
      </w:r>
    </w:p>
    <w:p w14:paraId="28DB7029" w14:textId="34093283" w:rsidR="009B6F9E" w:rsidRDefault="009B6F9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Paul Bell &amp; David Le Gresley</w:t>
      </w:r>
      <w:r>
        <w:rPr>
          <w:rFonts w:asciiTheme="minorHAnsi" w:hAnsiTheme="minorHAnsi" w:cstheme="minorHAnsi"/>
          <w:color w:val="000000" w:themeColor="text1"/>
          <w:sz w:val="26"/>
          <w:szCs w:val="26"/>
        </w:rPr>
        <w:tab/>
        <w:t>v</w:t>
      </w:r>
      <w:r>
        <w:rPr>
          <w:rFonts w:asciiTheme="minorHAnsi" w:hAnsiTheme="minorHAnsi" w:cstheme="minorHAnsi"/>
          <w:color w:val="000000" w:themeColor="text1"/>
          <w:sz w:val="26"/>
          <w:szCs w:val="26"/>
        </w:rPr>
        <w:tab/>
        <w:t>Alan Mitchell &amp; Mike Robinson</w:t>
      </w:r>
    </w:p>
    <w:p w14:paraId="5FE3AC9F" w14:textId="35888245" w:rsidR="009B6F9E" w:rsidRPr="000A4D95" w:rsidRDefault="009B6F9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Eamonn &amp; Karen Bougeard</w:t>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t>v</w:t>
      </w:r>
      <w:r>
        <w:rPr>
          <w:rFonts w:asciiTheme="minorHAnsi" w:hAnsiTheme="minorHAnsi" w:cstheme="minorHAnsi"/>
          <w:color w:val="000000" w:themeColor="text1"/>
          <w:sz w:val="26"/>
          <w:szCs w:val="26"/>
        </w:rPr>
        <w:tab/>
        <w:t>Jean Stewart &amp; Chris Le Gallais</w:t>
      </w:r>
    </w:p>
    <w:p w14:paraId="658ED479" w14:textId="337A08F0" w:rsidR="000A4D95" w:rsidRDefault="000A4D95" w:rsidP="009B6F9E">
      <w:pPr>
        <w:rPr>
          <w:rFonts w:ascii="Arial" w:hAnsi="Arial" w:cs="Arial"/>
          <w:b/>
          <w:color w:val="00B050"/>
          <w:sz w:val="28"/>
          <w:szCs w:val="28"/>
        </w:rPr>
      </w:pPr>
    </w:p>
    <w:p w14:paraId="6BB5B700" w14:textId="77777777" w:rsidR="000A4D95" w:rsidRDefault="000A4D95" w:rsidP="004912D3">
      <w:pPr>
        <w:jc w:val="center"/>
        <w:rPr>
          <w:rFonts w:ascii="Arial" w:hAnsi="Arial" w:cs="Arial"/>
          <w:b/>
          <w:color w:val="00B050"/>
          <w:sz w:val="28"/>
          <w:szCs w:val="28"/>
        </w:rPr>
      </w:pPr>
    </w:p>
    <w:p w14:paraId="0D81BD23" w14:textId="5219CD7D" w:rsidR="006459D3" w:rsidRPr="006459D3" w:rsidRDefault="00F24512" w:rsidP="00383E75">
      <w:pPr>
        <w:jc w:val="center"/>
        <w:rPr>
          <w:rFonts w:ascii="Arial" w:hAnsi="Arial" w:cs="Arial"/>
          <w:b/>
          <w:color w:val="00B050"/>
          <w:sz w:val="28"/>
          <w:szCs w:val="28"/>
        </w:rPr>
      </w:pPr>
      <w:r>
        <w:rPr>
          <w:rFonts w:ascii="Arial" w:hAnsi="Arial" w:cs="Arial"/>
          <w:b/>
          <w:color w:val="00B050"/>
          <w:sz w:val="28"/>
          <w:szCs w:val="28"/>
        </w:rPr>
        <w:t>Triples Mini League starts 25</w:t>
      </w:r>
      <w:r w:rsidRPr="00F24512">
        <w:rPr>
          <w:rFonts w:ascii="Arial" w:hAnsi="Arial" w:cs="Arial"/>
          <w:b/>
          <w:color w:val="00B050"/>
          <w:sz w:val="28"/>
          <w:szCs w:val="28"/>
          <w:vertAlign w:val="superscript"/>
        </w:rPr>
        <w:t>th</w:t>
      </w:r>
      <w:r>
        <w:rPr>
          <w:rFonts w:ascii="Arial" w:hAnsi="Arial" w:cs="Arial"/>
          <w:b/>
          <w:color w:val="00B050"/>
          <w:sz w:val="28"/>
          <w:szCs w:val="28"/>
        </w:rPr>
        <w:t xml:space="preserve"> April 2018, last chance to get your name down before teams selected.</w:t>
      </w:r>
    </w:p>
    <w:p w14:paraId="56A069FA" w14:textId="77777777" w:rsidR="003F107B" w:rsidRPr="003F107B" w:rsidRDefault="003F107B" w:rsidP="003F107B">
      <w:pPr>
        <w:ind w:right="-58"/>
        <w:jc w:val="both"/>
        <w:rPr>
          <w:rFonts w:ascii="Arial" w:hAnsi="Arial" w:cs="Arial"/>
          <w:color w:val="0000FF"/>
          <w:sz w:val="26"/>
          <w:szCs w:val="26"/>
        </w:rPr>
      </w:pPr>
    </w:p>
    <w:p w14:paraId="728C0143" w14:textId="38A58879" w:rsidR="003F107B" w:rsidRPr="00CC3156" w:rsidRDefault="00B112F7" w:rsidP="00BE3884">
      <w:pPr>
        <w:rPr>
          <w:rFonts w:ascii="Arial" w:hAnsi="Arial" w:cs="Arial"/>
          <w:b/>
          <w:i/>
          <w:color w:val="000000" w:themeColor="text1"/>
          <w:sz w:val="28"/>
          <w:szCs w:val="28"/>
          <w:u w:val="single"/>
          <w:lang w:eastAsia="en-GB"/>
        </w:rPr>
      </w:pPr>
      <w:r w:rsidRPr="00CC3156">
        <w:rPr>
          <w:rFonts w:ascii="Arial" w:hAnsi="Arial" w:cs="Arial"/>
          <w:color w:val="000000" w:themeColor="text1"/>
          <w:sz w:val="28"/>
          <w:szCs w:val="28"/>
          <w:lang w:eastAsia="en-GB"/>
        </w:rPr>
        <w:t>Best of Luck to everyone</w:t>
      </w:r>
    </w:p>
    <w:p w14:paraId="669DF429" w14:textId="77777777" w:rsidR="003F107B" w:rsidRDefault="003F107B" w:rsidP="00BE3884">
      <w:pPr>
        <w:rPr>
          <w:rFonts w:ascii="Arial" w:hAnsi="Arial" w:cs="Arial"/>
          <w:b/>
          <w:i/>
          <w:color w:val="0000FF"/>
          <w:sz w:val="28"/>
          <w:szCs w:val="28"/>
          <w:u w:val="single"/>
          <w:lang w:eastAsia="en-GB"/>
        </w:rPr>
      </w:pPr>
    </w:p>
    <w:p w14:paraId="4C578FDF" w14:textId="00195351" w:rsidR="00DE52A5" w:rsidRPr="000A4D95" w:rsidRDefault="00DE52A5" w:rsidP="00BE3884">
      <w:pPr>
        <w:rPr>
          <w:rFonts w:ascii="Arial" w:hAnsi="Arial" w:cs="Arial"/>
          <w:b/>
          <w:i/>
          <w:color w:val="0070C0"/>
          <w:sz w:val="28"/>
          <w:szCs w:val="28"/>
          <w:u w:val="single"/>
          <w:lang w:eastAsia="en-GB"/>
        </w:rPr>
      </w:pPr>
      <w:r w:rsidRPr="000A4D95">
        <w:rPr>
          <w:rFonts w:ascii="Arial" w:hAnsi="Arial" w:cs="Arial"/>
          <w:b/>
          <w:i/>
          <w:color w:val="0070C0"/>
          <w:sz w:val="28"/>
          <w:szCs w:val="28"/>
          <w:u w:val="single"/>
          <w:lang w:eastAsia="en-GB"/>
        </w:rPr>
        <w:t xml:space="preserve">NEXT WEEK </w:t>
      </w:r>
    </w:p>
    <w:p w14:paraId="051355AB" w14:textId="77777777" w:rsidR="00D43136" w:rsidRPr="000A4D95" w:rsidRDefault="00D43136" w:rsidP="00D43136">
      <w:pPr>
        <w:rPr>
          <w:rFonts w:ascii="Arial" w:hAnsi="Arial" w:cs="Arial"/>
          <w:b/>
          <w:color w:val="0070C0"/>
          <w:sz w:val="28"/>
          <w:szCs w:val="28"/>
          <w:lang w:eastAsia="en-GB"/>
        </w:rPr>
      </w:pPr>
    </w:p>
    <w:p w14:paraId="28C23291" w14:textId="4CAF152E" w:rsidR="00DE52A5" w:rsidRPr="000A4D95" w:rsidRDefault="00BB0A9C" w:rsidP="00D43136">
      <w:pPr>
        <w:rPr>
          <w:rFonts w:ascii="Arial" w:hAnsi="Arial" w:cs="Arial"/>
          <w:b/>
          <w:color w:val="0070C0"/>
          <w:sz w:val="28"/>
          <w:szCs w:val="28"/>
          <w:lang w:eastAsia="en-GB"/>
        </w:rPr>
      </w:pPr>
      <w:r>
        <w:rPr>
          <w:rFonts w:ascii="Arial" w:hAnsi="Arial" w:cs="Arial"/>
          <w:b/>
          <w:color w:val="0070C0"/>
          <w:sz w:val="28"/>
          <w:szCs w:val="28"/>
          <w:lang w:eastAsia="en-GB"/>
        </w:rPr>
        <w:t>1</w:t>
      </w:r>
      <w:r w:rsidR="00B5598D">
        <w:rPr>
          <w:rFonts w:ascii="Arial" w:hAnsi="Arial" w:cs="Arial"/>
          <w:b/>
          <w:color w:val="0070C0"/>
          <w:sz w:val="28"/>
          <w:szCs w:val="28"/>
          <w:lang w:eastAsia="en-GB"/>
        </w:rPr>
        <w:t>8</w:t>
      </w:r>
      <w:r w:rsidR="00B112F7" w:rsidRPr="000A4D95">
        <w:rPr>
          <w:rFonts w:ascii="Arial" w:hAnsi="Arial" w:cs="Arial"/>
          <w:b/>
          <w:color w:val="0070C0"/>
          <w:sz w:val="28"/>
          <w:szCs w:val="28"/>
          <w:vertAlign w:val="superscript"/>
          <w:lang w:eastAsia="en-GB"/>
        </w:rPr>
        <w:t>th</w:t>
      </w:r>
      <w:r w:rsidR="00B112F7" w:rsidRPr="000A4D95">
        <w:rPr>
          <w:rFonts w:ascii="Arial" w:hAnsi="Arial" w:cs="Arial"/>
          <w:b/>
          <w:color w:val="0070C0"/>
          <w:sz w:val="28"/>
          <w:szCs w:val="28"/>
          <w:lang w:eastAsia="en-GB"/>
        </w:rPr>
        <w:t xml:space="preserve"> April - </w:t>
      </w:r>
      <w:r w:rsidR="00B5598D">
        <w:rPr>
          <w:rFonts w:ascii="Arial" w:hAnsi="Arial" w:cs="Arial"/>
          <w:b/>
          <w:color w:val="0070C0"/>
          <w:sz w:val="28"/>
          <w:szCs w:val="28"/>
          <w:lang w:eastAsia="en-GB"/>
        </w:rPr>
        <w:t>Singles</w:t>
      </w:r>
      <w:r w:rsidR="00D43136" w:rsidRPr="000A4D95">
        <w:rPr>
          <w:rFonts w:ascii="Arial" w:hAnsi="Arial" w:cs="Arial"/>
          <w:b/>
          <w:color w:val="0070C0"/>
          <w:sz w:val="28"/>
          <w:szCs w:val="28"/>
          <w:lang w:eastAsia="en-GB"/>
        </w:rPr>
        <w:t xml:space="preserve"> League</w:t>
      </w:r>
      <w:r w:rsidR="00B112F7" w:rsidRPr="000A4D95">
        <w:rPr>
          <w:rFonts w:ascii="Arial" w:hAnsi="Arial" w:cs="Arial"/>
          <w:b/>
          <w:color w:val="0070C0"/>
          <w:sz w:val="28"/>
          <w:szCs w:val="28"/>
          <w:lang w:eastAsia="en-GB"/>
        </w:rPr>
        <w:t xml:space="preserve"> – Week </w:t>
      </w:r>
      <w:r w:rsidR="00B5598D">
        <w:rPr>
          <w:rFonts w:ascii="Arial" w:hAnsi="Arial" w:cs="Arial"/>
          <w:b/>
          <w:color w:val="0070C0"/>
          <w:sz w:val="28"/>
          <w:szCs w:val="28"/>
          <w:lang w:eastAsia="en-GB"/>
        </w:rPr>
        <w:t>3</w:t>
      </w:r>
    </w:p>
    <w:p w14:paraId="3D1AAF15" w14:textId="77777777" w:rsidR="00DE52A5" w:rsidRPr="000A4D95" w:rsidRDefault="00DE52A5" w:rsidP="00DE52A5">
      <w:pPr>
        <w:rPr>
          <w:rFonts w:ascii="Arial" w:hAnsi="Arial" w:cs="Arial"/>
          <w:b/>
          <w:color w:val="0070C0"/>
          <w:sz w:val="28"/>
          <w:szCs w:val="28"/>
          <w:lang w:eastAsia="en-GB"/>
        </w:rPr>
      </w:pPr>
    </w:p>
    <w:p w14:paraId="43BB7A44"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WEBSITE</w:t>
      </w:r>
      <w:r w:rsidRPr="000A4D95">
        <w:rPr>
          <w:rFonts w:ascii="Arial" w:hAnsi="Arial" w:cs="Arial"/>
          <w:b/>
          <w:color w:val="0070C0"/>
          <w:szCs w:val="28"/>
          <w:lang w:eastAsia="en-GB"/>
        </w:rPr>
        <w:tab/>
      </w:r>
      <w:r w:rsidRPr="000A4D95">
        <w:rPr>
          <w:rFonts w:ascii="Arial" w:hAnsi="Arial" w:cs="Arial"/>
          <w:b/>
          <w:color w:val="0070C0"/>
          <w:szCs w:val="28"/>
          <w:lang w:eastAsia="en-GB"/>
        </w:rPr>
        <w:tab/>
      </w:r>
      <w:hyperlink r:id="rId8" w:history="1">
        <w:r w:rsidRPr="000A4D95">
          <w:rPr>
            <w:rStyle w:val="Hyperlink"/>
            <w:rFonts w:ascii="Arial" w:hAnsi="Arial" w:cs="Arial"/>
            <w:b/>
            <w:color w:val="0070C0"/>
            <w:szCs w:val="28"/>
            <w:lang w:eastAsia="en-GB"/>
          </w:rPr>
          <w:t>www.liberationpetanque.co.uk</w:t>
        </w:r>
      </w:hyperlink>
    </w:p>
    <w:p w14:paraId="0A4E610B"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EMAIL</w:t>
      </w:r>
      <w:r w:rsidRPr="000A4D95">
        <w:rPr>
          <w:rFonts w:ascii="Arial" w:hAnsi="Arial" w:cs="Arial"/>
          <w:b/>
          <w:color w:val="0070C0"/>
          <w:szCs w:val="28"/>
          <w:lang w:eastAsia="en-GB"/>
        </w:rPr>
        <w:tab/>
      </w:r>
      <w:r w:rsidRPr="000A4D95">
        <w:rPr>
          <w:rFonts w:ascii="Arial" w:hAnsi="Arial" w:cs="Arial"/>
          <w:b/>
          <w:color w:val="0070C0"/>
          <w:szCs w:val="28"/>
          <w:lang w:eastAsia="en-GB"/>
        </w:rPr>
        <w:tab/>
      </w:r>
      <w:hyperlink r:id="rId9" w:history="1">
        <w:r w:rsidRPr="000A4D95">
          <w:rPr>
            <w:rStyle w:val="Hyperlink"/>
            <w:rFonts w:ascii="Arial" w:hAnsi="Arial" w:cs="Arial"/>
            <w:b/>
            <w:color w:val="0070C0"/>
            <w:szCs w:val="28"/>
            <w:lang w:eastAsia="en-GB"/>
          </w:rPr>
          <w:t>liberationpc@gmail.com</w:t>
        </w:r>
      </w:hyperlink>
    </w:p>
    <w:p w14:paraId="7BED8A68" w14:textId="77777777" w:rsidR="00DE52A5" w:rsidRPr="000A4D95" w:rsidRDefault="00DE52A5" w:rsidP="00DE52A5">
      <w:pPr>
        <w:rPr>
          <w:rFonts w:ascii="Arial" w:hAnsi="Arial" w:cs="Arial"/>
          <w:b/>
          <w:color w:val="0070C0"/>
          <w:szCs w:val="28"/>
          <w:lang w:eastAsia="en-GB"/>
        </w:rPr>
      </w:pPr>
    </w:p>
    <w:p w14:paraId="62E3A673" w14:textId="51CA36B2"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Kind Regards</w:t>
      </w:r>
    </w:p>
    <w:p w14:paraId="55A11FA2" w14:textId="1A8E9953" w:rsidR="00D43136"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Toby Northern</w:t>
      </w:r>
    </w:p>
    <w:p w14:paraId="52756E8E" w14:textId="0D1F115F" w:rsidR="00DE52A5"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Chairman</w:t>
      </w:r>
    </w:p>
    <w:p w14:paraId="7E1F232F"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Liberation Petanque Club</w:t>
      </w:r>
    </w:p>
    <w:p w14:paraId="0D0B5B5E" w14:textId="77777777" w:rsidR="00BB12BC" w:rsidRPr="000A4D95" w:rsidRDefault="00BB12BC" w:rsidP="00BB12BC">
      <w:pPr>
        <w:pStyle w:val="Heading1"/>
        <w:spacing w:before="100" w:beforeAutospacing="1" w:after="0" w:line="240" w:lineRule="auto"/>
        <w:contextualSpacing/>
        <w:jc w:val="center"/>
        <w:rPr>
          <w:rFonts w:ascii="Arial" w:hAnsi="Arial" w:cs="Arial"/>
          <w:color w:val="0070C0"/>
          <w:sz w:val="22"/>
          <w:szCs w:val="22"/>
        </w:rPr>
      </w:pPr>
      <w:r w:rsidRPr="000A4D95">
        <w:rPr>
          <w:rFonts w:ascii="Arial" w:hAnsi="Arial" w:cs="Arial"/>
          <w:color w:val="0070C0"/>
          <w:sz w:val="22"/>
          <w:szCs w:val="22"/>
        </w:rPr>
        <w:lastRenderedPageBreak/>
        <w:t>SPONSORED BY</w:t>
      </w:r>
    </w:p>
    <w:p w14:paraId="752DC882" w14:textId="392C1D8B" w:rsidR="00BB12BC" w:rsidRDefault="00BB12BC" w:rsidP="00BB12BC">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noProof/>
          <w:sz w:val="21"/>
          <w:szCs w:val="21"/>
        </w:rPr>
        <w:drawing>
          <wp:inline distT="0" distB="0" distL="0" distR="0" wp14:anchorId="147F2983" wp14:editId="4323056F">
            <wp:extent cx="2150828" cy="1405770"/>
            <wp:effectExtent l="0" t="0" r="1905" b="4445"/>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53592" cy="1407577"/>
                    </a:xfrm>
                    <a:prstGeom prst="rect">
                      <a:avLst/>
                    </a:prstGeom>
                    <a:noFill/>
                    <a:ln>
                      <a:noFill/>
                    </a:ln>
                  </pic:spPr>
                </pic:pic>
              </a:graphicData>
            </a:graphic>
          </wp:inline>
        </w:drawing>
      </w:r>
    </w:p>
    <w:p w14:paraId="6C7632C3" w14:textId="0D8657CE" w:rsidR="002A2B74" w:rsidRDefault="002A2B74" w:rsidP="00BB12BC">
      <w:pPr>
        <w:pStyle w:val="Heading1"/>
        <w:spacing w:before="100" w:beforeAutospacing="1" w:after="0" w:line="240" w:lineRule="auto"/>
        <w:contextualSpacing/>
        <w:jc w:val="center"/>
        <w:rPr>
          <w:rFonts w:ascii="Arial" w:hAnsi="Arial" w:cs="Arial"/>
          <w:b w:val="0"/>
          <w:color w:val="0070C0"/>
          <w:sz w:val="22"/>
          <w:szCs w:val="22"/>
        </w:rPr>
      </w:pPr>
    </w:p>
    <w:p w14:paraId="75E34224" w14:textId="02D5FC48" w:rsidR="002A2B74" w:rsidRDefault="00A14043" w:rsidP="00BB12BC">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b w:val="0"/>
          <w:color w:val="0070C0"/>
          <w:sz w:val="22"/>
          <w:szCs w:val="22"/>
        </w:rPr>
        <w:t>SUPER 6</w:t>
      </w:r>
    </w:p>
    <w:p w14:paraId="663BFB18" w14:textId="77777777" w:rsidR="00A14043" w:rsidRDefault="00A14043" w:rsidP="00BB12BC">
      <w:pPr>
        <w:pStyle w:val="Heading1"/>
        <w:spacing w:before="100" w:beforeAutospacing="1" w:after="0" w:line="240" w:lineRule="auto"/>
        <w:contextualSpacing/>
        <w:jc w:val="center"/>
        <w:rPr>
          <w:rFonts w:ascii="Arial" w:hAnsi="Arial" w:cs="Arial"/>
          <w:b w:val="0"/>
          <w:color w:val="0070C0"/>
          <w:sz w:val="22"/>
          <w:szCs w:val="22"/>
        </w:rPr>
      </w:pPr>
      <w:bookmarkStart w:id="0" w:name="_GoBack"/>
      <w:bookmarkEnd w:id="0"/>
    </w:p>
    <w:p w14:paraId="509DF303" w14:textId="2A6D43C9" w:rsidR="002A2B74" w:rsidRDefault="002A2B74" w:rsidP="00BB12BC">
      <w:pPr>
        <w:pStyle w:val="Heading1"/>
        <w:spacing w:before="100" w:beforeAutospacing="1" w:after="0" w:line="240" w:lineRule="auto"/>
        <w:contextualSpacing/>
        <w:jc w:val="center"/>
        <w:rPr>
          <w:rFonts w:ascii="Arial" w:hAnsi="Arial" w:cs="Arial"/>
          <w:b w:val="0"/>
          <w:color w:val="0070C0"/>
          <w:sz w:val="22"/>
          <w:szCs w:val="22"/>
        </w:rPr>
      </w:pPr>
      <w:r>
        <w:rPr>
          <w:noProof/>
        </w:rPr>
        <w:drawing>
          <wp:inline distT="0" distB="0" distL="0" distR="0" wp14:anchorId="7172F5EC" wp14:editId="466F5C13">
            <wp:extent cx="5274310" cy="2627630"/>
            <wp:effectExtent l="19050" t="19050" r="21590"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627630"/>
                    </a:xfrm>
                    <a:prstGeom prst="rect">
                      <a:avLst/>
                    </a:prstGeom>
                    <a:ln>
                      <a:solidFill>
                        <a:schemeClr val="tx1"/>
                      </a:solidFill>
                    </a:ln>
                  </pic:spPr>
                </pic:pic>
              </a:graphicData>
            </a:graphic>
          </wp:inline>
        </w:drawing>
      </w:r>
    </w:p>
    <w:p w14:paraId="3CCE2E4B" w14:textId="36EC1FFF" w:rsidR="002A2B74" w:rsidRDefault="002A2B74" w:rsidP="00BB12BC">
      <w:pPr>
        <w:pStyle w:val="Heading1"/>
        <w:spacing w:before="100" w:beforeAutospacing="1" w:after="0" w:line="240" w:lineRule="auto"/>
        <w:contextualSpacing/>
        <w:jc w:val="center"/>
        <w:rPr>
          <w:rFonts w:ascii="Arial" w:hAnsi="Arial" w:cs="Arial"/>
          <w:b w:val="0"/>
          <w:color w:val="0070C0"/>
          <w:sz w:val="22"/>
          <w:szCs w:val="22"/>
        </w:rPr>
      </w:pPr>
    </w:p>
    <w:p w14:paraId="1B945D98" w14:textId="77777777" w:rsidR="002A2B74" w:rsidRDefault="002A2B74" w:rsidP="00BB12BC">
      <w:pPr>
        <w:pStyle w:val="Heading1"/>
        <w:spacing w:before="100" w:beforeAutospacing="1" w:after="0" w:line="240" w:lineRule="auto"/>
        <w:contextualSpacing/>
        <w:jc w:val="center"/>
        <w:rPr>
          <w:rFonts w:ascii="Arial" w:hAnsi="Arial" w:cs="Arial"/>
          <w:b w:val="0"/>
          <w:color w:val="0070C0"/>
          <w:sz w:val="22"/>
          <w:szCs w:val="22"/>
        </w:rPr>
      </w:pPr>
    </w:p>
    <w:p w14:paraId="1EDA3613" w14:textId="54B253CB" w:rsidR="002A2B74" w:rsidRDefault="002A2B74" w:rsidP="00BB12BC">
      <w:pPr>
        <w:pStyle w:val="Heading1"/>
        <w:spacing w:before="100" w:beforeAutospacing="1" w:after="0" w:line="240" w:lineRule="auto"/>
        <w:contextualSpacing/>
        <w:jc w:val="center"/>
        <w:rPr>
          <w:rFonts w:ascii="Arial" w:hAnsi="Arial" w:cs="Arial"/>
          <w:b w:val="0"/>
          <w:color w:val="0070C0"/>
          <w:sz w:val="22"/>
          <w:szCs w:val="22"/>
        </w:rPr>
      </w:pPr>
      <w:r>
        <w:rPr>
          <w:noProof/>
        </w:rPr>
        <w:drawing>
          <wp:anchor distT="0" distB="0" distL="114300" distR="114300" simplePos="0" relativeHeight="251658240" behindDoc="0" locked="0" layoutInCell="1" allowOverlap="1" wp14:anchorId="58456F0E" wp14:editId="03FCD616">
            <wp:simplePos x="0" y="0"/>
            <wp:positionH relativeFrom="column">
              <wp:posOffset>0</wp:posOffset>
            </wp:positionH>
            <wp:positionV relativeFrom="paragraph">
              <wp:posOffset>123190</wp:posOffset>
            </wp:positionV>
            <wp:extent cx="5274310" cy="2557145"/>
            <wp:effectExtent l="19050" t="19050" r="21590" b="146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557145"/>
                    </a:xfrm>
                    <a:prstGeom prst="rect">
                      <a:avLst/>
                    </a:prstGeom>
                    <a:ln>
                      <a:solidFill>
                        <a:schemeClr val="tx1"/>
                      </a:solidFill>
                    </a:ln>
                  </pic:spPr>
                </pic:pic>
              </a:graphicData>
            </a:graphic>
          </wp:anchor>
        </w:drawing>
      </w:r>
    </w:p>
    <w:p w14:paraId="7872096D" w14:textId="15ADB718" w:rsidR="00BB12BC" w:rsidRDefault="00BB12BC" w:rsidP="00DE52A5">
      <w:pPr>
        <w:rPr>
          <w:rFonts w:ascii="Arial" w:hAnsi="Arial" w:cs="Arial"/>
          <w:color w:val="0000FF"/>
          <w:sz w:val="28"/>
          <w:szCs w:val="28"/>
          <w:lang w:eastAsia="en-GB"/>
        </w:rPr>
      </w:pPr>
    </w:p>
    <w:p w14:paraId="4455C546" w14:textId="297DF229" w:rsidR="002A2B74" w:rsidRDefault="002A2B74" w:rsidP="00DE52A5">
      <w:pPr>
        <w:rPr>
          <w:rFonts w:ascii="Arial" w:hAnsi="Arial" w:cs="Arial"/>
          <w:color w:val="0000FF"/>
          <w:sz w:val="28"/>
          <w:szCs w:val="28"/>
          <w:lang w:eastAsia="en-GB"/>
        </w:rPr>
      </w:pPr>
    </w:p>
    <w:p w14:paraId="5FBFDFAA" w14:textId="5EF4759E" w:rsidR="002A2B74" w:rsidRDefault="002A2B74" w:rsidP="00DE52A5">
      <w:pPr>
        <w:rPr>
          <w:rFonts w:ascii="Arial" w:hAnsi="Arial" w:cs="Arial"/>
          <w:color w:val="0000FF"/>
          <w:sz w:val="28"/>
          <w:szCs w:val="28"/>
          <w:lang w:eastAsia="en-GB"/>
        </w:rPr>
      </w:pPr>
    </w:p>
    <w:p w14:paraId="635107B6" w14:textId="36A1BEBD" w:rsidR="002A2B74" w:rsidRDefault="002A2B74" w:rsidP="00DE52A5">
      <w:pPr>
        <w:rPr>
          <w:rFonts w:ascii="Arial" w:hAnsi="Arial" w:cs="Arial"/>
          <w:color w:val="0000FF"/>
          <w:sz w:val="28"/>
          <w:szCs w:val="28"/>
          <w:lang w:eastAsia="en-GB"/>
        </w:rPr>
      </w:pPr>
    </w:p>
    <w:p w14:paraId="761F2888" w14:textId="2462DB60" w:rsidR="002A2B74" w:rsidRDefault="002A2B74" w:rsidP="00DE52A5">
      <w:pPr>
        <w:rPr>
          <w:rFonts w:ascii="Arial" w:hAnsi="Arial" w:cs="Arial"/>
          <w:color w:val="0000FF"/>
          <w:sz w:val="28"/>
          <w:szCs w:val="28"/>
          <w:lang w:eastAsia="en-GB"/>
        </w:rPr>
      </w:pPr>
    </w:p>
    <w:p w14:paraId="7F86AFFD" w14:textId="6D1A6D00" w:rsidR="002A2B74" w:rsidRDefault="002A2B74" w:rsidP="00DE52A5">
      <w:pPr>
        <w:rPr>
          <w:rFonts w:ascii="Arial" w:hAnsi="Arial" w:cs="Arial"/>
          <w:color w:val="0000FF"/>
          <w:sz w:val="28"/>
          <w:szCs w:val="28"/>
          <w:lang w:eastAsia="en-GB"/>
        </w:rPr>
      </w:pPr>
    </w:p>
    <w:p w14:paraId="29D48F04" w14:textId="5A7F4339" w:rsidR="002A2B74" w:rsidRDefault="002A2B74" w:rsidP="00DE52A5">
      <w:pPr>
        <w:rPr>
          <w:rFonts w:ascii="Arial" w:hAnsi="Arial" w:cs="Arial"/>
          <w:color w:val="0000FF"/>
          <w:sz w:val="28"/>
          <w:szCs w:val="28"/>
          <w:lang w:eastAsia="en-GB"/>
        </w:rPr>
      </w:pPr>
    </w:p>
    <w:p w14:paraId="5F42D971" w14:textId="229CA7EF" w:rsidR="002A2B74" w:rsidRDefault="002A2B74" w:rsidP="00DE52A5">
      <w:pPr>
        <w:rPr>
          <w:rFonts w:ascii="Arial" w:hAnsi="Arial" w:cs="Arial"/>
          <w:color w:val="0000FF"/>
          <w:sz w:val="28"/>
          <w:szCs w:val="28"/>
          <w:lang w:eastAsia="en-GB"/>
        </w:rPr>
      </w:pPr>
    </w:p>
    <w:p w14:paraId="6EE3342B" w14:textId="1D55463E" w:rsidR="002A2B74" w:rsidRDefault="002A2B74" w:rsidP="00DE52A5">
      <w:pPr>
        <w:rPr>
          <w:rFonts w:ascii="Arial" w:hAnsi="Arial" w:cs="Arial"/>
          <w:color w:val="0000FF"/>
          <w:sz w:val="28"/>
          <w:szCs w:val="28"/>
          <w:lang w:eastAsia="en-GB"/>
        </w:rPr>
      </w:pPr>
    </w:p>
    <w:p w14:paraId="6B746C4C" w14:textId="6C6B8D27" w:rsidR="002A2B74" w:rsidRDefault="002A2B74" w:rsidP="00DE52A5">
      <w:pPr>
        <w:rPr>
          <w:rFonts w:ascii="Arial" w:hAnsi="Arial" w:cs="Arial"/>
          <w:color w:val="0000FF"/>
          <w:sz w:val="28"/>
          <w:szCs w:val="28"/>
          <w:lang w:eastAsia="en-GB"/>
        </w:rPr>
      </w:pPr>
    </w:p>
    <w:p w14:paraId="75130095" w14:textId="750A5839" w:rsidR="002A2B74" w:rsidRDefault="002A2B74" w:rsidP="00DE52A5">
      <w:pPr>
        <w:rPr>
          <w:rFonts w:ascii="Arial" w:hAnsi="Arial" w:cs="Arial"/>
          <w:color w:val="0000FF"/>
          <w:sz w:val="28"/>
          <w:szCs w:val="28"/>
          <w:lang w:eastAsia="en-GB"/>
        </w:rPr>
      </w:pPr>
    </w:p>
    <w:p w14:paraId="28E78BE7" w14:textId="55EEE6DF" w:rsidR="002A2B74" w:rsidRDefault="002A2B74" w:rsidP="00DE52A5">
      <w:pPr>
        <w:rPr>
          <w:rFonts w:ascii="Arial" w:hAnsi="Arial" w:cs="Arial"/>
          <w:color w:val="0000FF"/>
          <w:sz w:val="28"/>
          <w:szCs w:val="28"/>
          <w:lang w:eastAsia="en-GB"/>
        </w:rPr>
      </w:pPr>
    </w:p>
    <w:p w14:paraId="491BDD91" w14:textId="25D74F89" w:rsidR="002A2B74" w:rsidRDefault="002A2B74" w:rsidP="00DE52A5">
      <w:pPr>
        <w:rPr>
          <w:rFonts w:ascii="Arial" w:hAnsi="Arial" w:cs="Arial"/>
          <w:color w:val="0000FF"/>
          <w:sz w:val="28"/>
          <w:szCs w:val="28"/>
          <w:lang w:eastAsia="en-GB"/>
        </w:rPr>
      </w:pPr>
    </w:p>
    <w:p w14:paraId="501300E7" w14:textId="0416785C" w:rsidR="002A2B74" w:rsidRDefault="002A2B74" w:rsidP="00DE52A5">
      <w:pPr>
        <w:rPr>
          <w:rFonts w:ascii="Arial" w:hAnsi="Arial" w:cs="Arial"/>
          <w:color w:val="0000FF"/>
          <w:sz w:val="28"/>
          <w:szCs w:val="28"/>
          <w:lang w:eastAsia="en-GB"/>
        </w:rPr>
      </w:pPr>
    </w:p>
    <w:p w14:paraId="6D141E1D" w14:textId="2043EE8C" w:rsidR="002A2B74" w:rsidRDefault="002A2B74" w:rsidP="00DE52A5">
      <w:pPr>
        <w:rPr>
          <w:rFonts w:ascii="Arial" w:hAnsi="Arial" w:cs="Arial"/>
          <w:color w:val="0000FF"/>
          <w:sz w:val="28"/>
          <w:szCs w:val="28"/>
          <w:lang w:eastAsia="en-GB"/>
        </w:rPr>
      </w:pPr>
      <w:r>
        <w:rPr>
          <w:noProof/>
        </w:rPr>
        <w:lastRenderedPageBreak/>
        <w:drawing>
          <wp:inline distT="0" distB="0" distL="0" distR="0" wp14:anchorId="6923418E" wp14:editId="1CEA2279">
            <wp:extent cx="5274310" cy="2651760"/>
            <wp:effectExtent l="19050" t="19050" r="21590"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651760"/>
                    </a:xfrm>
                    <a:prstGeom prst="rect">
                      <a:avLst/>
                    </a:prstGeom>
                    <a:ln>
                      <a:solidFill>
                        <a:schemeClr val="tx1"/>
                      </a:solidFill>
                    </a:ln>
                  </pic:spPr>
                </pic:pic>
              </a:graphicData>
            </a:graphic>
          </wp:inline>
        </w:drawing>
      </w:r>
    </w:p>
    <w:p w14:paraId="73533266" w14:textId="59C176DA" w:rsidR="002A2B74" w:rsidRDefault="002A2B74" w:rsidP="00DE52A5">
      <w:pPr>
        <w:rPr>
          <w:rFonts w:ascii="Arial" w:hAnsi="Arial" w:cs="Arial"/>
          <w:color w:val="0000FF"/>
          <w:sz w:val="28"/>
          <w:szCs w:val="28"/>
          <w:lang w:eastAsia="en-GB"/>
        </w:rPr>
      </w:pPr>
    </w:p>
    <w:p w14:paraId="6DF97683" w14:textId="77777777" w:rsidR="002A2B74" w:rsidRPr="00DE52A5" w:rsidRDefault="002A2B74" w:rsidP="00DE52A5">
      <w:pPr>
        <w:rPr>
          <w:rFonts w:ascii="Arial" w:hAnsi="Arial" w:cs="Arial"/>
          <w:color w:val="0000FF"/>
          <w:sz w:val="28"/>
          <w:szCs w:val="28"/>
          <w:lang w:eastAsia="en-GB"/>
        </w:rPr>
      </w:pPr>
    </w:p>
    <w:sectPr w:rsidR="002A2B74" w:rsidRPr="00DE52A5" w:rsidSect="00AC0DEB">
      <w:headerReference w:type="default" r:id="rId15"/>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F6A6A" w14:textId="77777777" w:rsidR="00967CBA" w:rsidRDefault="00967CBA" w:rsidP="004804DF">
      <w:r>
        <w:separator/>
      </w:r>
    </w:p>
  </w:endnote>
  <w:endnote w:type="continuationSeparator" w:id="0">
    <w:p w14:paraId="1365EF30" w14:textId="77777777" w:rsidR="00967CBA" w:rsidRDefault="00967CBA"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rbana">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8A3F1" w14:textId="77777777" w:rsidR="00967CBA" w:rsidRDefault="00967CBA" w:rsidP="004804DF">
      <w:r>
        <w:separator/>
      </w:r>
    </w:p>
  </w:footnote>
  <w:footnote w:type="continuationSeparator" w:id="0">
    <w:p w14:paraId="599A1409" w14:textId="77777777" w:rsidR="00967CBA" w:rsidRDefault="00967CBA"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3ED7" w14:textId="77777777" w:rsidR="004804DF" w:rsidRDefault="004804DF">
    <w:pPr>
      <w:pStyle w:val="Header"/>
    </w:pPr>
    <w:r>
      <w:t xml:space="preserve">    </w:t>
    </w:r>
  </w:p>
  <w:p w14:paraId="23DDC714" w14:textId="77777777"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4663D"/>
    <w:rsid w:val="00060EA6"/>
    <w:rsid w:val="000832DF"/>
    <w:rsid w:val="000A4D95"/>
    <w:rsid w:val="000B41C9"/>
    <w:rsid w:val="000C626F"/>
    <w:rsid w:val="000D152B"/>
    <w:rsid w:val="000D24E7"/>
    <w:rsid w:val="000D5531"/>
    <w:rsid w:val="00120FB2"/>
    <w:rsid w:val="00165DC9"/>
    <w:rsid w:val="00175E3B"/>
    <w:rsid w:val="001823BA"/>
    <w:rsid w:val="00196BF9"/>
    <w:rsid w:val="001B0A13"/>
    <w:rsid w:val="001C7163"/>
    <w:rsid w:val="001F5D18"/>
    <w:rsid w:val="001F6A9A"/>
    <w:rsid w:val="00211A77"/>
    <w:rsid w:val="002268E1"/>
    <w:rsid w:val="00251EDB"/>
    <w:rsid w:val="00265F16"/>
    <w:rsid w:val="002715A6"/>
    <w:rsid w:val="00294B54"/>
    <w:rsid w:val="002A18BC"/>
    <w:rsid w:val="002A2B74"/>
    <w:rsid w:val="003378FD"/>
    <w:rsid w:val="00341934"/>
    <w:rsid w:val="00341E06"/>
    <w:rsid w:val="0035501A"/>
    <w:rsid w:val="00362179"/>
    <w:rsid w:val="00363860"/>
    <w:rsid w:val="00370BF9"/>
    <w:rsid w:val="003767FD"/>
    <w:rsid w:val="00377ED0"/>
    <w:rsid w:val="00380693"/>
    <w:rsid w:val="00383E75"/>
    <w:rsid w:val="003C4DBB"/>
    <w:rsid w:val="003F107B"/>
    <w:rsid w:val="00400BE1"/>
    <w:rsid w:val="0043198B"/>
    <w:rsid w:val="00447E87"/>
    <w:rsid w:val="004614C1"/>
    <w:rsid w:val="00462F2C"/>
    <w:rsid w:val="004804DF"/>
    <w:rsid w:val="00482B44"/>
    <w:rsid w:val="004912D3"/>
    <w:rsid w:val="004D5863"/>
    <w:rsid w:val="004E0851"/>
    <w:rsid w:val="004F7FF3"/>
    <w:rsid w:val="00532EE9"/>
    <w:rsid w:val="00541BE1"/>
    <w:rsid w:val="00541F40"/>
    <w:rsid w:val="00560222"/>
    <w:rsid w:val="0056730C"/>
    <w:rsid w:val="00577103"/>
    <w:rsid w:val="00581B36"/>
    <w:rsid w:val="00597277"/>
    <w:rsid w:val="005B0452"/>
    <w:rsid w:val="005C17FD"/>
    <w:rsid w:val="005F0DC3"/>
    <w:rsid w:val="00604365"/>
    <w:rsid w:val="00604C0B"/>
    <w:rsid w:val="006459D3"/>
    <w:rsid w:val="0065045C"/>
    <w:rsid w:val="00651DA0"/>
    <w:rsid w:val="006B0F68"/>
    <w:rsid w:val="006B5793"/>
    <w:rsid w:val="006B75D9"/>
    <w:rsid w:val="006E78D3"/>
    <w:rsid w:val="006F15CE"/>
    <w:rsid w:val="006F1C36"/>
    <w:rsid w:val="006F3CB3"/>
    <w:rsid w:val="006F5193"/>
    <w:rsid w:val="00766F51"/>
    <w:rsid w:val="007912DE"/>
    <w:rsid w:val="00796732"/>
    <w:rsid w:val="007A3980"/>
    <w:rsid w:val="007B0D01"/>
    <w:rsid w:val="007C7198"/>
    <w:rsid w:val="007C720F"/>
    <w:rsid w:val="007F76CE"/>
    <w:rsid w:val="0080504E"/>
    <w:rsid w:val="0083590F"/>
    <w:rsid w:val="00845B13"/>
    <w:rsid w:val="0085249C"/>
    <w:rsid w:val="0085336C"/>
    <w:rsid w:val="00877B62"/>
    <w:rsid w:val="0089246F"/>
    <w:rsid w:val="008B1B9D"/>
    <w:rsid w:val="008B3AB6"/>
    <w:rsid w:val="008B62D4"/>
    <w:rsid w:val="008C07F4"/>
    <w:rsid w:val="008C5961"/>
    <w:rsid w:val="00944447"/>
    <w:rsid w:val="009605B4"/>
    <w:rsid w:val="00967CBA"/>
    <w:rsid w:val="00984BC1"/>
    <w:rsid w:val="00984E57"/>
    <w:rsid w:val="009A4056"/>
    <w:rsid w:val="009B2B77"/>
    <w:rsid w:val="009B6F9E"/>
    <w:rsid w:val="009F2CEC"/>
    <w:rsid w:val="00A14043"/>
    <w:rsid w:val="00A148D4"/>
    <w:rsid w:val="00A22D72"/>
    <w:rsid w:val="00A77E0E"/>
    <w:rsid w:val="00AC0DEB"/>
    <w:rsid w:val="00AE302B"/>
    <w:rsid w:val="00AE56CD"/>
    <w:rsid w:val="00AF523D"/>
    <w:rsid w:val="00B112F7"/>
    <w:rsid w:val="00B15206"/>
    <w:rsid w:val="00B236F7"/>
    <w:rsid w:val="00B41F13"/>
    <w:rsid w:val="00B5598D"/>
    <w:rsid w:val="00B63D0A"/>
    <w:rsid w:val="00B67E2D"/>
    <w:rsid w:val="00B707C7"/>
    <w:rsid w:val="00B8645C"/>
    <w:rsid w:val="00B900F4"/>
    <w:rsid w:val="00BA0918"/>
    <w:rsid w:val="00BA7450"/>
    <w:rsid w:val="00BB0A9C"/>
    <w:rsid w:val="00BB12BC"/>
    <w:rsid w:val="00BD3C3F"/>
    <w:rsid w:val="00BE3884"/>
    <w:rsid w:val="00BE45FB"/>
    <w:rsid w:val="00BF322B"/>
    <w:rsid w:val="00C006ED"/>
    <w:rsid w:val="00C13512"/>
    <w:rsid w:val="00C52743"/>
    <w:rsid w:val="00C709BA"/>
    <w:rsid w:val="00C8583A"/>
    <w:rsid w:val="00C85C0B"/>
    <w:rsid w:val="00CA55EF"/>
    <w:rsid w:val="00CC3156"/>
    <w:rsid w:val="00CE0C93"/>
    <w:rsid w:val="00CE5E6C"/>
    <w:rsid w:val="00CF446A"/>
    <w:rsid w:val="00D1470F"/>
    <w:rsid w:val="00D30B92"/>
    <w:rsid w:val="00D4181E"/>
    <w:rsid w:val="00D43136"/>
    <w:rsid w:val="00D567BE"/>
    <w:rsid w:val="00D75AB6"/>
    <w:rsid w:val="00D92572"/>
    <w:rsid w:val="00D93664"/>
    <w:rsid w:val="00DB45C9"/>
    <w:rsid w:val="00DB636F"/>
    <w:rsid w:val="00DB74FB"/>
    <w:rsid w:val="00DC5A34"/>
    <w:rsid w:val="00DE062A"/>
    <w:rsid w:val="00DE350A"/>
    <w:rsid w:val="00DE52A5"/>
    <w:rsid w:val="00DE6811"/>
    <w:rsid w:val="00DF7BBA"/>
    <w:rsid w:val="00E120FA"/>
    <w:rsid w:val="00E37A54"/>
    <w:rsid w:val="00E4532D"/>
    <w:rsid w:val="00EC6803"/>
    <w:rsid w:val="00F170DA"/>
    <w:rsid w:val="00F24512"/>
    <w:rsid w:val="00F33701"/>
    <w:rsid w:val="00F63AC8"/>
    <w:rsid w:val="00F6692C"/>
    <w:rsid w:val="00F9241E"/>
    <w:rsid w:val="00F94238"/>
    <w:rsid w:val="00FA6557"/>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0E45F"/>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BB12BC"/>
    <w:rPr>
      <w:rFonts w:ascii="urbana" w:hAnsi="urbana"/>
      <w:b/>
      <w:bCs/>
      <w:color w:val="003876"/>
      <w:kern w:val="36"/>
      <w:sz w:val="28"/>
      <w:szCs w:val="28"/>
    </w:rPr>
  </w:style>
  <w:style w:type="character" w:customStyle="1" w:styleId="UnresolvedMention1">
    <w:name w:val="Unresolved Mention1"/>
    <w:basedOn w:val="DefaultParagraphFont"/>
    <w:uiPriority w:val="99"/>
    <w:semiHidden/>
    <w:unhideWhenUsed/>
    <w:rsid w:val="003F107B"/>
    <w:rPr>
      <w:color w:val="808080"/>
      <w:shd w:val="clear" w:color="auto" w:fill="E6E6E6"/>
    </w:rPr>
  </w:style>
  <w:style w:type="character" w:styleId="FollowedHyperlink">
    <w:name w:val="FollowedHyperlink"/>
    <w:basedOn w:val="DefaultParagraphFont"/>
    <w:uiPriority w:val="99"/>
    <w:semiHidden/>
    <w:unhideWhenUsed/>
    <w:rsid w:val="003F1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 w:id="21138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petanque.co.u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nebula.wsimg.com/135a1bd6338e1b589a50cdec98bd84d1?AccessKeyId=C6E923731F1A482DD910&amp;disposition=0&amp;alloworigin=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iberationpc@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3284</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8</cp:revision>
  <dcterms:created xsi:type="dcterms:W3CDTF">2018-03-23T10:03:00Z</dcterms:created>
  <dcterms:modified xsi:type="dcterms:W3CDTF">2018-04-11T20:56:00Z</dcterms:modified>
</cp:coreProperties>
</file>