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91" w:rsidRDefault="00BE746A">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Summary: </w:t>
      </w:r>
      <w:r w:rsidR="00183AA8">
        <w:rPr>
          <w:rFonts w:ascii="Times New Roman" w:hAnsi="Times New Roman" w:cs="Times New Roman"/>
          <w:sz w:val="24"/>
          <w:szCs w:val="24"/>
        </w:rPr>
        <w:t>T</w:t>
      </w:r>
      <w:r w:rsidR="0059265C">
        <w:rPr>
          <w:rFonts w:ascii="Times New Roman" w:hAnsi="Times New Roman" w:cs="Times New Roman"/>
          <w:sz w:val="24"/>
          <w:szCs w:val="24"/>
        </w:rPr>
        <w:t>he new high rise buildings and proposed projects in the Sugar House area are thought by many to be leading to t</w:t>
      </w:r>
      <w:r>
        <w:rPr>
          <w:rFonts w:ascii="Times New Roman" w:hAnsi="Times New Roman" w:cs="Times New Roman"/>
          <w:sz w:val="24"/>
          <w:szCs w:val="24"/>
        </w:rPr>
        <w:t xml:space="preserve">he destruction </w:t>
      </w:r>
      <w:r w:rsidR="00CF2F0C" w:rsidRPr="00DB70D0">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CF2F0C" w:rsidRPr="00DB70D0">
        <w:rPr>
          <w:rFonts w:ascii="Times New Roman" w:hAnsi="Times New Roman" w:cs="Times New Roman"/>
          <w:sz w:val="24"/>
          <w:szCs w:val="24"/>
        </w:rPr>
        <w:t>Sugar House</w:t>
      </w:r>
      <w:r>
        <w:rPr>
          <w:rFonts w:ascii="Times New Roman" w:hAnsi="Times New Roman" w:cs="Times New Roman"/>
          <w:sz w:val="24"/>
          <w:szCs w:val="24"/>
        </w:rPr>
        <w:t xml:space="preserve"> village character</w:t>
      </w:r>
      <w:r w:rsidR="0059265C">
        <w:rPr>
          <w:rFonts w:ascii="Times New Roman" w:hAnsi="Times New Roman" w:cs="Times New Roman"/>
          <w:sz w:val="24"/>
          <w:szCs w:val="24"/>
        </w:rPr>
        <w:t>. Parking and traffic and rents will get worse and many question whether that is a good thing.</w:t>
      </w:r>
    </w:p>
    <w:p w:rsidR="0059265C" w:rsidRPr="00DB70D0" w:rsidRDefault="00BE746A">
      <w:pPr>
        <w:rPr>
          <w:rFonts w:ascii="Times New Roman" w:hAnsi="Times New Roman" w:cs="Times New Roman"/>
          <w:sz w:val="24"/>
          <w:szCs w:val="24"/>
        </w:rPr>
      </w:pPr>
      <w:r>
        <w:rPr>
          <w:rFonts w:ascii="Times New Roman" w:hAnsi="Times New Roman" w:cs="Times New Roman"/>
          <w:sz w:val="24"/>
          <w:szCs w:val="24"/>
        </w:rPr>
        <w:t>The S</w:t>
      </w:r>
      <w:r w:rsidR="0059265C">
        <w:rPr>
          <w:rFonts w:ascii="Times New Roman" w:hAnsi="Times New Roman" w:cs="Times New Roman"/>
          <w:sz w:val="24"/>
          <w:szCs w:val="24"/>
        </w:rPr>
        <w:t>uper gentrification of Sugar House</w:t>
      </w:r>
    </w:p>
    <w:p w:rsidR="00653A1F" w:rsidRPr="00DB70D0" w:rsidRDefault="0059265C">
      <w:pPr>
        <w:rPr>
          <w:rFonts w:ascii="Times New Roman" w:hAnsi="Times New Roman" w:cs="Times New Roman"/>
          <w:sz w:val="24"/>
          <w:szCs w:val="24"/>
        </w:rPr>
      </w:pPr>
      <w:r>
        <w:rPr>
          <w:rFonts w:ascii="Times New Roman" w:hAnsi="Times New Roman" w:cs="Times New Roman"/>
          <w:sz w:val="24"/>
          <w:szCs w:val="24"/>
        </w:rPr>
        <w:t xml:space="preserve">  Many residents have </w:t>
      </w:r>
      <w:r w:rsidR="00391FDB" w:rsidRPr="00DB70D0">
        <w:rPr>
          <w:rFonts w:ascii="Times New Roman" w:hAnsi="Times New Roman" w:cs="Times New Roman"/>
          <w:sz w:val="24"/>
          <w:szCs w:val="24"/>
        </w:rPr>
        <w:t>complained about the destruction of the character of Sugar House.</w:t>
      </w:r>
      <w:r w:rsidR="00653A1F" w:rsidRPr="00DB70D0">
        <w:rPr>
          <w:rFonts w:ascii="Times New Roman" w:hAnsi="Times New Roman" w:cs="Times New Roman"/>
          <w:sz w:val="24"/>
          <w:szCs w:val="24"/>
        </w:rPr>
        <w:t xml:space="preserve"> </w:t>
      </w:r>
      <w:r w:rsidR="00391FDB" w:rsidRPr="00DB70D0">
        <w:rPr>
          <w:rFonts w:ascii="Times New Roman" w:hAnsi="Times New Roman" w:cs="Times New Roman"/>
          <w:sz w:val="24"/>
          <w:szCs w:val="24"/>
        </w:rPr>
        <w:t xml:space="preserve">A couple of years ago, the Sugar House Community Council and Salt Lake City adopted a Circulation and Management Plan that </w:t>
      </w:r>
      <w:r w:rsidR="00653A1F" w:rsidRPr="00DB70D0">
        <w:rPr>
          <w:rFonts w:ascii="Times New Roman" w:hAnsi="Times New Roman" w:cs="Times New Roman"/>
          <w:sz w:val="24"/>
          <w:szCs w:val="24"/>
        </w:rPr>
        <w:t>was supposed to encourage</w:t>
      </w:r>
      <w:r w:rsidR="00391FDB" w:rsidRPr="00DB70D0">
        <w:rPr>
          <w:rFonts w:ascii="Times New Roman" w:hAnsi="Times New Roman" w:cs="Times New Roman"/>
          <w:sz w:val="24"/>
          <w:szCs w:val="24"/>
        </w:rPr>
        <w:t xml:space="preserve"> the “village character” of Sugar House</w:t>
      </w:r>
      <w:r w:rsidR="00FE1931" w:rsidRPr="00DB70D0">
        <w:rPr>
          <w:rFonts w:ascii="Times New Roman" w:hAnsi="Times New Roman" w:cs="Times New Roman"/>
          <w:sz w:val="24"/>
          <w:szCs w:val="24"/>
        </w:rPr>
        <w:t xml:space="preserve"> with buildings that were  no bigger than three </w:t>
      </w:r>
      <w:r w:rsidR="00653A1F" w:rsidRPr="00DB70D0">
        <w:rPr>
          <w:rFonts w:ascii="Times New Roman" w:hAnsi="Times New Roman" w:cs="Times New Roman"/>
          <w:sz w:val="24"/>
          <w:szCs w:val="24"/>
        </w:rPr>
        <w:t>stories, encouraging small developments, more sm</w:t>
      </w:r>
      <w:r w:rsidR="00DB70D0">
        <w:rPr>
          <w:rFonts w:ascii="Times New Roman" w:hAnsi="Times New Roman" w:cs="Times New Roman"/>
          <w:sz w:val="24"/>
          <w:szCs w:val="24"/>
        </w:rPr>
        <w:t xml:space="preserve">all side streets </w:t>
      </w:r>
      <w:r w:rsidR="00653A1F" w:rsidRPr="00DB70D0">
        <w:rPr>
          <w:rFonts w:ascii="Times New Roman" w:hAnsi="Times New Roman" w:cs="Times New Roman"/>
          <w:sz w:val="24"/>
          <w:szCs w:val="24"/>
        </w:rPr>
        <w:t>and wider sidewalks. One result was the closing of the right hand turn lane from 2100 South to Highland Drive and the building of a pedestrian plaza.</w:t>
      </w:r>
    </w:p>
    <w:p w:rsidR="00256C9F" w:rsidRDefault="001E24D4">
      <w:pPr>
        <w:rPr>
          <w:rFonts w:ascii="Times New Roman" w:hAnsi="Times New Roman" w:cs="Times New Roman"/>
          <w:sz w:val="24"/>
          <w:szCs w:val="24"/>
        </w:rPr>
      </w:pPr>
      <w:r w:rsidRPr="00DB70D0">
        <w:rPr>
          <w:rFonts w:ascii="Times New Roman" w:hAnsi="Times New Roman" w:cs="Times New Roman"/>
          <w:sz w:val="24"/>
          <w:szCs w:val="24"/>
        </w:rPr>
        <w:t xml:space="preserve">  Recent project proposals for the Sugar House area seem to drive the nails into the coffin that was Sugar House village</w:t>
      </w:r>
      <w:r w:rsidR="00DB70D0">
        <w:rPr>
          <w:rFonts w:ascii="Times New Roman" w:hAnsi="Times New Roman" w:cs="Times New Roman"/>
          <w:sz w:val="24"/>
          <w:szCs w:val="24"/>
        </w:rPr>
        <w:t xml:space="preserve"> concept. Proposals include</w:t>
      </w:r>
      <w:r w:rsidRPr="00DB70D0">
        <w:rPr>
          <w:rFonts w:ascii="Times New Roman" w:hAnsi="Times New Roman" w:cs="Times New Roman"/>
          <w:sz w:val="24"/>
          <w:szCs w:val="24"/>
        </w:rPr>
        <w:t xml:space="preserve"> a ten story building half a block from single-family </w:t>
      </w:r>
      <w:r w:rsidR="00DB70D0">
        <w:rPr>
          <w:rFonts w:ascii="Times New Roman" w:hAnsi="Times New Roman" w:cs="Times New Roman"/>
          <w:sz w:val="24"/>
          <w:szCs w:val="24"/>
        </w:rPr>
        <w:t>homes,</w:t>
      </w:r>
      <w:r w:rsidR="00707161">
        <w:rPr>
          <w:rFonts w:ascii="Times New Roman" w:hAnsi="Times New Roman" w:cs="Times New Roman"/>
          <w:sz w:val="24"/>
          <w:szCs w:val="24"/>
        </w:rPr>
        <w:t xml:space="preserve"> a high rise</w:t>
      </w:r>
      <w:r w:rsidRPr="00DB70D0">
        <w:rPr>
          <w:rFonts w:ascii="Times New Roman" w:hAnsi="Times New Roman" w:cs="Times New Roman"/>
          <w:sz w:val="24"/>
          <w:szCs w:val="24"/>
        </w:rPr>
        <w:t xml:space="preserve"> </w:t>
      </w:r>
      <w:r w:rsidR="00DB70D0">
        <w:rPr>
          <w:rFonts w:ascii="Times New Roman" w:hAnsi="Times New Roman" w:cs="Times New Roman"/>
          <w:sz w:val="24"/>
          <w:szCs w:val="24"/>
        </w:rPr>
        <w:t xml:space="preserve">office building on </w:t>
      </w:r>
      <w:r w:rsidRPr="00DB70D0">
        <w:rPr>
          <w:rFonts w:ascii="Times New Roman" w:hAnsi="Times New Roman" w:cs="Times New Roman"/>
          <w:sz w:val="24"/>
          <w:szCs w:val="24"/>
        </w:rPr>
        <w:t>H</w:t>
      </w:r>
      <w:r w:rsidR="00DB70D0">
        <w:rPr>
          <w:rFonts w:ascii="Times New Roman" w:hAnsi="Times New Roman" w:cs="Times New Roman"/>
          <w:sz w:val="24"/>
          <w:szCs w:val="24"/>
        </w:rPr>
        <w:t>ighland Drive and a proposal for more than 100</w:t>
      </w:r>
      <w:r w:rsidRPr="00DB70D0">
        <w:rPr>
          <w:rFonts w:ascii="Times New Roman" w:hAnsi="Times New Roman" w:cs="Times New Roman"/>
          <w:sz w:val="24"/>
          <w:szCs w:val="24"/>
        </w:rPr>
        <w:t xml:space="preserve"> apartments on 2100 South at 1</w:t>
      </w:r>
      <w:r w:rsidR="00DB70D0">
        <w:rPr>
          <w:rFonts w:ascii="Times New Roman" w:hAnsi="Times New Roman" w:cs="Times New Roman"/>
          <w:sz w:val="24"/>
          <w:szCs w:val="24"/>
        </w:rPr>
        <w:t>000 East.</w:t>
      </w:r>
      <w:r w:rsidRPr="00DB70D0">
        <w:rPr>
          <w:rFonts w:ascii="Times New Roman" w:hAnsi="Times New Roman" w:cs="Times New Roman"/>
          <w:sz w:val="24"/>
          <w:szCs w:val="24"/>
        </w:rPr>
        <w:t xml:space="preserve"> These proposals join the high</w:t>
      </w:r>
      <w:r w:rsidR="00DB24D8" w:rsidRPr="00DB70D0">
        <w:rPr>
          <w:rFonts w:ascii="Times New Roman" w:hAnsi="Times New Roman" w:cs="Times New Roman"/>
          <w:sz w:val="24"/>
          <w:szCs w:val="24"/>
        </w:rPr>
        <w:t xml:space="preserve"> </w:t>
      </w:r>
      <w:r w:rsidRPr="00DB70D0">
        <w:rPr>
          <w:rFonts w:ascii="Times New Roman" w:hAnsi="Times New Roman" w:cs="Times New Roman"/>
          <w:sz w:val="24"/>
          <w:szCs w:val="24"/>
        </w:rPr>
        <w:t>ri</w:t>
      </w:r>
      <w:r w:rsidR="00256C9F">
        <w:rPr>
          <w:rFonts w:ascii="Times New Roman" w:hAnsi="Times New Roman" w:cs="Times New Roman"/>
          <w:sz w:val="24"/>
          <w:szCs w:val="24"/>
        </w:rPr>
        <w:t>ses already constructed in the area</w:t>
      </w:r>
      <w:r w:rsidR="00DB24D8" w:rsidRPr="00DB70D0">
        <w:rPr>
          <w:rFonts w:ascii="Times New Roman" w:hAnsi="Times New Roman" w:cs="Times New Roman"/>
          <w:sz w:val="24"/>
          <w:szCs w:val="24"/>
        </w:rPr>
        <w:t>. The result of all of</w:t>
      </w:r>
      <w:r w:rsidR="00A41247">
        <w:rPr>
          <w:rFonts w:ascii="Times New Roman" w:hAnsi="Times New Roman" w:cs="Times New Roman"/>
          <w:sz w:val="24"/>
          <w:szCs w:val="24"/>
        </w:rPr>
        <w:t xml:space="preserve"> these high rises will make</w:t>
      </w:r>
      <w:r w:rsidR="00DB24D8" w:rsidRPr="00DB70D0">
        <w:rPr>
          <w:rFonts w:ascii="Times New Roman" w:hAnsi="Times New Roman" w:cs="Times New Roman"/>
          <w:sz w:val="24"/>
          <w:szCs w:val="24"/>
        </w:rPr>
        <w:t xml:space="preserve"> walking through the neighborhood like walking in </w:t>
      </w:r>
      <w:r w:rsidR="00256C9F">
        <w:rPr>
          <w:rFonts w:ascii="Times New Roman" w:hAnsi="Times New Roman" w:cs="Times New Roman"/>
          <w:sz w:val="24"/>
          <w:szCs w:val="24"/>
        </w:rPr>
        <w:t xml:space="preserve">a </w:t>
      </w:r>
      <w:r w:rsidR="00DB24D8" w:rsidRPr="00DB70D0">
        <w:rPr>
          <w:rFonts w:ascii="Times New Roman" w:hAnsi="Times New Roman" w:cs="Times New Roman"/>
          <w:sz w:val="24"/>
          <w:szCs w:val="24"/>
        </w:rPr>
        <w:t>canyon of concrete and steel. The views of the mountains and even sunlight will be hard to come by.</w:t>
      </w:r>
    </w:p>
    <w:p w:rsidR="001E24D4" w:rsidRPr="00DB70D0" w:rsidRDefault="001E24D4">
      <w:pPr>
        <w:rPr>
          <w:rFonts w:ascii="Times New Roman" w:hAnsi="Times New Roman" w:cs="Times New Roman"/>
          <w:sz w:val="24"/>
          <w:szCs w:val="24"/>
        </w:rPr>
      </w:pPr>
      <w:r w:rsidRPr="00DB70D0">
        <w:rPr>
          <w:rFonts w:ascii="Times New Roman" w:hAnsi="Times New Roman" w:cs="Times New Roman"/>
          <w:sz w:val="24"/>
          <w:szCs w:val="24"/>
        </w:rPr>
        <w:t xml:space="preserve">  The rents o</w:t>
      </w:r>
      <w:r w:rsidR="00256C9F">
        <w:rPr>
          <w:rFonts w:ascii="Times New Roman" w:hAnsi="Times New Roman" w:cs="Times New Roman"/>
          <w:sz w:val="24"/>
          <w:szCs w:val="24"/>
        </w:rPr>
        <w:t xml:space="preserve">n these new projects are two to </w:t>
      </w:r>
      <w:r w:rsidRPr="00DB70D0">
        <w:rPr>
          <w:rFonts w:ascii="Times New Roman" w:hAnsi="Times New Roman" w:cs="Times New Roman"/>
          <w:sz w:val="24"/>
          <w:szCs w:val="24"/>
        </w:rPr>
        <w:t>three times the regular rents of apartments in the area ($600)</w:t>
      </w:r>
      <w:r w:rsidR="00256C9F">
        <w:rPr>
          <w:rFonts w:ascii="Times New Roman" w:hAnsi="Times New Roman" w:cs="Times New Roman"/>
          <w:sz w:val="24"/>
          <w:szCs w:val="24"/>
        </w:rPr>
        <w:t>.</w:t>
      </w:r>
      <w:r w:rsidRPr="00DB70D0">
        <w:rPr>
          <w:rFonts w:ascii="Times New Roman" w:hAnsi="Times New Roman" w:cs="Times New Roman"/>
          <w:sz w:val="24"/>
          <w:szCs w:val="24"/>
        </w:rPr>
        <w:t xml:space="preserve"> </w:t>
      </w:r>
      <w:r w:rsidR="00256C9F">
        <w:rPr>
          <w:rFonts w:ascii="Times New Roman" w:hAnsi="Times New Roman" w:cs="Times New Roman"/>
          <w:sz w:val="24"/>
          <w:szCs w:val="24"/>
        </w:rPr>
        <w:t xml:space="preserve"> </w:t>
      </w:r>
      <w:r w:rsidRPr="00DB70D0">
        <w:rPr>
          <w:rFonts w:ascii="Times New Roman" w:hAnsi="Times New Roman" w:cs="Times New Roman"/>
          <w:sz w:val="24"/>
          <w:szCs w:val="24"/>
        </w:rPr>
        <w:t>When rents increase</w:t>
      </w:r>
      <w:r w:rsidR="00256C9F">
        <w:rPr>
          <w:rFonts w:ascii="Times New Roman" w:hAnsi="Times New Roman" w:cs="Times New Roman"/>
          <w:sz w:val="24"/>
          <w:szCs w:val="24"/>
        </w:rPr>
        <w:t xml:space="preserve"> significantly</w:t>
      </w:r>
      <w:r w:rsidRPr="00DB70D0">
        <w:rPr>
          <w:rFonts w:ascii="Times New Roman" w:hAnsi="Times New Roman" w:cs="Times New Roman"/>
          <w:sz w:val="24"/>
          <w:szCs w:val="24"/>
        </w:rPr>
        <w:t xml:space="preserve">, it hurts the shops and residents that create the character of an area. </w:t>
      </w:r>
      <w:r w:rsidR="00CC2F3D">
        <w:rPr>
          <w:rFonts w:ascii="Times New Roman" w:hAnsi="Times New Roman" w:cs="Times New Roman"/>
          <w:sz w:val="24"/>
          <w:szCs w:val="24"/>
        </w:rPr>
        <w:t>Significantly i</w:t>
      </w:r>
      <w:r w:rsidR="0088431E" w:rsidRPr="00DB70D0">
        <w:rPr>
          <w:rFonts w:ascii="Times New Roman" w:hAnsi="Times New Roman" w:cs="Times New Roman"/>
          <w:sz w:val="24"/>
          <w:szCs w:val="24"/>
        </w:rPr>
        <w:t>ncreasing rents</w:t>
      </w:r>
      <w:r w:rsidR="007B2F64">
        <w:rPr>
          <w:rFonts w:ascii="Times New Roman" w:hAnsi="Times New Roman" w:cs="Times New Roman"/>
          <w:sz w:val="24"/>
          <w:szCs w:val="24"/>
        </w:rPr>
        <w:t xml:space="preserve"> in an area can result in</w:t>
      </w:r>
      <w:r w:rsidR="00183AA8">
        <w:rPr>
          <w:rFonts w:ascii="Times New Roman" w:hAnsi="Times New Roman" w:cs="Times New Roman"/>
          <w:sz w:val="24"/>
          <w:szCs w:val="24"/>
        </w:rPr>
        <w:t xml:space="preserve"> </w:t>
      </w:r>
      <w:r w:rsidR="00CC2F3D">
        <w:rPr>
          <w:rFonts w:ascii="Times New Roman" w:hAnsi="Times New Roman" w:cs="Times New Roman"/>
          <w:sz w:val="24"/>
          <w:szCs w:val="24"/>
        </w:rPr>
        <w:t xml:space="preserve">a form of elder abuse. </w:t>
      </w:r>
      <w:r w:rsidRPr="00DB70D0">
        <w:rPr>
          <w:rFonts w:ascii="Times New Roman" w:hAnsi="Times New Roman" w:cs="Times New Roman"/>
          <w:sz w:val="24"/>
          <w:szCs w:val="24"/>
        </w:rPr>
        <w:t>Salt Lake City Councilman Stan Penfold recently expressed concern that all this new construction may be driving out the local small businesses that we should be protecting.</w:t>
      </w:r>
      <w:r w:rsidR="0035661F" w:rsidRPr="00DB70D0">
        <w:rPr>
          <w:rFonts w:ascii="Times New Roman" w:hAnsi="Times New Roman" w:cs="Times New Roman"/>
          <w:sz w:val="24"/>
          <w:szCs w:val="24"/>
        </w:rPr>
        <w:t xml:space="preserve"> </w:t>
      </w:r>
      <w:r w:rsidR="00E24B90" w:rsidRPr="00DB70D0">
        <w:rPr>
          <w:rFonts w:ascii="Times New Roman" w:hAnsi="Times New Roman" w:cs="Times New Roman"/>
          <w:sz w:val="24"/>
          <w:szCs w:val="24"/>
        </w:rPr>
        <w:t>Ironically, Stan Penfold was chair of the SLC RDA that encouraged much of the new development in Sugar House.</w:t>
      </w:r>
    </w:p>
    <w:p w:rsidR="00E24B90" w:rsidRPr="00DB70D0" w:rsidRDefault="00DB24D8" w:rsidP="00E24B90">
      <w:pPr>
        <w:rPr>
          <w:rFonts w:ascii="Times New Roman" w:hAnsi="Times New Roman" w:cs="Times New Roman"/>
          <w:sz w:val="24"/>
          <w:szCs w:val="24"/>
        </w:rPr>
      </w:pPr>
      <w:r w:rsidRPr="00DB70D0">
        <w:rPr>
          <w:rFonts w:ascii="Times New Roman" w:hAnsi="Times New Roman" w:cs="Times New Roman"/>
          <w:sz w:val="24"/>
          <w:szCs w:val="24"/>
        </w:rPr>
        <w:t xml:space="preserve">  The other problem with large scale development is the increase in traffic and lack of sufficient parking. Even the </w:t>
      </w:r>
      <w:r w:rsidR="00A41247">
        <w:rPr>
          <w:rFonts w:ascii="Times New Roman" w:hAnsi="Times New Roman" w:cs="Times New Roman"/>
          <w:sz w:val="24"/>
          <w:szCs w:val="24"/>
        </w:rPr>
        <w:t xml:space="preserve">U.S. </w:t>
      </w:r>
      <w:r w:rsidRPr="00DB70D0">
        <w:rPr>
          <w:rFonts w:ascii="Times New Roman" w:hAnsi="Times New Roman" w:cs="Times New Roman"/>
          <w:sz w:val="24"/>
          <w:szCs w:val="24"/>
        </w:rPr>
        <w:t>Post Office on 1100 East implemented paid parking</w:t>
      </w:r>
      <w:r w:rsidR="00B96F8A">
        <w:rPr>
          <w:rFonts w:ascii="Times New Roman" w:hAnsi="Times New Roman" w:cs="Times New Roman"/>
          <w:sz w:val="24"/>
          <w:szCs w:val="24"/>
        </w:rPr>
        <w:t xml:space="preserve"> after hours</w:t>
      </w:r>
      <w:r w:rsidRPr="00DB70D0">
        <w:rPr>
          <w:rFonts w:ascii="Times New Roman" w:hAnsi="Times New Roman" w:cs="Times New Roman"/>
          <w:sz w:val="24"/>
          <w:szCs w:val="24"/>
        </w:rPr>
        <w:t xml:space="preserve">! Previously, shoppers to the area would park and be able to walk to the shops and restaurants and spend four or five hours enjoying Sugar House. That </w:t>
      </w:r>
      <w:r w:rsidR="00725187" w:rsidRPr="00DB70D0">
        <w:rPr>
          <w:rFonts w:ascii="Times New Roman" w:hAnsi="Times New Roman" w:cs="Times New Roman"/>
          <w:sz w:val="24"/>
          <w:szCs w:val="24"/>
        </w:rPr>
        <w:t xml:space="preserve">pollution saving action is no longer available in Sugar House. Even parking at the Sugar House Sprague library is limited to two hours. A library should be more welcoming and not limit meetings and reading to two hours. </w:t>
      </w:r>
      <w:r w:rsidR="00B96F8A">
        <w:rPr>
          <w:rFonts w:ascii="Times New Roman" w:hAnsi="Times New Roman" w:cs="Times New Roman"/>
          <w:sz w:val="24"/>
          <w:szCs w:val="24"/>
        </w:rPr>
        <w:t>Businesses nearby with</w:t>
      </w:r>
      <w:r w:rsidR="001A3AD5" w:rsidRPr="00DB70D0">
        <w:rPr>
          <w:rFonts w:ascii="Times New Roman" w:hAnsi="Times New Roman" w:cs="Times New Roman"/>
          <w:sz w:val="24"/>
          <w:szCs w:val="24"/>
        </w:rPr>
        <w:t xml:space="preserve"> parking lots had to start enforcing their customer only policies due to the lack of parking in the area. </w:t>
      </w:r>
    </w:p>
    <w:p w:rsidR="00E24B90" w:rsidRPr="00DB70D0" w:rsidRDefault="00E24B90" w:rsidP="00E24B90">
      <w:pPr>
        <w:rPr>
          <w:rFonts w:ascii="Times New Roman" w:hAnsi="Times New Roman" w:cs="Times New Roman"/>
          <w:sz w:val="24"/>
          <w:szCs w:val="24"/>
        </w:rPr>
      </w:pPr>
      <w:r w:rsidRPr="00DB70D0">
        <w:rPr>
          <w:rFonts w:ascii="Times New Roman" w:hAnsi="Times New Roman" w:cs="Times New Roman"/>
          <w:sz w:val="24"/>
          <w:szCs w:val="24"/>
        </w:rPr>
        <w:t xml:space="preserve">  </w:t>
      </w:r>
      <w:r w:rsidR="009D6292">
        <w:rPr>
          <w:rFonts w:ascii="Times New Roman" w:hAnsi="Times New Roman" w:cs="Times New Roman"/>
          <w:sz w:val="24"/>
          <w:szCs w:val="24"/>
        </w:rPr>
        <w:t xml:space="preserve"> With new construction, w</w:t>
      </w:r>
      <w:r w:rsidR="0089276B" w:rsidRPr="00DB70D0">
        <w:rPr>
          <w:rFonts w:ascii="Times New Roman" w:hAnsi="Times New Roman" w:cs="Times New Roman"/>
          <w:sz w:val="24"/>
          <w:szCs w:val="24"/>
        </w:rPr>
        <w:t xml:space="preserve">alkability and parking will get </w:t>
      </w:r>
      <w:r w:rsidR="009D6292">
        <w:rPr>
          <w:rFonts w:ascii="Times New Roman" w:hAnsi="Times New Roman" w:cs="Times New Roman"/>
          <w:sz w:val="24"/>
          <w:szCs w:val="24"/>
        </w:rPr>
        <w:t>even worse. Nearby</w:t>
      </w:r>
      <w:r w:rsidR="0089276B" w:rsidRPr="00DB70D0">
        <w:rPr>
          <w:rFonts w:ascii="Times New Roman" w:hAnsi="Times New Roman" w:cs="Times New Roman"/>
          <w:sz w:val="24"/>
          <w:szCs w:val="24"/>
        </w:rPr>
        <w:t xml:space="preserve"> re</w:t>
      </w:r>
      <w:r w:rsidR="009D6292">
        <w:rPr>
          <w:rFonts w:ascii="Times New Roman" w:hAnsi="Times New Roman" w:cs="Times New Roman"/>
          <w:sz w:val="24"/>
          <w:szCs w:val="24"/>
        </w:rPr>
        <w:t xml:space="preserve">sidents will have to endure </w:t>
      </w:r>
      <w:r w:rsidR="0089276B" w:rsidRPr="00DB70D0">
        <w:rPr>
          <w:rFonts w:ascii="Times New Roman" w:hAnsi="Times New Roman" w:cs="Times New Roman"/>
          <w:sz w:val="24"/>
          <w:szCs w:val="24"/>
        </w:rPr>
        <w:t xml:space="preserve">construction workers parking. Parking will get even worse on completion due to Salt Lake City’s questionable parking requirements. </w:t>
      </w:r>
      <w:r w:rsidR="009D6292">
        <w:rPr>
          <w:rFonts w:ascii="Times New Roman" w:hAnsi="Times New Roman" w:cs="Times New Roman"/>
          <w:sz w:val="24"/>
          <w:szCs w:val="24"/>
        </w:rPr>
        <w:t xml:space="preserve">The SLC </w:t>
      </w:r>
      <w:r w:rsidR="0089276B" w:rsidRPr="00DB70D0">
        <w:rPr>
          <w:rFonts w:ascii="Times New Roman" w:hAnsi="Times New Roman" w:cs="Times New Roman"/>
          <w:sz w:val="24"/>
          <w:szCs w:val="24"/>
        </w:rPr>
        <w:t xml:space="preserve">late last year </w:t>
      </w:r>
      <w:r w:rsidRPr="00DB70D0">
        <w:rPr>
          <w:rFonts w:ascii="Times New Roman" w:hAnsi="Times New Roman" w:cs="Times New Roman"/>
          <w:sz w:val="24"/>
          <w:szCs w:val="24"/>
        </w:rPr>
        <w:t xml:space="preserve">doubled the requirement for parking but also indicated that it may need to </w:t>
      </w:r>
      <w:r w:rsidR="00B96F8A">
        <w:rPr>
          <w:rFonts w:ascii="Times New Roman" w:hAnsi="Times New Roman" w:cs="Times New Roman"/>
          <w:sz w:val="24"/>
          <w:szCs w:val="24"/>
        </w:rPr>
        <w:t xml:space="preserve">be </w:t>
      </w:r>
      <w:r w:rsidRPr="00DB70D0">
        <w:rPr>
          <w:rFonts w:ascii="Times New Roman" w:hAnsi="Times New Roman" w:cs="Times New Roman"/>
          <w:sz w:val="24"/>
          <w:szCs w:val="24"/>
        </w:rPr>
        <w:t>increase</w:t>
      </w:r>
      <w:r w:rsidR="00B96F8A">
        <w:rPr>
          <w:rFonts w:ascii="Times New Roman" w:hAnsi="Times New Roman" w:cs="Times New Roman"/>
          <w:sz w:val="24"/>
          <w:szCs w:val="24"/>
        </w:rPr>
        <w:t>d</w:t>
      </w:r>
      <w:r w:rsidRPr="00DB70D0">
        <w:rPr>
          <w:rFonts w:ascii="Times New Roman" w:hAnsi="Times New Roman" w:cs="Times New Roman"/>
          <w:sz w:val="24"/>
          <w:szCs w:val="24"/>
        </w:rPr>
        <w:t xml:space="preserve"> further. </w:t>
      </w:r>
      <w:r w:rsidR="00B96F8A">
        <w:rPr>
          <w:rFonts w:ascii="Times New Roman" w:hAnsi="Times New Roman" w:cs="Times New Roman"/>
          <w:sz w:val="24"/>
          <w:szCs w:val="24"/>
        </w:rPr>
        <w:t>Projects that provide only limited onsite parking, or require paid parking for residents and businesses, force nearby businesses and residents to suffer</w:t>
      </w:r>
      <w:r w:rsidR="002A146F">
        <w:rPr>
          <w:rFonts w:ascii="Times New Roman" w:hAnsi="Times New Roman" w:cs="Times New Roman"/>
          <w:sz w:val="24"/>
          <w:szCs w:val="24"/>
        </w:rPr>
        <w:t xml:space="preserve"> for </w:t>
      </w:r>
      <w:r w:rsidR="00A41247">
        <w:rPr>
          <w:rFonts w:ascii="Times New Roman" w:hAnsi="Times New Roman" w:cs="Times New Roman"/>
          <w:sz w:val="24"/>
          <w:szCs w:val="24"/>
        </w:rPr>
        <w:t>inadequate parking</w:t>
      </w:r>
      <w:r w:rsidR="00B96F8A">
        <w:rPr>
          <w:rFonts w:ascii="Times New Roman" w:hAnsi="Times New Roman" w:cs="Times New Roman"/>
          <w:sz w:val="24"/>
          <w:szCs w:val="24"/>
        </w:rPr>
        <w:t xml:space="preserve">. </w:t>
      </w:r>
      <w:r w:rsidRPr="00DB70D0">
        <w:rPr>
          <w:rFonts w:ascii="Times New Roman" w:hAnsi="Times New Roman" w:cs="Times New Roman"/>
          <w:sz w:val="24"/>
          <w:szCs w:val="24"/>
        </w:rPr>
        <w:t>Until reasonable parking standards for projects are implemented, new projects will create parking and traffic problems wherever they are built. Reasonable requirements should address maximum occupancy for the neighborhood when considering traffic and parking impacts.</w:t>
      </w:r>
    </w:p>
    <w:p w:rsidR="002A146F" w:rsidRDefault="00280FB7" w:rsidP="00251843">
      <w:pPr>
        <w:rPr>
          <w:rFonts w:ascii="Times New Roman" w:hAnsi="Times New Roman" w:cs="Times New Roman"/>
          <w:sz w:val="24"/>
          <w:szCs w:val="24"/>
        </w:rPr>
      </w:pPr>
      <w:r w:rsidRPr="00DB70D0">
        <w:rPr>
          <w:rFonts w:ascii="Times New Roman" w:hAnsi="Times New Roman" w:cs="Times New Roman"/>
          <w:sz w:val="24"/>
          <w:szCs w:val="24"/>
        </w:rPr>
        <w:t xml:space="preserve">  </w:t>
      </w:r>
      <w:r w:rsidR="00ED3160">
        <w:rPr>
          <w:rFonts w:ascii="Times New Roman" w:hAnsi="Times New Roman" w:cs="Times New Roman"/>
          <w:sz w:val="24"/>
          <w:szCs w:val="24"/>
        </w:rPr>
        <w:t xml:space="preserve">A new </w:t>
      </w:r>
      <w:r w:rsidR="009F6A1F">
        <w:rPr>
          <w:rFonts w:ascii="Times New Roman" w:hAnsi="Times New Roman" w:cs="Times New Roman"/>
          <w:sz w:val="24"/>
          <w:szCs w:val="24"/>
        </w:rPr>
        <w:t xml:space="preserve">proposal to significantly increase density </w:t>
      </w:r>
      <w:r w:rsidR="00ED3160">
        <w:rPr>
          <w:rFonts w:ascii="Times New Roman" w:hAnsi="Times New Roman" w:cs="Times New Roman"/>
          <w:sz w:val="24"/>
          <w:szCs w:val="24"/>
        </w:rPr>
        <w:t xml:space="preserve">is </w:t>
      </w:r>
      <w:r w:rsidR="0088431E" w:rsidRPr="00DB70D0">
        <w:rPr>
          <w:rFonts w:ascii="Times New Roman" w:hAnsi="Times New Roman" w:cs="Times New Roman"/>
          <w:sz w:val="24"/>
          <w:szCs w:val="24"/>
        </w:rPr>
        <w:t xml:space="preserve">the Sugar House Streetcar Corridor </w:t>
      </w:r>
      <w:r w:rsidR="009470F9" w:rsidRPr="00DB70D0">
        <w:rPr>
          <w:rFonts w:ascii="Times New Roman" w:hAnsi="Times New Roman" w:cs="Times New Roman"/>
          <w:sz w:val="24"/>
          <w:szCs w:val="24"/>
        </w:rPr>
        <w:t xml:space="preserve">Master </w:t>
      </w:r>
      <w:r w:rsidR="0088431E" w:rsidRPr="00DB70D0">
        <w:rPr>
          <w:rFonts w:ascii="Times New Roman" w:hAnsi="Times New Roman" w:cs="Times New Roman"/>
          <w:sz w:val="24"/>
          <w:szCs w:val="24"/>
        </w:rPr>
        <w:t>Plan. It generally limits construction to</w:t>
      </w:r>
      <w:r w:rsidR="00251843" w:rsidRPr="00DB70D0">
        <w:rPr>
          <w:rFonts w:ascii="Times New Roman" w:hAnsi="Times New Roman" w:cs="Times New Roman"/>
          <w:sz w:val="24"/>
          <w:szCs w:val="24"/>
        </w:rPr>
        <w:t xml:space="preserve"> 45 feet but allows some buildings to go to 75 feet (105 feet if 20% of units are affordable). </w:t>
      </w:r>
      <w:r w:rsidR="002A146F">
        <w:rPr>
          <w:rFonts w:ascii="Times New Roman" w:hAnsi="Times New Roman" w:cs="Times New Roman"/>
          <w:sz w:val="24"/>
          <w:szCs w:val="24"/>
        </w:rPr>
        <w:t>The plan also recommends</w:t>
      </w:r>
      <w:r w:rsidR="002A146F" w:rsidRPr="00DB70D0">
        <w:rPr>
          <w:rFonts w:ascii="Times New Roman" w:hAnsi="Times New Roman" w:cs="Times New Roman"/>
          <w:sz w:val="24"/>
          <w:szCs w:val="24"/>
        </w:rPr>
        <w:t xml:space="preserve"> the removal of two lanes of traffic on 700 East</w:t>
      </w:r>
      <w:r w:rsidR="002A146F">
        <w:rPr>
          <w:rFonts w:ascii="Times New Roman" w:hAnsi="Times New Roman" w:cs="Times New Roman"/>
          <w:sz w:val="24"/>
          <w:szCs w:val="24"/>
        </w:rPr>
        <w:t>,</w:t>
      </w:r>
      <w:r w:rsidR="002A146F" w:rsidRPr="00DB70D0">
        <w:rPr>
          <w:rFonts w:ascii="Times New Roman" w:hAnsi="Times New Roman" w:cs="Times New Roman"/>
          <w:sz w:val="24"/>
          <w:szCs w:val="24"/>
        </w:rPr>
        <w:t xml:space="preserve"> south of 2100 South.</w:t>
      </w:r>
    </w:p>
    <w:p w:rsidR="00CF2F0C" w:rsidRPr="00DB70D0" w:rsidRDefault="002A146F">
      <w:pPr>
        <w:rPr>
          <w:rFonts w:ascii="Times New Roman" w:hAnsi="Times New Roman" w:cs="Times New Roman"/>
          <w:sz w:val="24"/>
          <w:szCs w:val="24"/>
        </w:rPr>
      </w:pPr>
      <w:r>
        <w:rPr>
          <w:rFonts w:ascii="Times New Roman" w:hAnsi="Times New Roman" w:cs="Times New Roman"/>
          <w:sz w:val="24"/>
          <w:szCs w:val="24"/>
        </w:rPr>
        <w:t xml:space="preserve">  </w:t>
      </w:r>
      <w:r w:rsidR="00ED3160">
        <w:rPr>
          <w:rFonts w:ascii="Times New Roman" w:hAnsi="Times New Roman" w:cs="Times New Roman"/>
          <w:sz w:val="24"/>
          <w:szCs w:val="24"/>
        </w:rPr>
        <w:t>T</w:t>
      </w:r>
      <w:r w:rsidR="00251843" w:rsidRPr="00DB70D0">
        <w:rPr>
          <w:rFonts w:ascii="Times New Roman" w:hAnsi="Times New Roman" w:cs="Times New Roman"/>
          <w:sz w:val="24"/>
          <w:szCs w:val="24"/>
        </w:rPr>
        <w:t xml:space="preserve">he </w:t>
      </w:r>
      <w:r>
        <w:rPr>
          <w:rFonts w:ascii="Times New Roman" w:hAnsi="Times New Roman" w:cs="Times New Roman"/>
          <w:sz w:val="24"/>
          <w:szCs w:val="24"/>
        </w:rPr>
        <w:t>SLC’</w:t>
      </w:r>
      <w:r w:rsidR="00923F27">
        <w:rPr>
          <w:rFonts w:ascii="Times New Roman" w:hAnsi="Times New Roman" w:cs="Times New Roman"/>
          <w:sz w:val="24"/>
          <w:szCs w:val="24"/>
        </w:rPr>
        <w:t xml:space="preserve">s </w:t>
      </w:r>
      <w:r w:rsidR="00251843" w:rsidRPr="00DB70D0">
        <w:rPr>
          <w:rFonts w:ascii="Times New Roman" w:hAnsi="Times New Roman" w:cs="Times New Roman"/>
          <w:sz w:val="24"/>
          <w:szCs w:val="24"/>
        </w:rPr>
        <w:t>lack of appropriate parking standards will impact residential neighborhoods and the increase</w:t>
      </w:r>
      <w:r w:rsidR="00BD429B">
        <w:rPr>
          <w:rFonts w:ascii="Times New Roman" w:hAnsi="Times New Roman" w:cs="Times New Roman"/>
          <w:sz w:val="24"/>
          <w:szCs w:val="24"/>
        </w:rPr>
        <w:t xml:space="preserve">d traffic will hurt neighborhood </w:t>
      </w:r>
      <w:r w:rsidR="00251843" w:rsidRPr="00DB70D0">
        <w:rPr>
          <w:rFonts w:ascii="Times New Roman" w:hAnsi="Times New Roman" w:cs="Times New Roman"/>
          <w:sz w:val="24"/>
          <w:szCs w:val="24"/>
        </w:rPr>
        <w:t>character.</w:t>
      </w:r>
      <w:r w:rsidR="009D6292">
        <w:rPr>
          <w:rFonts w:ascii="Times New Roman" w:hAnsi="Times New Roman" w:cs="Times New Roman"/>
          <w:sz w:val="24"/>
          <w:szCs w:val="24"/>
        </w:rPr>
        <w:t xml:space="preserve"> </w:t>
      </w:r>
      <w:r w:rsidR="00ED3160">
        <w:rPr>
          <w:rFonts w:ascii="Times New Roman" w:hAnsi="Times New Roman" w:cs="Times New Roman"/>
          <w:sz w:val="24"/>
          <w:szCs w:val="24"/>
        </w:rPr>
        <w:t>I</w:t>
      </w:r>
      <w:r w:rsidR="00BC4F5F" w:rsidRPr="00DB70D0">
        <w:rPr>
          <w:rFonts w:ascii="Times New Roman" w:hAnsi="Times New Roman" w:cs="Times New Roman"/>
          <w:sz w:val="24"/>
          <w:szCs w:val="24"/>
        </w:rPr>
        <w:t xml:space="preserve">nstead of a </w:t>
      </w:r>
      <w:r w:rsidR="009F6A1F">
        <w:rPr>
          <w:rFonts w:ascii="Times New Roman" w:hAnsi="Times New Roman" w:cs="Times New Roman"/>
          <w:sz w:val="24"/>
          <w:szCs w:val="24"/>
        </w:rPr>
        <w:t xml:space="preserve">village character, </w:t>
      </w:r>
      <w:r w:rsidR="00DB70D0" w:rsidRPr="00DB70D0">
        <w:rPr>
          <w:rFonts w:ascii="Times New Roman" w:hAnsi="Times New Roman" w:cs="Times New Roman"/>
          <w:sz w:val="24"/>
          <w:szCs w:val="24"/>
        </w:rPr>
        <w:t xml:space="preserve">we </w:t>
      </w:r>
      <w:r w:rsidR="009F6A1F">
        <w:rPr>
          <w:rFonts w:ascii="Times New Roman" w:hAnsi="Times New Roman" w:cs="Times New Roman"/>
          <w:sz w:val="24"/>
          <w:szCs w:val="24"/>
        </w:rPr>
        <w:t xml:space="preserve">are </w:t>
      </w:r>
      <w:r w:rsidR="00DB70D0" w:rsidRPr="00DB70D0">
        <w:rPr>
          <w:rFonts w:ascii="Times New Roman" w:hAnsi="Times New Roman" w:cs="Times New Roman"/>
          <w:sz w:val="24"/>
          <w:szCs w:val="24"/>
        </w:rPr>
        <w:t>end</w:t>
      </w:r>
      <w:r w:rsidR="009F6A1F">
        <w:rPr>
          <w:rFonts w:ascii="Times New Roman" w:hAnsi="Times New Roman" w:cs="Times New Roman"/>
          <w:sz w:val="24"/>
          <w:szCs w:val="24"/>
        </w:rPr>
        <w:t>ing</w:t>
      </w:r>
      <w:r w:rsidR="00DB70D0" w:rsidRPr="00DB70D0">
        <w:rPr>
          <w:rFonts w:ascii="Times New Roman" w:hAnsi="Times New Roman" w:cs="Times New Roman"/>
          <w:sz w:val="24"/>
          <w:szCs w:val="24"/>
        </w:rPr>
        <w:t xml:space="preserve"> up with </w:t>
      </w:r>
      <w:r w:rsidR="00251843" w:rsidRPr="00DB70D0">
        <w:rPr>
          <w:rFonts w:ascii="Times New Roman" w:hAnsi="Times New Roman" w:cs="Times New Roman"/>
          <w:sz w:val="24"/>
          <w:szCs w:val="24"/>
        </w:rPr>
        <w:t>the super</w:t>
      </w:r>
      <w:r w:rsidR="00183AA8">
        <w:rPr>
          <w:rFonts w:ascii="Times New Roman" w:hAnsi="Times New Roman" w:cs="Times New Roman"/>
          <w:sz w:val="24"/>
          <w:szCs w:val="24"/>
        </w:rPr>
        <w:t xml:space="preserve"> </w:t>
      </w:r>
      <w:r w:rsidR="00251843" w:rsidRPr="00DB70D0">
        <w:rPr>
          <w:rFonts w:ascii="Times New Roman" w:hAnsi="Times New Roman" w:cs="Times New Roman"/>
          <w:sz w:val="24"/>
          <w:szCs w:val="24"/>
        </w:rPr>
        <w:t>gentrification of Sugar House. The SLC Council will have a public hearing on the new plan on May 24</w:t>
      </w:r>
      <w:r w:rsidR="00251843" w:rsidRPr="00DB70D0">
        <w:rPr>
          <w:rFonts w:ascii="Times New Roman" w:hAnsi="Times New Roman" w:cs="Times New Roman"/>
          <w:sz w:val="24"/>
          <w:szCs w:val="24"/>
          <w:vertAlign w:val="superscript"/>
        </w:rPr>
        <w:t>th</w:t>
      </w:r>
      <w:r w:rsidR="00251843" w:rsidRPr="00DB70D0">
        <w:rPr>
          <w:rFonts w:ascii="Times New Roman" w:hAnsi="Times New Roman" w:cs="Times New Roman"/>
          <w:sz w:val="24"/>
          <w:szCs w:val="24"/>
        </w:rPr>
        <w:t xml:space="preserve">. </w:t>
      </w:r>
    </w:p>
    <w:p w:rsidR="00CF2F0C" w:rsidRPr="00DB70D0" w:rsidRDefault="005E4740">
      <w:pPr>
        <w:rPr>
          <w:rFonts w:ascii="Times New Roman" w:hAnsi="Times New Roman" w:cs="Times New Roman"/>
          <w:sz w:val="24"/>
          <w:szCs w:val="24"/>
        </w:rPr>
      </w:pPr>
      <w:r w:rsidRPr="00DB70D0">
        <w:rPr>
          <w:rFonts w:ascii="Times New Roman" w:hAnsi="Times New Roman" w:cs="Times New Roman"/>
          <w:sz w:val="24"/>
          <w:szCs w:val="24"/>
        </w:rPr>
        <w:t>George Chapman is a former candidate for Mayor of Salt Lake City</w:t>
      </w:r>
    </w:p>
    <w:p w:rsidR="005E4740" w:rsidRPr="00DB70D0" w:rsidRDefault="005E4740">
      <w:pPr>
        <w:rPr>
          <w:rFonts w:ascii="Times New Roman" w:hAnsi="Times New Roman" w:cs="Times New Roman"/>
          <w:sz w:val="24"/>
          <w:szCs w:val="24"/>
        </w:rPr>
      </w:pPr>
    </w:p>
    <w:p w:rsidR="005E4740" w:rsidRPr="00DB70D0" w:rsidRDefault="005E4740">
      <w:pPr>
        <w:rPr>
          <w:rFonts w:ascii="Times New Roman" w:hAnsi="Times New Roman" w:cs="Times New Roman"/>
          <w:sz w:val="24"/>
          <w:szCs w:val="24"/>
        </w:rPr>
      </w:pPr>
      <w:r w:rsidRPr="00DB70D0">
        <w:rPr>
          <w:rFonts w:ascii="Times New Roman" w:hAnsi="Times New Roman" w:cs="Times New Roman"/>
          <w:sz w:val="24"/>
          <w:szCs w:val="24"/>
        </w:rPr>
        <w:t>George Chapman</w:t>
      </w:r>
    </w:p>
    <w:p w:rsidR="002A146F" w:rsidRDefault="002836C5" w:rsidP="002A146F">
      <w:pPr>
        <w:rPr>
          <w:rFonts w:ascii="Times New Roman" w:hAnsi="Times New Roman" w:cs="Times New Roman"/>
          <w:sz w:val="24"/>
          <w:szCs w:val="24"/>
        </w:rPr>
      </w:pPr>
      <w:r>
        <w:rPr>
          <w:rFonts w:ascii="Times New Roman" w:hAnsi="Times New Roman" w:cs="Times New Roman"/>
          <w:sz w:val="24"/>
          <w:szCs w:val="24"/>
        </w:rPr>
        <w:t>Salt Lake City</w:t>
      </w:r>
      <w:r w:rsidRPr="00DB70D0">
        <w:rPr>
          <w:rFonts w:ascii="Times New Roman" w:hAnsi="Times New Roman" w:cs="Times New Roman"/>
          <w:sz w:val="24"/>
          <w:szCs w:val="24"/>
        </w:rPr>
        <w:t xml:space="preserve">, </w:t>
      </w:r>
      <w:r>
        <w:rPr>
          <w:rFonts w:ascii="Times New Roman" w:hAnsi="Times New Roman" w:cs="Times New Roman"/>
          <w:sz w:val="24"/>
          <w:szCs w:val="24"/>
        </w:rPr>
        <w:t>Utah</w:t>
      </w:r>
      <w:r w:rsidR="002A146F">
        <w:rPr>
          <w:rFonts w:ascii="Times New Roman" w:hAnsi="Times New Roman" w:cs="Times New Roman"/>
          <w:sz w:val="24"/>
          <w:szCs w:val="24"/>
        </w:rPr>
        <w:t xml:space="preserve"> 84105</w:t>
      </w:r>
    </w:p>
    <w:p w:rsidR="002A146F" w:rsidRPr="00DB70D0" w:rsidRDefault="002A146F" w:rsidP="002A146F">
      <w:pPr>
        <w:rPr>
          <w:rFonts w:ascii="Times New Roman" w:hAnsi="Times New Roman" w:cs="Times New Roman"/>
          <w:sz w:val="24"/>
          <w:szCs w:val="24"/>
        </w:rPr>
      </w:pPr>
      <w:r w:rsidRPr="00DB70D0">
        <w:rPr>
          <w:rFonts w:ascii="Times New Roman" w:hAnsi="Times New Roman" w:cs="Times New Roman"/>
          <w:sz w:val="24"/>
          <w:szCs w:val="24"/>
        </w:rPr>
        <w:t>801 867 7071</w:t>
      </w:r>
    </w:p>
    <w:p w:rsidR="002A146F" w:rsidRPr="00DB70D0" w:rsidRDefault="002A146F" w:rsidP="002A146F">
      <w:pPr>
        <w:rPr>
          <w:rFonts w:ascii="Times New Roman" w:hAnsi="Times New Roman" w:cs="Times New Roman"/>
          <w:sz w:val="24"/>
          <w:szCs w:val="24"/>
        </w:rPr>
      </w:pPr>
      <w:r w:rsidRPr="00DB70D0">
        <w:rPr>
          <w:rFonts w:ascii="Times New Roman" w:hAnsi="Times New Roman" w:cs="Times New Roman"/>
          <w:sz w:val="24"/>
          <w:szCs w:val="24"/>
        </w:rPr>
        <w:t>1186 S. 1100 E.</w:t>
      </w:r>
    </w:p>
    <w:p w:rsidR="00183AA8" w:rsidRPr="00DB70D0" w:rsidRDefault="00183AA8" w:rsidP="002A146F">
      <w:pPr>
        <w:rPr>
          <w:rFonts w:ascii="Times New Roman" w:hAnsi="Times New Roman" w:cs="Times New Roman"/>
          <w:sz w:val="24"/>
          <w:szCs w:val="24"/>
        </w:rPr>
      </w:pPr>
    </w:p>
    <w:p w:rsidR="009D6292" w:rsidRPr="00DB70D0" w:rsidRDefault="009D6292" w:rsidP="00183AA8">
      <w:pPr>
        <w:rPr>
          <w:rFonts w:ascii="Times New Roman" w:hAnsi="Times New Roman" w:cs="Times New Roman"/>
          <w:sz w:val="24"/>
          <w:szCs w:val="24"/>
        </w:rPr>
      </w:pPr>
    </w:p>
    <w:p w:rsidR="00CF2F0C" w:rsidRPr="00DB70D0" w:rsidRDefault="00CF2F0C">
      <w:pPr>
        <w:rPr>
          <w:rFonts w:ascii="Times New Roman" w:hAnsi="Times New Roman" w:cs="Times New Roman"/>
          <w:sz w:val="24"/>
          <w:szCs w:val="24"/>
        </w:rPr>
      </w:pPr>
    </w:p>
    <w:p w:rsidR="00CF2F0C" w:rsidRPr="00DB70D0" w:rsidRDefault="00CF2F0C">
      <w:pPr>
        <w:rPr>
          <w:rFonts w:ascii="Times New Roman" w:hAnsi="Times New Roman" w:cs="Times New Roman"/>
          <w:sz w:val="24"/>
          <w:szCs w:val="24"/>
        </w:rPr>
      </w:pPr>
    </w:p>
    <w:p w:rsidR="00CF2F0C" w:rsidRPr="00DB70D0" w:rsidRDefault="00CF2F0C">
      <w:pPr>
        <w:rPr>
          <w:rFonts w:ascii="Times New Roman" w:hAnsi="Times New Roman" w:cs="Times New Roman"/>
          <w:sz w:val="24"/>
          <w:szCs w:val="24"/>
        </w:rPr>
      </w:pPr>
    </w:p>
    <w:sectPr w:rsidR="00CF2F0C" w:rsidRPr="00DB70D0" w:rsidSect="005E7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0C"/>
    <w:rsid w:val="00183AA8"/>
    <w:rsid w:val="001A3AD5"/>
    <w:rsid w:val="001D0DA9"/>
    <w:rsid w:val="001E24D4"/>
    <w:rsid w:val="00251843"/>
    <w:rsid w:val="00256C9F"/>
    <w:rsid w:val="00280FB7"/>
    <w:rsid w:val="002836C5"/>
    <w:rsid w:val="002A146F"/>
    <w:rsid w:val="0035661F"/>
    <w:rsid w:val="00391FDB"/>
    <w:rsid w:val="003C1D2D"/>
    <w:rsid w:val="0059265C"/>
    <w:rsid w:val="005A601E"/>
    <w:rsid w:val="005E4740"/>
    <w:rsid w:val="005E7991"/>
    <w:rsid w:val="00653A1F"/>
    <w:rsid w:val="00707161"/>
    <w:rsid w:val="00725187"/>
    <w:rsid w:val="007B2F64"/>
    <w:rsid w:val="007D5E19"/>
    <w:rsid w:val="007F5AD6"/>
    <w:rsid w:val="00860EA3"/>
    <w:rsid w:val="0088431E"/>
    <w:rsid w:val="0089276B"/>
    <w:rsid w:val="00923F27"/>
    <w:rsid w:val="009470F9"/>
    <w:rsid w:val="009D6292"/>
    <w:rsid w:val="009F6A1F"/>
    <w:rsid w:val="009F6DFC"/>
    <w:rsid w:val="00A31AB6"/>
    <w:rsid w:val="00A41247"/>
    <w:rsid w:val="00B96F8A"/>
    <w:rsid w:val="00BC4F5F"/>
    <w:rsid w:val="00BD429B"/>
    <w:rsid w:val="00BE746A"/>
    <w:rsid w:val="00CC2F3D"/>
    <w:rsid w:val="00CF2F0C"/>
    <w:rsid w:val="00DB24D8"/>
    <w:rsid w:val="00DB70D0"/>
    <w:rsid w:val="00E24B90"/>
    <w:rsid w:val="00ED3160"/>
    <w:rsid w:val="00FE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697D2-F480-F648-96D9-D2E53D1C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7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george chapman</cp:lastModifiedBy>
  <cp:revision>2</cp:revision>
  <dcterms:created xsi:type="dcterms:W3CDTF">2016-05-17T06:58:00Z</dcterms:created>
  <dcterms:modified xsi:type="dcterms:W3CDTF">2016-05-17T06:58:00Z</dcterms:modified>
</cp:coreProperties>
</file>