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CFF" w:rsidRPr="00666DEA" w:rsidRDefault="00666DEA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-495300</wp:posOffset>
                </wp:positionV>
                <wp:extent cx="5346700" cy="9055100"/>
                <wp:effectExtent l="0" t="0" r="12700" b="127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6700" cy="9055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6DEA" w:rsidRDefault="00666DEA" w:rsidP="00666DEA">
                            <w:pPr>
                              <w:jc w:val="center"/>
                              <w:rPr>
                                <w:rFonts w:ascii="Comic Sans MS" w:hAnsi="Comic Sans MS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666DEA" w:rsidRDefault="00666DEA" w:rsidP="00666DEA">
                            <w:pPr>
                              <w:jc w:val="center"/>
                              <w:rPr>
                                <w:rFonts w:ascii="Comic Sans MS" w:hAnsi="Comic Sans MS"/>
                                <w:color w:val="2F5496" w:themeColor="accent1" w:themeShade="BF"/>
                                <w:sz w:val="32"/>
                                <w:szCs w:val="32"/>
                              </w:rPr>
                            </w:pPr>
                          </w:p>
                          <w:p w:rsidR="00666DEA" w:rsidRPr="00666DEA" w:rsidRDefault="00666DEA" w:rsidP="00666DEA">
                            <w:pPr>
                              <w:jc w:val="center"/>
                              <w:rPr>
                                <w:rFonts w:ascii="Comic Sans MS" w:hAnsi="Comic Sans MS"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666DEA">
                              <w:rPr>
                                <w:rFonts w:ascii="Comic Sans MS" w:hAnsi="Comic Sans MS"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The New England Rhodesian Ridgeback Club</w:t>
                            </w:r>
                          </w:p>
                          <w:p w:rsidR="00666DEA" w:rsidRPr="00666DEA" w:rsidRDefault="00666DEA" w:rsidP="00666DEA">
                            <w:pPr>
                              <w:jc w:val="center"/>
                              <w:rPr>
                                <w:rFonts w:ascii="Comic Sans MS" w:hAnsi="Comic Sans MS"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666DEA">
                              <w:rPr>
                                <w:rFonts w:ascii="Comic Sans MS" w:hAnsi="Comic Sans MS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Presents</w:t>
                            </w:r>
                          </w:p>
                          <w:p w:rsidR="00666DEA" w:rsidRPr="00666DEA" w:rsidRDefault="00666DEA" w:rsidP="00666DEA">
                            <w:pPr>
                              <w:jc w:val="center"/>
                              <w:rPr>
                                <w:rFonts w:ascii="Comic Sans MS" w:hAnsi="Comic Sans MS"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  <w:p w:rsidR="00666DEA" w:rsidRPr="00666DEA" w:rsidRDefault="00666DEA" w:rsidP="00666DEA">
                            <w:pPr>
                              <w:jc w:val="center"/>
                              <w:rPr>
                                <w:rFonts w:ascii="Comic Sans MS" w:hAnsi="Comic Sans MS"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  <w:r w:rsidRPr="00666DEA">
                              <w:rPr>
                                <w:rFonts w:ascii="Comic Sans MS" w:hAnsi="Comic Sans MS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“</w:t>
                            </w:r>
                            <w:r w:rsidRPr="00666DEA">
                              <w:rPr>
                                <w:rFonts w:ascii="Comic Sans MS" w:hAnsi="Comic Sans MS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Waiting for Spring Event</w:t>
                            </w:r>
                            <w:r w:rsidRPr="00666DEA">
                              <w:rPr>
                                <w:rFonts w:ascii="Comic Sans MS" w:hAnsi="Comic Sans MS"/>
                                <w:color w:val="538135" w:themeColor="accent6" w:themeShade="BF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:rsidR="00666DEA" w:rsidRPr="00666DEA" w:rsidRDefault="00666DEA" w:rsidP="00666DEA">
                            <w:pPr>
                              <w:jc w:val="center"/>
                              <w:rPr>
                                <w:rFonts w:ascii="Comic Sans MS" w:hAnsi="Comic Sans MS"/>
                                <w:color w:val="538135" w:themeColor="accent6" w:themeShade="BF"/>
                                <w:sz w:val="32"/>
                                <w:szCs w:val="32"/>
                              </w:rPr>
                            </w:pPr>
                          </w:p>
                          <w:p w:rsidR="00666DEA" w:rsidRPr="00666DEA" w:rsidRDefault="00666DEA" w:rsidP="00666DEA">
                            <w:pPr>
                              <w:jc w:val="center"/>
                              <w:rPr>
                                <w:rFonts w:ascii="Comic Sans MS" w:hAnsi="Comic Sans MS"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666DEA">
                              <w:rPr>
                                <w:rFonts w:ascii="Comic Sans MS" w:hAnsi="Comic Sans MS"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AKC Canine Good Citizen Test</w:t>
                            </w:r>
                          </w:p>
                          <w:p w:rsidR="00666DEA" w:rsidRDefault="00666DEA" w:rsidP="00666DEA"/>
                          <w:p w:rsidR="00666DEA" w:rsidRDefault="00666DEA" w:rsidP="00666DEA"/>
                          <w:p w:rsidR="00666DEA" w:rsidRDefault="00666DEA" w:rsidP="00666DEA">
                            <w:pPr>
                              <w:jc w:val="center"/>
                              <w:rPr>
                                <w:rFonts w:ascii="Comic Sans MS" w:eastAsia="Times New Roman" w:hAnsi="Comic Sans MS" w:cs="Arial"/>
                                <w:color w:val="22222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694A2F">
                              <w:rPr>
                                <w:rFonts w:ascii="Comic Sans MS" w:eastAsia="Times New Roman" w:hAnsi="Comic Sans MS" w:cs="Arial"/>
                                <w:color w:val="22222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The Canine Good Citizen Program teaches good manners to dogs and responsible dog ownership to their owners. The </w:t>
                            </w:r>
                          </w:p>
                          <w:p w:rsidR="00666DEA" w:rsidRDefault="00666DEA" w:rsidP="00666DEA">
                            <w:pPr>
                              <w:jc w:val="center"/>
                              <w:rPr>
                                <w:rFonts w:ascii="Comic Sans MS" w:eastAsia="Times New Roman" w:hAnsi="Comic Sans MS" w:cs="Arial"/>
                                <w:color w:val="22222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694A2F">
                              <w:rPr>
                                <w:rFonts w:ascii="Comic Sans MS" w:eastAsia="Times New Roman" w:hAnsi="Comic Sans MS" w:cs="Arial"/>
                                <w:color w:val="222223"/>
                                <w:sz w:val="28"/>
                                <w:szCs w:val="28"/>
                                <w:shd w:val="clear" w:color="auto" w:fill="FFFFFF"/>
                              </w:rPr>
                              <w:t>10-step CGC test is a non-competitive test for all dogs, including purebreds and mixed breeds. It is a prerequisite for many therapy dog groups and some homeowner’s insurance companies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2222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, such as </w:t>
                            </w:r>
                            <w:proofErr w:type="spellStart"/>
                            <w:r>
                              <w:rPr>
                                <w:rFonts w:ascii="Comic Sans MS" w:eastAsia="Times New Roman" w:hAnsi="Comic Sans MS" w:cs="Arial"/>
                                <w:color w:val="222223"/>
                                <w:sz w:val="28"/>
                                <w:szCs w:val="28"/>
                                <w:shd w:val="clear" w:color="auto" w:fill="FFFFFF"/>
                              </w:rPr>
                              <w:t>Geico</w:t>
                            </w:r>
                            <w:proofErr w:type="spellEnd"/>
                            <w:r>
                              <w:rPr>
                                <w:rFonts w:ascii="Comic Sans MS" w:eastAsia="Times New Roman" w:hAnsi="Comic Sans MS" w:cs="Arial"/>
                                <w:color w:val="222223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r w:rsidRPr="00694A2F">
                              <w:rPr>
                                <w:rFonts w:ascii="Comic Sans MS" w:eastAsia="Times New Roman" w:hAnsi="Comic Sans MS" w:cs="Arial"/>
                                <w:color w:val="22222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encourage CGC testing. There are also an incre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22223"/>
                                <w:sz w:val="28"/>
                                <w:szCs w:val="28"/>
                                <w:shd w:val="clear" w:color="auto" w:fill="FFFFFF"/>
                              </w:rPr>
                              <w:t>asing number of apartments and condos that require resident dogs to pass the CGC.</w:t>
                            </w:r>
                          </w:p>
                          <w:p w:rsidR="00666DEA" w:rsidRDefault="00666DEA" w:rsidP="00666DEA">
                            <w:pPr>
                              <w:jc w:val="center"/>
                              <w:rPr>
                                <w:rFonts w:ascii="Comic Sans MS" w:eastAsia="Times New Roman" w:hAnsi="Comic Sans MS" w:cs="Arial"/>
                                <w:color w:val="22222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666DEA" w:rsidRDefault="00666DEA" w:rsidP="00666DEA">
                            <w:pPr>
                              <w:jc w:val="center"/>
                              <w:rPr>
                                <w:rFonts w:ascii="Comic Sans MS" w:eastAsia="Times New Roman" w:hAnsi="Comic Sans MS" w:cs="Arial"/>
                                <w:color w:val="22222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3"/>
                                <w:sz w:val="28"/>
                                <w:szCs w:val="28"/>
                                <w:shd w:val="clear" w:color="auto" w:fill="FFFFFF"/>
                              </w:rPr>
                              <w:t>Sunday February 17</w:t>
                            </w:r>
                            <w:r w:rsidRPr="009625DA">
                              <w:rPr>
                                <w:rFonts w:ascii="Comic Sans MS" w:eastAsia="Times New Roman" w:hAnsi="Comic Sans MS" w:cs="Arial"/>
                                <w:color w:val="222223"/>
                                <w:sz w:val="28"/>
                                <w:szCs w:val="28"/>
                                <w:shd w:val="clear" w:color="auto" w:fill="FFFFFF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2222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@ 12:00</w:t>
                            </w:r>
                          </w:p>
                          <w:p w:rsidR="00666DEA" w:rsidRDefault="00666DEA" w:rsidP="00666DEA">
                            <w:pPr>
                              <w:jc w:val="center"/>
                              <w:rPr>
                                <w:rFonts w:ascii="Comic Sans MS" w:eastAsia="Times New Roman" w:hAnsi="Comic Sans MS" w:cs="Arial"/>
                                <w:color w:val="22222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666DEA" w:rsidRDefault="00666DEA" w:rsidP="00666DEA">
                            <w:pPr>
                              <w:jc w:val="center"/>
                              <w:rPr>
                                <w:rFonts w:ascii="Comic Sans MS" w:eastAsia="Times New Roman" w:hAnsi="Comic Sans MS" w:cs="Arial"/>
                                <w:color w:val="22222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3"/>
                                <w:sz w:val="28"/>
                                <w:szCs w:val="28"/>
                                <w:shd w:val="clear" w:color="auto" w:fill="FFFFFF"/>
                              </w:rPr>
                              <w:t>Cost: $25.00 NERRC Members</w:t>
                            </w:r>
                          </w:p>
                          <w:p w:rsidR="00666DEA" w:rsidRDefault="00666DEA" w:rsidP="00666DEA">
                            <w:pPr>
                              <w:jc w:val="center"/>
                              <w:rPr>
                                <w:rFonts w:ascii="Comic Sans MS" w:eastAsia="Times New Roman" w:hAnsi="Comic Sans MS" w:cs="Arial"/>
                                <w:color w:val="22222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3"/>
                                <w:sz w:val="28"/>
                                <w:szCs w:val="28"/>
                                <w:shd w:val="clear" w:color="auto" w:fill="FFFFFF"/>
                              </w:rPr>
                              <w:t>$30.00 Non-Members</w:t>
                            </w:r>
                          </w:p>
                          <w:p w:rsidR="00666DEA" w:rsidRDefault="00666DEA" w:rsidP="00666DEA">
                            <w:pPr>
                              <w:jc w:val="center"/>
                              <w:rPr>
                                <w:rFonts w:ascii="Comic Sans MS" w:eastAsia="Times New Roman" w:hAnsi="Comic Sans MS" w:cs="Arial"/>
                                <w:color w:val="22222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666DEA" w:rsidRDefault="00666DEA" w:rsidP="00666DEA">
                            <w:pPr>
                              <w:jc w:val="center"/>
                              <w:rPr>
                                <w:rFonts w:ascii="Comic Sans MS" w:eastAsia="Times New Roman" w:hAnsi="Comic Sans MS" w:cs="Arial"/>
                                <w:color w:val="22222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3"/>
                                <w:sz w:val="28"/>
                                <w:szCs w:val="28"/>
                                <w:shd w:val="clear" w:color="auto" w:fill="FFFFFF"/>
                              </w:rPr>
                              <w:t>Sirius Fun Dog Training</w:t>
                            </w:r>
                          </w:p>
                          <w:p w:rsidR="00666DEA" w:rsidRDefault="00666DEA" w:rsidP="00666DEA">
                            <w:pPr>
                              <w:jc w:val="center"/>
                              <w:rPr>
                                <w:rFonts w:ascii="Comic Sans MS" w:eastAsia="Times New Roman" w:hAnsi="Comic Sans MS" w:cs="Arial"/>
                                <w:color w:val="22222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3"/>
                                <w:sz w:val="28"/>
                                <w:szCs w:val="28"/>
                                <w:shd w:val="clear" w:color="auto" w:fill="FFFFFF"/>
                              </w:rPr>
                              <w:t>88 Camelot Drive</w:t>
                            </w:r>
                          </w:p>
                          <w:p w:rsidR="00666DEA" w:rsidRDefault="00666DEA" w:rsidP="00666DEA">
                            <w:pPr>
                              <w:jc w:val="center"/>
                              <w:rPr>
                                <w:rFonts w:ascii="Comic Sans MS" w:eastAsia="Times New Roman" w:hAnsi="Comic Sans MS" w:cs="Arial"/>
                                <w:color w:val="22222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3"/>
                                <w:sz w:val="28"/>
                                <w:szCs w:val="28"/>
                                <w:shd w:val="clear" w:color="auto" w:fill="FFFFFF"/>
                              </w:rPr>
                              <w:t>Plymouth, MA 02360</w:t>
                            </w:r>
                          </w:p>
                          <w:p w:rsidR="00666DEA" w:rsidRDefault="00666DEA" w:rsidP="00666DEA">
                            <w:pPr>
                              <w:rPr>
                                <w:rFonts w:ascii="Comic Sans MS" w:eastAsia="Times New Roman" w:hAnsi="Comic Sans MS" w:cs="Arial"/>
                                <w:color w:val="22222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666DEA" w:rsidRDefault="00666DEA" w:rsidP="00666DEA">
                            <w:pPr>
                              <w:jc w:val="center"/>
                              <w:rPr>
                                <w:rFonts w:ascii="Comic Sans MS" w:eastAsia="Times New Roman" w:hAnsi="Comic Sans MS" w:cs="Arial"/>
                                <w:color w:val="22222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3"/>
                                <w:sz w:val="28"/>
                                <w:szCs w:val="28"/>
                                <w:shd w:val="clear" w:color="auto" w:fill="FFFFFF"/>
                              </w:rPr>
                              <w:t>To sign up</w:t>
                            </w:r>
                            <w:r>
                              <w:rPr>
                                <w:rFonts w:ascii="Comic Sans MS" w:eastAsia="Times New Roman" w:hAnsi="Comic Sans MS" w:cs="Arial"/>
                                <w:color w:val="222223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please contact</w:t>
                            </w:r>
                          </w:p>
                          <w:p w:rsidR="00666DEA" w:rsidRDefault="00666DEA" w:rsidP="00666DEA">
                            <w:pPr>
                              <w:jc w:val="center"/>
                              <w:rPr>
                                <w:rFonts w:ascii="Comic Sans MS" w:eastAsia="Times New Roman" w:hAnsi="Comic Sans MS" w:cs="Arial"/>
                                <w:color w:val="22222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3"/>
                                <w:sz w:val="28"/>
                                <w:szCs w:val="28"/>
                                <w:shd w:val="clear" w:color="auto" w:fill="FFFFFF"/>
                              </w:rPr>
                              <w:t>Barbara Ferguson</w:t>
                            </w:r>
                          </w:p>
                          <w:p w:rsidR="00666DEA" w:rsidRDefault="00666DEA" w:rsidP="00666DEA">
                            <w:pPr>
                              <w:jc w:val="center"/>
                              <w:rPr>
                                <w:rFonts w:ascii="Comic Sans MS" w:eastAsia="Times New Roman" w:hAnsi="Comic Sans MS" w:cs="Arial"/>
                                <w:color w:val="22222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3"/>
                                <w:sz w:val="28"/>
                                <w:szCs w:val="28"/>
                                <w:shd w:val="clear" w:color="auto" w:fill="FFFFFF"/>
                              </w:rPr>
                              <w:t>508-477-2063</w:t>
                            </w:r>
                          </w:p>
                          <w:p w:rsidR="00666DEA" w:rsidRDefault="00666DEA" w:rsidP="00666DEA">
                            <w:pPr>
                              <w:jc w:val="center"/>
                              <w:rPr>
                                <w:rFonts w:ascii="Comic Sans MS" w:eastAsia="Times New Roman" w:hAnsi="Comic Sans MS" w:cs="Arial"/>
                                <w:color w:val="22222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222223"/>
                                <w:sz w:val="28"/>
                                <w:szCs w:val="28"/>
                                <w:shd w:val="clear" w:color="auto" w:fill="FFFFFF"/>
                              </w:rPr>
                              <w:t>sahibu@comcast.net</w:t>
                            </w:r>
                          </w:p>
                          <w:p w:rsidR="00666DEA" w:rsidRDefault="00666D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3pt;margin-top:-39pt;width:421pt;height:7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" fillcolor="white [3201]" strokeweight=".5pt">
                <v:textbox>
                  <w:txbxContent>
                    <w:p w:rsidR="00666DEA" w:rsidRDefault="00666DEA" w:rsidP="00666DEA">
                      <w:pPr>
                        <w:jc w:val="center"/>
                        <w:rPr>
                          <w:rFonts w:ascii="Comic Sans MS" w:hAnsi="Comic Sans MS"/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  <w:p w:rsidR="00666DEA" w:rsidRDefault="00666DEA" w:rsidP="00666DEA">
                      <w:pPr>
                        <w:jc w:val="center"/>
                        <w:rPr>
                          <w:rFonts w:ascii="Comic Sans MS" w:hAnsi="Comic Sans MS"/>
                          <w:color w:val="2F5496" w:themeColor="accent1" w:themeShade="BF"/>
                          <w:sz w:val="32"/>
                          <w:szCs w:val="32"/>
                        </w:rPr>
                      </w:pPr>
                    </w:p>
                    <w:p w:rsidR="00666DEA" w:rsidRPr="00666DEA" w:rsidRDefault="00666DEA" w:rsidP="00666DEA">
                      <w:pPr>
                        <w:jc w:val="center"/>
                        <w:rPr>
                          <w:rFonts w:ascii="Comic Sans MS" w:hAnsi="Comic Sans MS"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666DEA">
                        <w:rPr>
                          <w:rFonts w:ascii="Comic Sans MS" w:hAnsi="Comic Sans MS"/>
                          <w:color w:val="538135" w:themeColor="accent6" w:themeShade="BF"/>
                          <w:sz w:val="40"/>
                          <w:szCs w:val="40"/>
                        </w:rPr>
                        <w:t>The New England Rhodesian Ridgeback Club</w:t>
                      </w:r>
                    </w:p>
                    <w:p w:rsidR="00666DEA" w:rsidRPr="00666DEA" w:rsidRDefault="00666DEA" w:rsidP="00666DEA">
                      <w:pPr>
                        <w:jc w:val="center"/>
                        <w:rPr>
                          <w:rFonts w:ascii="Comic Sans MS" w:hAnsi="Comic Sans MS"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666DEA">
                        <w:rPr>
                          <w:rFonts w:ascii="Comic Sans MS" w:hAnsi="Comic Sans MS"/>
                          <w:color w:val="538135" w:themeColor="accent6" w:themeShade="BF"/>
                          <w:sz w:val="32"/>
                          <w:szCs w:val="32"/>
                        </w:rPr>
                        <w:t>Presents</w:t>
                      </w:r>
                    </w:p>
                    <w:p w:rsidR="00666DEA" w:rsidRPr="00666DEA" w:rsidRDefault="00666DEA" w:rsidP="00666DEA">
                      <w:pPr>
                        <w:jc w:val="center"/>
                        <w:rPr>
                          <w:rFonts w:ascii="Comic Sans MS" w:hAnsi="Comic Sans MS"/>
                          <w:color w:val="538135" w:themeColor="accent6" w:themeShade="BF"/>
                          <w:sz w:val="32"/>
                          <w:szCs w:val="32"/>
                        </w:rPr>
                      </w:pPr>
                    </w:p>
                    <w:p w:rsidR="00666DEA" w:rsidRPr="00666DEA" w:rsidRDefault="00666DEA" w:rsidP="00666DEA">
                      <w:pPr>
                        <w:jc w:val="center"/>
                        <w:rPr>
                          <w:rFonts w:ascii="Comic Sans MS" w:hAnsi="Comic Sans MS"/>
                          <w:color w:val="538135" w:themeColor="accent6" w:themeShade="BF"/>
                          <w:sz w:val="32"/>
                          <w:szCs w:val="32"/>
                        </w:rPr>
                      </w:pPr>
                      <w:r w:rsidRPr="00666DEA">
                        <w:rPr>
                          <w:rFonts w:ascii="Comic Sans MS" w:hAnsi="Comic Sans MS"/>
                          <w:color w:val="538135" w:themeColor="accent6" w:themeShade="BF"/>
                          <w:sz w:val="32"/>
                          <w:szCs w:val="32"/>
                        </w:rPr>
                        <w:t>“</w:t>
                      </w:r>
                      <w:r w:rsidRPr="00666DEA">
                        <w:rPr>
                          <w:rFonts w:ascii="Comic Sans MS" w:hAnsi="Comic Sans MS"/>
                          <w:color w:val="538135" w:themeColor="accent6" w:themeShade="BF"/>
                          <w:sz w:val="32"/>
                          <w:szCs w:val="32"/>
                        </w:rPr>
                        <w:t>Waiting for Spring Event</w:t>
                      </w:r>
                      <w:r w:rsidRPr="00666DEA">
                        <w:rPr>
                          <w:rFonts w:ascii="Comic Sans MS" w:hAnsi="Comic Sans MS"/>
                          <w:color w:val="538135" w:themeColor="accent6" w:themeShade="BF"/>
                          <w:sz w:val="32"/>
                          <w:szCs w:val="32"/>
                        </w:rPr>
                        <w:t>”</w:t>
                      </w:r>
                    </w:p>
                    <w:p w:rsidR="00666DEA" w:rsidRPr="00666DEA" w:rsidRDefault="00666DEA" w:rsidP="00666DEA">
                      <w:pPr>
                        <w:jc w:val="center"/>
                        <w:rPr>
                          <w:rFonts w:ascii="Comic Sans MS" w:hAnsi="Comic Sans MS"/>
                          <w:color w:val="538135" w:themeColor="accent6" w:themeShade="BF"/>
                          <w:sz w:val="32"/>
                          <w:szCs w:val="32"/>
                        </w:rPr>
                      </w:pPr>
                    </w:p>
                    <w:p w:rsidR="00666DEA" w:rsidRPr="00666DEA" w:rsidRDefault="00666DEA" w:rsidP="00666DEA">
                      <w:pPr>
                        <w:jc w:val="center"/>
                        <w:rPr>
                          <w:rFonts w:ascii="Comic Sans MS" w:hAnsi="Comic Sans MS"/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666DEA">
                        <w:rPr>
                          <w:rFonts w:ascii="Comic Sans MS" w:hAnsi="Comic Sans MS"/>
                          <w:color w:val="538135" w:themeColor="accent6" w:themeShade="BF"/>
                          <w:sz w:val="36"/>
                          <w:szCs w:val="36"/>
                        </w:rPr>
                        <w:t>AKC Canine Good Citizen Test</w:t>
                      </w:r>
                    </w:p>
                    <w:p w:rsidR="00666DEA" w:rsidRDefault="00666DEA" w:rsidP="00666DEA"/>
                    <w:p w:rsidR="00666DEA" w:rsidRDefault="00666DEA" w:rsidP="00666DEA"/>
                    <w:p w:rsidR="00666DEA" w:rsidRDefault="00666DEA" w:rsidP="00666DEA">
                      <w:pPr>
                        <w:jc w:val="center"/>
                        <w:rPr>
                          <w:rFonts w:ascii="Comic Sans MS" w:eastAsia="Times New Roman" w:hAnsi="Comic Sans MS" w:cs="Arial"/>
                          <w:color w:val="22222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694A2F">
                        <w:rPr>
                          <w:rFonts w:ascii="Comic Sans MS" w:eastAsia="Times New Roman" w:hAnsi="Comic Sans MS" w:cs="Arial"/>
                          <w:color w:val="222223"/>
                          <w:sz w:val="28"/>
                          <w:szCs w:val="28"/>
                          <w:shd w:val="clear" w:color="auto" w:fill="FFFFFF"/>
                        </w:rPr>
                        <w:t xml:space="preserve">The Canine Good Citizen Program teaches good manners to dogs and responsible dog ownership to their owners. The </w:t>
                      </w:r>
                    </w:p>
                    <w:p w:rsidR="00666DEA" w:rsidRDefault="00666DEA" w:rsidP="00666DEA">
                      <w:pPr>
                        <w:jc w:val="center"/>
                        <w:rPr>
                          <w:rFonts w:ascii="Comic Sans MS" w:eastAsia="Times New Roman" w:hAnsi="Comic Sans MS" w:cs="Arial"/>
                          <w:color w:val="22222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694A2F">
                        <w:rPr>
                          <w:rFonts w:ascii="Comic Sans MS" w:eastAsia="Times New Roman" w:hAnsi="Comic Sans MS" w:cs="Arial"/>
                          <w:color w:val="222223"/>
                          <w:sz w:val="28"/>
                          <w:szCs w:val="28"/>
                          <w:shd w:val="clear" w:color="auto" w:fill="FFFFFF"/>
                        </w:rPr>
                        <w:t>10-step CGC test is a non-competitive test for all dogs, including purebreds and mixed breeds. It is a prerequisite for many therapy dog groups and some homeowner’s insurance companies</w:t>
                      </w:r>
                      <w:r>
                        <w:rPr>
                          <w:rFonts w:ascii="Comic Sans MS" w:eastAsia="Times New Roman" w:hAnsi="Comic Sans MS" w:cs="Arial"/>
                          <w:color w:val="222223"/>
                          <w:sz w:val="28"/>
                          <w:szCs w:val="28"/>
                          <w:shd w:val="clear" w:color="auto" w:fill="FFFFFF"/>
                        </w:rPr>
                        <w:t xml:space="preserve">, such as </w:t>
                      </w:r>
                      <w:proofErr w:type="spellStart"/>
                      <w:r>
                        <w:rPr>
                          <w:rFonts w:ascii="Comic Sans MS" w:eastAsia="Times New Roman" w:hAnsi="Comic Sans MS" w:cs="Arial"/>
                          <w:color w:val="222223"/>
                          <w:sz w:val="28"/>
                          <w:szCs w:val="28"/>
                          <w:shd w:val="clear" w:color="auto" w:fill="FFFFFF"/>
                        </w:rPr>
                        <w:t>Geico</w:t>
                      </w:r>
                      <w:proofErr w:type="spellEnd"/>
                      <w:r>
                        <w:rPr>
                          <w:rFonts w:ascii="Comic Sans MS" w:eastAsia="Times New Roman" w:hAnsi="Comic Sans MS" w:cs="Arial"/>
                          <w:color w:val="222223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r w:rsidRPr="00694A2F">
                        <w:rPr>
                          <w:rFonts w:ascii="Comic Sans MS" w:eastAsia="Times New Roman" w:hAnsi="Comic Sans MS" w:cs="Arial"/>
                          <w:color w:val="222223"/>
                          <w:sz w:val="28"/>
                          <w:szCs w:val="28"/>
                          <w:shd w:val="clear" w:color="auto" w:fill="FFFFFF"/>
                        </w:rPr>
                        <w:t xml:space="preserve"> encourage CGC testing. There are also an incre</w:t>
                      </w:r>
                      <w:r>
                        <w:rPr>
                          <w:rFonts w:ascii="Comic Sans MS" w:eastAsia="Times New Roman" w:hAnsi="Comic Sans MS" w:cs="Arial"/>
                          <w:color w:val="222223"/>
                          <w:sz w:val="28"/>
                          <w:szCs w:val="28"/>
                          <w:shd w:val="clear" w:color="auto" w:fill="FFFFFF"/>
                        </w:rPr>
                        <w:t>asing number of apartments and condos that require resident dogs to pass the CGC.</w:t>
                      </w:r>
                    </w:p>
                    <w:p w:rsidR="00666DEA" w:rsidRDefault="00666DEA" w:rsidP="00666DEA">
                      <w:pPr>
                        <w:jc w:val="center"/>
                        <w:rPr>
                          <w:rFonts w:ascii="Comic Sans MS" w:eastAsia="Times New Roman" w:hAnsi="Comic Sans MS" w:cs="Arial"/>
                          <w:color w:val="222223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666DEA" w:rsidRDefault="00666DEA" w:rsidP="00666DEA">
                      <w:pPr>
                        <w:jc w:val="center"/>
                        <w:rPr>
                          <w:rFonts w:ascii="Comic Sans MS" w:eastAsia="Times New Roman" w:hAnsi="Comic Sans MS" w:cs="Arial"/>
                          <w:color w:val="222223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3"/>
                          <w:sz w:val="28"/>
                          <w:szCs w:val="28"/>
                          <w:shd w:val="clear" w:color="auto" w:fill="FFFFFF"/>
                        </w:rPr>
                        <w:t>Sunday February 17</w:t>
                      </w:r>
                      <w:r w:rsidRPr="009625DA">
                        <w:rPr>
                          <w:rFonts w:ascii="Comic Sans MS" w:eastAsia="Times New Roman" w:hAnsi="Comic Sans MS" w:cs="Arial"/>
                          <w:color w:val="222223"/>
                          <w:sz w:val="28"/>
                          <w:szCs w:val="28"/>
                          <w:shd w:val="clear" w:color="auto" w:fill="FFFFFF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eastAsia="Times New Roman" w:hAnsi="Comic Sans MS" w:cs="Arial"/>
                          <w:color w:val="222223"/>
                          <w:sz w:val="28"/>
                          <w:szCs w:val="28"/>
                          <w:shd w:val="clear" w:color="auto" w:fill="FFFFFF"/>
                        </w:rPr>
                        <w:t xml:space="preserve"> @ 12:00</w:t>
                      </w:r>
                    </w:p>
                    <w:p w:rsidR="00666DEA" w:rsidRDefault="00666DEA" w:rsidP="00666DEA">
                      <w:pPr>
                        <w:jc w:val="center"/>
                        <w:rPr>
                          <w:rFonts w:ascii="Comic Sans MS" w:eastAsia="Times New Roman" w:hAnsi="Comic Sans MS" w:cs="Arial"/>
                          <w:color w:val="222223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666DEA" w:rsidRDefault="00666DEA" w:rsidP="00666DEA">
                      <w:pPr>
                        <w:jc w:val="center"/>
                        <w:rPr>
                          <w:rFonts w:ascii="Comic Sans MS" w:eastAsia="Times New Roman" w:hAnsi="Comic Sans MS" w:cs="Arial"/>
                          <w:color w:val="222223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3"/>
                          <w:sz w:val="28"/>
                          <w:szCs w:val="28"/>
                          <w:shd w:val="clear" w:color="auto" w:fill="FFFFFF"/>
                        </w:rPr>
                        <w:t>Cost: $25.00 NERRC Members</w:t>
                      </w:r>
                    </w:p>
                    <w:p w:rsidR="00666DEA" w:rsidRDefault="00666DEA" w:rsidP="00666DEA">
                      <w:pPr>
                        <w:jc w:val="center"/>
                        <w:rPr>
                          <w:rFonts w:ascii="Comic Sans MS" w:eastAsia="Times New Roman" w:hAnsi="Comic Sans MS" w:cs="Arial"/>
                          <w:color w:val="222223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3"/>
                          <w:sz w:val="28"/>
                          <w:szCs w:val="28"/>
                          <w:shd w:val="clear" w:color="auto" w:fill="FFFFFF"/>
                        </w:rPr>
                        <w:t>$30.00 Non-Members</w:t>
                      </w:r>
                    </w:p>
                    <w:p w:rsidR="00666DEA" w:rsidRDefault="00666DEA" w:rsidP="00666DEA">
                      <w:pPr>
                        <w:jc w:val="center"/>
                        <w:rPr>
                          <w:rFonts w:ascii="Comic Sans MS" w:eastAsia="Times New Roman" w:hAnsi="Comic Sans MS" w:cs="Arial"/>
                          <w:color w:val="222223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666DEA" w:rsidRDefault="00666DEA" w:rsidP="00666DEA">
                      <w:pPr>
                        <w:jc w:val="center"/>
                        <w:rPr>
                          <w:rFonts w:ascii="Comic Sans MS" w:eastAsia="Times New Roman" w:hAnsi="Comic Sans MS" w:cs="Arial"/>
                          <w:color w:val="222223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3"/>
                          <w:sz w:val="28"/>
                          <w:szCs w:val="28"/>
                          <w:shd w:val="clear" w:color="auto" w:fill="FFFFFF"/>
                        </w:rPr>
                        <w:t>Sirius Fun Dog Training</w:t>
                      </w:r>
                    </w:p>
                    <w:p w:rsidR="00666DEA" w:rsidRDefault="00666DEA" w:rsidP="00666DEA">
                      <w:pPr>
                        <w:jc w:val="center"/>
                        <w:rPr>
                          <w:rFonts w:ascii="Comic Sans MS" w:eastAsia="Times New Roman" w:hAnsi="Comic Sans MS" w:cs="Arial"/>
                          <w:color w:val="222223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3"/>
                          <w:sz w:val="28"/>
                          <w:szCs w:val="28"/>
                          <w:shd w:val="clear" w:color="auto" w:fill="FFFFFF"/>
                        </w:rPr>
                        <w:t>88 Camelot Drive</w:t>
                      </w:r>
                    </w:p>
                    <w:p w:rsidR="00666DEA" w:rsidRDefault="00666DEA" w:rsidP="00666DEA">
                      <w:pPr>
                        <w:jc w:val="center"/>
                        <w:rPr>
                          <w:rFonts w:ascii="Comic Sans MS" w:eastAsia="Times New Roman" w:hAnsi="Comic Sans MS" w:cs="Arial"/>
                          <w:color w:val="222223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3"/>
                          <w:sz w:val="28"/>
                          <w:szCs w:val="28"/>
                          <w:shd w:val="clear" w:color="auto" w:fill="FFFFFF"/>
                        </w:rPr>
                        <w:t>Plymouth, MA 02360</w:t>
                      </w:r>
                    </w:p>
                    <w:p w:rsidR="00666DEA" w:rsidRDefault="00666DEA" w:rsidP="00666DEA">
                      <w:pPr>
                        <w:rPr>
                          <w:rFonts w:ascii="Comic Sans MS" w:eastAsia="Times New Roman" w:hAnsi="Comic Sans MS" w:cs="Arial"/>
                          <w:color w:val="222223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666DEA" w:rsidRDefault="00666DEA" w:rsidP="00666DEA">
                      <w:pPr>
                        <w:jc w:val="center"/>
                        <w:rPr>
                          <w:rFonts w:ascii="Comic Sans MS" w:eastAsia="Times New Roman" w:hAnsi="Comic Sans MS" w:cs="Arial"/>
                          <w:color w:val="222223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3"/>
                          <w:sz w:val="28"/>
                          <w:szCs w:val="28"/>
                          <w:shd w:val="clear" w:color="auto" w:fill="FFFFFF"/>
                        </w:rPr>
                        <w:t>To sign up</w:t>
                      </w:r>
                      <w:r>
                        <w:rPr>
                          <w:rFonts w:ascii="Comic Sans MS" w:eastAsia="Times New Roman" w:hAnsi="Comic Sans MS" w:cs="Arial"/>
                          <w:color w:val="222223"/>
                          <w:sz w:val="28"/>
                          <w:szCs w:val="28"/>
                          <w:shd w:val="clear" w:color="auto" w:fill="FFFFFF"/>
                        </w:rPr>
                        <w:t xml:space="preserve"> please contact</w:t>
                      </w:r>
                    </w:p>
                    <w:p w:rsidR="00666DEA" w:rsidRDefault="00666DEA" w:rsidP="00666DEA">
                      <w:pPr>
                        <w:jc w:val="center"/>
                        <w:rPr>
                          <w:rFonts w:ascii="Comic Sans MS" w:eastAsia="Times New Roman" w:hAnsi="Comic Sans MS" w:cs="Arial"/>
                          <w:color w:val="222223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3"/>
                          <w:sz w:val="28"/>
                          <w:szCs w:val="28"/>
                          <w:shd w:val="clear" w:color="auto" w:fill="FFFFFF"/>
                        </w:rPr>
                        <w:t>Barbara Ferguson</w:t>
                      </w:r>
                    </w:p>
                    <w:p w:rsidR="00666DEA" w:rsidRDefault="00666DEA" w:rsidP="00666DEA">
                      <w:pPr>
                        <w:jc w:val="center"/>
                        <w:rPr>
                          <w:rFonts w:ascii="Comic Sans MS" w:eastAsia="Times New Roman" w:hAnsi="Comic Sans MS" w:cs="Arial"/>
                          <w:color w:val="222223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3"/>
                          <w:sz w:val="28"/>
                          <w:szCs w:val="28"/>
                          <w:shd w:val="clear" w:color="auto" w:fill="FFFFFF"/>
                        </w:rPr>
                        <w:t>508-477-2063</w:t>
                      </w:r>
                    </w:p>
                    <w:p w:rsidR="00666DEA" w:rsidRDefault="00666DEA" w:rsidP="00666DEA">
                      <w:pPr>
                        <w:jc w:val="center"/>
                        <w:rPr>
                          <w:rFonts w:ascii="Comic Sans MS" w:eastAsia="Times New Roman" w:hAnsi="Comic Sans MS" w:cs="Arial"/>
                          <w:color w:val="222223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222223"/>
                          <w:sz w:val="28"/>
                          <w:szCs w:val="28"/>
                          <w:shd w:val="clear" w:color="auto" w:fill="FFFFFF"/>
                        </w:rPr>
                        <w:t>sahibu@comcast.net</w:t>
                      </w:r>
                    </w:p>
                    <w:p w:rsidR="00666DEA" w:rsidRDefault="00666DEA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-177800</wp:posOffset>
                </wp:positionV>
                <wp:extent cx="1638300" cy="7340600"/>
                <wp:effectExtent l="0" t="0" r="12700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34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6DEA" w:rsidRDefault="00666DEA" w:rsidP="00666DE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CGC</w:t>
                            </w:r>
                          </w:p>
                          <w:p w:rsidR="00666DEA" w:rsidRPr="00994A85" w:rsidRDefault="00666DEA" w:rsidP="00666DEA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94A85">
                              <w:rPr>
                                <w:rFonts w:ascii="Comic Sans MS" w:hAnsi="Comic Sans MS"/>
                                <w:sz w:val="36"/>
                                <w:szCs w:val="36"/>
                                <w:u w:val="single"/>
                              </w:rPr>
                              <w:t>Test Items</w:t>
                            </w:r>
                          </w:p>
                          <w:p w:rsidR="00666DEA" w:rsidRPr="00994A85" w:rsidRDefault="00666DEA" w:rsidP="00666DEA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66DEA" w:rsidRPr="00994A85" w:rsidRDefault="00666DEA" w:rsidP="00666DE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94A85">
                              <w:rPr>
                                <w:rFonts w:ascii="Comic Sans MS" w:hAnsi="Comic Sans MS"/>
                              </w:rPr>
                              <w:t>Accepting a friendly stranger</w:t>
                            </w:r>
                          </w:p>
                          <w:p w:rsidR="00666DEA" w:rsidRPr="00994A85" w:rsidRDefault="00666DEA" w:rsidP="00666DE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66DEA" w:rsidRPr="00994A85" w:rsidRDefault="00666DEA" w:rsidP="00666DE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94A85">
                              <w:rPr>
                                <w:rFonts w:ascii="Comic Sans MS" w:hAnsi="Comic Sans MS"/>
                              </w:rPr>
                              <w:t>Sitting politely for petting</w:t>
                            </w:r>
                          </w:p>
                          <w:p w:rsidR="00666DEA" w:rsidRPr="00994A85" w:rsidRDefault="00666DEA" w:rsidP="00666DE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66DEA" w:rsidRPr="00994A85" w:rsidRDefault="00666DEA" w:rsidP="00666DE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94A85">
                              <w:rPr>
                                <w:rFonts w:ascii="Comic Sans MS" w:hAnsi="Comic Sans MS"/>
                              </w:rPr>
                              <w:t>Appearance and grooming</w:t>
                            </w:r>
                          </w:p>
                          <w:p w:rsidR="00666DEA" w:rsidRPr="00994A85" w:rsidRDefault="00666DEA" w:rsidP="00666DE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66DEA" w:rsidRPr="00994A85" w:rsidRDefault="00666DEA" w:rsidP="00666DE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94A85">
                              <w:rPr>
                                <w:rFonts w:ascii="Comic Sans MS" w:hAnsi="Comic Sans MS"/>
                              </w:rPr>
                              <w:t>Out for a walk (on a loose leash)</w:t>
                            </w:r>
                          </w:p>
                          <w:p w:rsidR="00666DEA" w:rsidRPr="00994A85" w:rsidRDefault="00666DEA" w:rsidP="00666DE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66DEA" w:rsidRPr="00994A85" w:rsidRDefault="00666DEA" w:rsidP="00666DE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94A85">
                              <w:rPr>
                                <w:rFonts w:ascii="Comic Sans MS" w:hAnsi="Comic Sans MS"/>
                              </w:rPr>
                              <w:t>Walking through a crowd</w:t>
                            </w:r>
                          </w:p>
                          <w:p w:rsidR="00666DEA" w:rsidRPr="00994A85" w:rsidRDefault="00666DEA" w:rsidP="00666DE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66DEA" w:rsidRPr="00994A85" w:rsidRDefault="00666DEA" w:rsidP="00666DE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94A85">
                              <w:rPr>
                                <w:rFonts w:ascii="Comic Sans MS" w:hAnsi="Comic Sans MS"/>
                              </w:rPr>
                              <w:t>Sit &amp; down on cue. Stay in place</w:t>
                            </w:r>
                          </w:p>
                          <w:p w:rsidR="00666DEA" w:rsidRPr="00994A85" w:rsidRDefault="00666DEA" w:rsidP="00666DE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66DEA" w:rsidRPr="00994A85" w:rsidRDefault="00666DEA" w:rsidP="00666DE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94A85">
                              <w:rPr>
                                <w:rFonts w:ascii="Comic Sans MS" w:hAnsi="Comic Sans MS"/>
                              </w:rPr>
                              <w:t>Come when called</w:t>
                            </w:r>
                          </w:p>
                          <w:p w:rsidR="00666DEA" w:rsidRPr="00994A85" w:rsidRDefault="00666DEA" w:rsidP="00666DE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66DEA" w:rsidRPr="00994A85" w:rsidRDefault="00666DEA" w:rsidP="00666DE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94A85">
                              <w:rPr>
                                <w:rFonts w:ascii="Comic Sans MS" w:hAnsi="Comic Sans MS"/>
                              </w:rPr>
                              <w:t>Reaction to another dog</w:t>
                            </w:r>
                          </w:p>
                          <w:p w:rsidR="00666DEA" w:rsidRPr="00994A85" w:rsidRDefault="00666DEA" w:rsidP="00666DE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66DEA" w:rsidRPr="00994A85" w:rsidRDefault="00666DEA" w:rsidP="00666DEA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994A85">
                              <w:rPr>
                                <w:rFonts w:ascii="Comic Sans MS" w:hAnsi="Comic Sans MS"/>
                              </w:rPr>
                              <w:t>Reaction to distraction</w:t>
                            </w:r>
                          </w:p>
                          <w:p w:rsidR="00666DEA" w:rsidRPr="00994A85" w:rsidRDefault="00666DEA" w:rsidP="00666DE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66DEA" w:rsidRDefault="00666DEA" w:rsidP="00666DEA">
                            <w:r w:rsidRPr="00994A85">
                              <w:rPr>
                                <w:rFonts w:ascii="Comic Sans MS" w:hAnsi="Comic Sans MS"/>
                              </w:rPr>
                              <w:t>Supervised separation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92pt;margin-top:-14pt;width:129pt;height:5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" fillcolor="white [3201]" strokeweight=".5pt">
                <v:textbox>
                  <w:txbxContent>
                    <w:p w:rsidR="00666DEA" w:rsidRDefault="00666DEA" w:rsidP="00666DE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CGC</w:t>
                      </w:r>
                    </w:p>
                    <w:p w:rsidR="00666DEA" w:rsidRPr="00994A85" w:rsidRDefault="00666DEA" w:rsidP="00666DEA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</w:pPr>
                      <w:r w:rsidRPr="00994A85">
                        <w:rPr>
                          <w:rFonts w:ascii="Comic Sans MS" w:hAnsi="Comic Sans MS"/>
                          <w:sz w:val="36"/>
                          <w:szCs w:val="36"/>
                          <w:u w:val="single"/>
                        </w:rPr>
                        <w:t>Test Items</w:t>
                      </w:r>
                    </w:p>
                    <w:p w:rsidR="00666DEA" w:rsidRPr="00994A85" w:rsidRDefault="00666DEA" w:rsidP="00666DEA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666DEA" w:rsidRPr="00994A85" w:rsidRDefault="00666DEA" w:rsidP="00666DEA">
                      <w:pPr>
                        <w:rPr>
                          <w:rFonts w:ascii="Comic Sans MS" w:hAnsi="Comic Sans MS"/>
                        </w:rPr>
                      </w:pPr>
                      <w:r w:rsidRPr="00994A85">
                        <w:rPr>
                          <w:rFonts w:ascii="Comic Sans MS" w:hAnsi="Comic Sans MS"/>
                        </w:rPr>
                        <w:t>Accepting a friendly stranger</w:t>
                      </w:r>
                    </w:p>
                    <w:p w:rsidR="00666DEA" w:rsidRPr="00994A85" w:rsidRDefault="00666DEA" w:rsidP="00666DEA">
                      <w:pPr>
                        <w:rPr>
                          <w:rFonts w:ascii="Comic Sans MS" w:hAnsi="Comic Sans MS"/>
                        </w:rPr>
                      </w:pPr>
                    </w:p>
                    <w:p w:rsidR="00666DEA" w:rsidRPr="00994A85" w:rsidRDefault="00666DEA" w:rsidP="00666DEA">
                      <w:pPr>
                        <w:rPr>
                          <w:rFonts w:ascii="Comic Sans MS" w:hAnsi="Comic Sans MS"/>
                        </w:rPr>
                      </w:pPr>
                      <w:r w:rsidRPr="00994A85">
                        <w:rPr>
                          <w:rFonts w:ascii="Comic Sans MS" w:hAnsi="Comic Sans MS"/>
                        </w:rPr>
                        <w:t>Sitting politely for petting</w:t>
                      </w:r>
                    </w:p>
                    <w:p w:rsidR="00666DEA" w:rsidRPr="00994A85" w:rsidRDefault="00666DEA" w:rsidP="00666DEA">
                      <w:pPr>
                        <w:rPr>
                          <w:rFonts w:ascii="Comic Sans MS" w:hAnsi="Comic Sans MS"/>
                        </w:rPr>
                      </w:pPr>
                    </w:p>
                    <w:p w:rsidR="00666DEA" w:rsidRPr="00994A85" w:rsidRDefault="00666DEA" w:rsidP="00666DEA">
                      <w:pPr>
                        <w:rPr>
                          <w:rFonts w:ascii="Comic Sans MS" w:hAnsi="Comic Sans MS"/>
                        </w:rPr>
                      </w:pPr>
                      <w:r w:rsidRPr="00994A85">
                        <w:rPr>
                          <w:rFonts w:ascii="Comic Sans MS" w:hAnsi="Comic Sans MS"/>
                        </w:rPr>
                        <w:t>Appearance and grooming</w:t>
                      </w:r>
                    </w:p>
                    <w:p w:rsidR="00666DEA" w:rsidRPr="00994A85" w:rsidRDefault="00666DEA" w:rsidP="00666DEA">
                      <w:pPr>
                        <w:rPr>
                          <w:rFonts w:ascii="Comic Sans MS" w:hAnsi="Comic Sans MS"/>
                        </w:rPr>
                      </w:pPr>
                    </w:p>
                    <w:p w:rsidR="00666DEA" w:rsidRPr="00994A85" w:rsidRDefault="00666DEA" w:rsidP="00666DEA">
                      <w:pPr>
                        <w:rPr>
                          <w:rFonts w:ascii="Comic Sans MS" w:hAnsi="Comic Sans MS"/>
                        </w:rPr>
                      </w:pPr>
                      <w:r w:rsidRPr="00994A85">
                        <w:rPr>
                          <w:rFonts w:ascii="Comic Sans MS" w:hAnsi="Comic Sans MS"/>
                        </w:rPr>
                        <w:t>Out for a walk (on a loose leash)</w:t>
                      </w:r>
                    </w:p>
                    <w:p w:rsidR="00666DEA" w:rsidRPr="00994A85" w:rsidRDefault="00666DEA" w:rsidP="00666DEA">
                      <w:pPr>
                        <w:rPr>
                          <w:rFonts w:ascii="Comic Sans MS" w:hAnsi="Comic Sans MS"/>
                        </w:rPr>
                      </w:pPr>
                    </w:p>
                    <w:p w:rsidR="00666DEA" w:rsidRPr="00994A85" w:rsidRDefault="00666DEA" w:rsidP="00666DEA">
                      <w:pPr>
                        <w:rPr>
                          <w:rFonts w:ascii="Comic Sans MS" w:hAnsi="Comic Sans MS"/>
                        </w:rPr>
                      </w:pPr>
                      <w:r w:rsidRPr="00994A85">
                        <w:rPr>
                          <w:rFonts w:ascii="Comic Sans MS" w:hAnsi="Comic Sans MS"/>
                        </w:rPr>
                        <w:t>Walking through a crowd</w:t>
                      </w:r>
                    </w:p>
                    <w:p w:rsidR="00666DEA" w:rsidRPr="00994A85" w:rsidRDefault="00666DEA" w:rsidP="00666DEA">
                      <w:pPr>
                        <w:rPr>
                          <w:rFonts w:ascii="Comic Sans MS" w:hAnsi="Comic Sans MS"/>
                        </w:rPr>
                      </w:pPr>
                    </w:p>
                    <w:p w:rsidR="00666DEA" w:rsidRPr="00994A85" w:rsidRDefault="00666DEA" w:rsidP="00666DEA">
                      <w:pPr>
                        <w:rPr>
                          <w:rFonts w:ascii="Comic Sans MS" w:hAnsi="Comic Sans MS"/>
                        </w:rPr>
                      </w:pPr>
                      <w:r w:rsidRPr="00994A85">
                        <w:rPr>
                          <w:rFonts w:ascii="Comic Sans MS" w:hAnsi="Comic Sans MS"/>
                        </w:rPr>
                        <w:t>Sit &amp; down on cue. Stay in place</w:t>
                      </w:r>
                    </w:p>
                    <w:p w:rsidR="00666DEA" w:rsidRPr="00994A85" w:rsidRDefault="00666DEA" w:rsidP="00666DEA">
                      <w:pPr>
                        <w:rPr>
                          <w:rFonts w:ascii="Comic Sans MS" w:hAnsi="Comic Sans MS"/>
                        </w:rPr>
                      </w:pPr>
                    </w:p>
                    <w:p w:rsidR="00666DEA" w:rsidRPr="00994A85" w:rsidRDefault="00666DEA" w:rsidP="00666DEA">
                      <w:pPr>
                        <w:rPr>
                          <w:rFonts w:ascii="Comic Sans MS" w:hAnsi="Comic Sans MS"/>
                        </w:rPr>
                      </w:pPr>
                      <w:r w:rsidRPr="00994A85">
                        <w:rPr>
                          <w:rFonts w:ascii="Comic Sans MS" w:hAnsi="Comic Sans MS"/>
                        </w:rPr>
                        <w:t>Come when called</w:t>
                      </w:r>
                    </w:p>
                    <w:p w:rsidR="00666DEA" w:rsidRPr="00994A85" w:rsidRDefault="00666DEA" w:rsidP="00666DEA">
                      <w:pPr>
                        <w:rPr>
                          <w:rFonts w:ascii="Comic Sans MS" w:hAnsi="Comic Sans MS"/>
                        </w:rPr>
                      </w:pPr>
                    </w:p>
                    <w:p w:rsidR="00666DEA" w:rsidRPr="00994A85" w:rsidRDefault="00666DEA" w:rsidP="00666DEA">
                      <w:pPr>
                        <w:rPr>
                          <w:rFonts w:ascii="Comic Sans MS" w:hAnsi="Comic Sans MS"/>
                        </w:rPr>
                      </w:pPr>
                      <w:r w:rsidRPr="00994A85">
                        <w:rPr>
                          <w:rFonts w:ascii="Comic Sans MS" w:hAnsi="Comic Sans MS"/>
                        </w:rPr>
                        <w:t>Reaction to another dog</w:t>
                      </w:r>
                    </w:p>
                    <w:p w:rsidR="00666DEA" w:rsidRPr="00994A85" w:rsidRDefault="00666DEA" w:rsidP="00666DEA">
                      <w:pPr>
                        <w:rPr>
                          <w:rFonts w:ascii="Comic Sans MS" w:hAnsi="Comic Sans MS"/>
                        </w:rPr>
                      </w:pPr>
                    </w:p>
                    <w:p w:rsidR="00666DEA" w:rsidRPr="00994A85" w:rsidRDefault="00666DEA" w:rsidP="00666DEA">
                      <w:pPr>
                        <w:rPr>
                          <w:rFonts w:ascii="Comic Sans MS" w:hAnsi="Comic Sans MS"/>
                        </w:rPr>
                      </w:pPr>
                      <w:r w:rsidRPr="00994A85">
                        <w:rPr>
                          <w:rFonts w:ascii="Comic Sans MS" w:hAnsi="Comic Sans MS"/>
                        </w:rPr>
                        <w:t>Reaction to distraction</w:t>
                      </w:r>
                    </w:p>
                    <w:p w:rsidR="00666DEA" w:rsidRPr="00994A85" w:rsidRDefault="00666DEA" w:rsidP="00666DEA">
                      <w:pPr>
                        <w:rPr>
                          <w:rFonts w:ascii="Comic Sans MS" w:hAnsi="Comic Sans MS"/>
                        </w:rPr>
                      </w:pPr>
                    </w:p>
                    <w:p w:rsidR="00666DEA" w:rsidRDefault="00666DEA" w:rsidP="00666DEA">
                      <w:r w:rsidRPr="00994A85">
                        <w:rPr>
                          <w:rFonts w:ascii="Comic Sans MS" w:hAnsi="Comic Sans MS"/>
                        </w:rPr>
                        <w:t>Supervised separation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0CFF" w:rsidRPr="00666DEA" w:rsidSect="00C96D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C99" w:rsidRDefault="001E4C99" w:rsidP="00666DEA">
      <w:r>
        <w:separator/>
      </w:r>
    </w:p>
  </w:endnote>
  <w:endnote w:type="continuationSeparator" w:id="0">
    <w:p w:rsidR="001E4C99" w:rsidRDefault="001E4C99" w:rsidP="0066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DEA" w:rsidRDefault="00666D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DEA" w:rsidRDefault="00666D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DEA" w:rsidRDefault="00666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C99" w:rsidRDefault="001E4C99" w:rsidP="00666DEA">
      <w:r>
        <w:separator/>
      </w:r>
    </w:p>
  </w:footnote>
  <w:footnote w:type="continuationSeparator" w:id="0">
    <w:p w:rsidR="001E4C99" w:rsidRDefault="001E4C99" w:rsidP="00666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DEA" w:rsidRDefault="00666DEA">
    <w:pPr>
      <w:pStyle w:val="Header"/>
    </w:pPr>
    <w:r>
      <w:rPr>
        <w:noProof/>
      </w:rPr>
      <w:pict w14:anchorId="64F2FF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699002" o:spid="_x0000_s1026" type="#_x0000_t75" alt="/Users/siriusfun/Pictures/NERRC Green Logo.jpg" style="position:absolute;margin-left:0;margin-top:0;width:466.45pt;height:647.7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RRC Green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DEA" w:rsidRDefault="00666DEA">
    <w:pPr>
      <w:pStyle w:val="Header"/>
    </w:pPr>
    <w:r>
      <w:rPr>
        <w:noProof/>
      </w:rPr>
      <w:pict w14:anchorId="1F8C61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699003" o:spid="_x0000_s1027" type="#_x0000_t75" alt="/Users/siriusfun/Pictures/NERRC Green Logo.jpg" style="position:absolute;margin-left:0;margin-top:0;width:466.45pt;height:647.7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RRC Green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DEA" w:rsidRDefault="00666DEA">
    <w:pPr>
      <w:pStyle w:val="Header"/>
    </w:pPr>
    <w:r>
      <w:rPr>
        <w:noProof/>
      </w:rPr>
      <w:pict w14:anchorId="1EE667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0699001" o:spid="_x0000_s1025" type="#_x0000_t75" alt="/Users/siriusfun/Pictures/NERRC Green Logo.jpg" style="position:absolute;margin-left:0;margin-top:0;width:466.45pt;height:647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ERRC Green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EA"/>
    <w:rsid w:val="00146B93"/>
    <w:rsid w:val="001A0D55"/>
    <w:rsid w:val="001E4C99"/>
    <w:rsid w:val="00355BDC"/>
    <w:rsid w:val="00492CD9"/>
    <w:rsid w:val="005F32B2"/>
    <w:rsid w:val="00666DEA"/>
    <w:rsid w:val="00C96D27"/>
    <w:rsid w:val="00CF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85648"/>
  <w15:chartTrackingRefBased/>
  <w15:docId w15:val="{DDE0A57C-5EC4-4440-9144-79080971F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DEA"/>
  </w:style>
  <w:style w:type="paragraph" w:styleId="Footer">
    <w:name w:val="footer"/>
    <w:basedOn w:val="Normal"/>
    <w:link w:val="FooterChar"/>
    <w:uiPriority w:val="99"/>
    <w:unhideWhenUsed/>
    <w:rsid w:val="00666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Ferguson</dc:creator>
  <cp:keywords/>
  <dc:description/>
  <cp:lastModifiedBy>Barbara Ferguson</cp:lastModifiedBy>
  <cp:revision>1</cp:revision>
  <dcterms:created xsi:type="dcterms:W3CDTF">2019-01-27T13:30:00Z</dcterms:created>
  <dcterms:modified xsi:type="dcterms:W3CDTF">2019-01-27T13:48:00Z</dcterms:modified>
</cp:coreProperties>
</file>