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CF" w:rsidRDefault="00CA62CF" w:rsidP="00CA62CF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:rsidR="00CA62CF" w:rsidRPr="00FD0675" w:rsidRDefault="00CA62CF" w:rsidP="00CA62CF">
      <w:pPr>
        <w:jc w:val="center"/>
        <w:rPr>
          <w:rFonts w:ascii="Calibri" w:hAnsi="Calibri" w:cs="Calibri"/>
          <w:sz w:val="28"/>
          <w:szCs w:val="28"/>
        </w:rPr>
      </w:pPr>
      <w:r w:rsidRPr="00FD0675">
        <w:rPr>
          <w:rFonts w:ascii="Calibri" w:hAnsi="Calibri" w:cs="Calibri"/>
          <w:b/>
          <w:sz w:val="28"/>
          <w:szCs w:val="28"/>
        </w:rPr>
        <w:t>LEGISLATOR INTEL WORKSHEET</w:t>
      </w:r>
    </w:p>
    <w:p w:rsidR="00CA62CF" w:rsidRPr="00C51517" w:rsidRDefault="00CA62CF" w:rsidP="00CA62CF">
      <w:pPr>
        <w:jc w:val="center"/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 xml:space="preserve">Name of Legislator: 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 xml:space="preserve">Address: 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 xml:space="preserve">City: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</w:t>
      </w:r>
      <w:r w:rsidRPr="00C51517">
        <w:rPr>
          <w:rFonts w:ascii="Calibri" w:hAnsi="Calibri" w:cs="Calibri"/>
          <w:sz w:val="22"/>
          <w:szCs w:val="22"/>
        </w:rPr>
        <w:t>State: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C51517">
        <w:rPr>
          <w:rFonts w:ascii="Calibri" w:hAnsi="Calibri" w:cs="Calibri"/>
          <w:sz w:val="22"/>
          <w:szCs w:val="22"/>
        </w:rPr>
        <w:t xml:space="preserve"> Zip: 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 xml:space="preserve">Phone: 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Pr="00C51517">
        <w:rPr>
          <w:rFonts w:ascii="Calibri" w:hAnsi="Calibri" w:cs="Calibri"/>
          <w:sz w:val="22"/>
          <w:szCs w:val="22"/>
        </w:rPr>
        <w:t>E-mail: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Website: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C51517">
        <w:rPr>
          <w:rFonts w:ascii="Calibri" w:hAnsi="Calibri" w:cs="Calibri"/>
          <w:sz w:val="22"/>
          <w:szCs w:val="22"/>
        </w:rPr>
        <w:t xml:space="preserve">District / Party: 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Name of staff people handling your issues in D.C. and the district: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If known, what are three of his / her top policy interests?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i/>
          <w:sz w:val="22"/>
          <w:szCs w:val="22"/>
        </w:rPr>
      </w:pPr>
      <w:r w:rsidRPr="00C51517">
        <w:rPr>
          <w:rFonts w:ascii="Calibri" w:hAnsi="Calibri" w:cs="Calibri"/>
          <w:i/>
          <w:sz w:val="22"/>
          <w:szCs w:val="22"/>
        </w:rPr>
        <w:t xml:space="preserve">Hint:  for incumbent U.S. Congress reps check </w:t>
      </w:r>
      <w:hyperlink r:id="rId9" w:history="1">
        <w:r w:rsidRPr="00C51517">
          <w:rPr>
            <w:rStyle w:val="Hyperlink"/>
            <w:rFonts w:ascii="Calibri" w:hAnsi="Calibri" w:cs="Calibri"/>
            <w:i/>
            <w:sz w:val="22"/>
            <w:szCs w:val="22"/>
          </w:rPr>
          <w:t>www.congress.gov</w:t>
        </w:r>
      </w:hyperlink>
      <w:r w:rsidRPr="00C51517">
        <w:rPr>
          <w:rFonts w:ascii="Calibri" w:hAnsi="Calibri" w:cs="Calibri"/>
          <w:i/>
          <w:sz w:val="22"/>
          <w:szCs w:val="22"/>
        </w:rPr>
        <w:t xml:space="preserve"> for previously introduced legislation as well as </w:t>
      </w:r>
      <w:hyperlink r:id="rId10" w:history="1">
        <w:r w:rsidRPr="00C51517">
          <w:rPr>
            <w:rStyle w:val="Hyperlink"/>
            <w:rFonts w:ascii="Calibri" w:hAnsi="Calibri" w:cs="Calibri"/>
            <w:i/>
            <w:sz w:val="22"/>
            <w:szCs w:val="22"/>
          </w:rPr>
          <w:t>www.house.gov</w:t>
        </w:r>
      </w:hyperlink>
      <w:r w:rsidRPr="00C51517">
        <w:rPr>
          <w:rFonts w:ascii="Calibri" w:hAnsi="Calibri" w:cs="Calibri"/>
          <w:i/>
          <w:sz w:val="22"/>
          <w:szCs w:val="22"/>
        </w:rPr>
        <w:t xml:space="preserve"> or </w:t>
      </w:r>
      <w:hyperlink r:id="rId11" w:history="1">
        <w:r w:rsidRPr="00C51517">
          <w:rPr>
            <w:rStyle w:val="Hyperlink"/>
            <w:rFonts w:ascii="Calibri" w:hAnsi="Calibri" w:cs="Calibri"/>
            <w:i/>
            <w:sz w:val="22"/>
            <w:szCs w:val="22"/>
          </w:rPr>
          <w:t>www.senate.gov</w:t>
        </w:r>
      </w:hyperlink>
      <w:r w:rsidRPr="00C51517">
        <w:rPr>
          <w:rFonts w:ascii="Calibri" w:hAnsi="Calibri" w:cs="Calibri"/>
          <w:i/>
          <w:sz w:val="22"/>
          <w:szCs w:val="22"/>
        </w:rPr>
        <w:t xml:space="preserve"> for individual member webpages.</w:t>
      </w:r>
    </w:p>
    <w:p w:rsidR="00CA62CF" w:rsidRPr="00C51517" w:rsidRDefault="00CA62CF" w:rsidP="00CA62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i/>
          <w:sz w:val="22"/>
          <w:szCs w:val="22"/>
        </w:rPr>
      </w:pPr>
      <w:r w:rsidRPr="00C51517">
        <w:rPr>
          <w:rFonts w:ascii="Calibri" w:hAnsi="Calibri" w:cs="Calibri"/>
          <w:i/>
          <w:sz w:val="22"/>
          <w:szCs w:val="22"/>
        </w:rPr>
        <w:t>For incumbent State Legislators, check the state legislative websites for previously introduced legislation</w:t>
      </w:r>
    </w:p>
    <w:p w:rsidR="00CA62CF" w:rsidRPr="00C51517" w:rsidRDefault="00CA62CF" w:rsidP="00CA62C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Calibri" w:hAnsi="Calibri" w:cs="Calibri"/>
          <w:i/>
          <w:sz w:val="22"/>
          <w:szCs w:val="22"/>
        </w:rPr>
      </w:pPr>
      <w:r w:rsidRPr="00C51517">
        <w:rPr>
          <w:rFonts w:ascii="Calibri" w:hAnsi="Calibri" w:cs="Calibri"/>
          <w:i/>
          <w:sz w:val="22"/>
          <w:szCs w:val="22"/>
        </w:rPr>
        <w:t xml:space="preserve">You might also try a “Google” search at </w:t>
      </w:r>
      <w:hyperlink r:id="rId12" w:history="1">
        <w:r w:rsidRPr="00C51517">
          <w:rPr>
            <w:rStyle w:val="Hyperlink"/>
            <w:rFonts w:ascii="Calibri" w:hAnsi="Calibri" w:cs="Calibri"/>
            <w:i/>
            <w:sz w:val="22"/>
            <w:szCs w:val="22"/>
          </w:rPr>
          <w:t>www.google.com</w:t>
        </w:r>
      </w:hyperlink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numPr>
          <w:ilvl w:val="1"/>
          <w:numId w:val="2"/>
        </w:numPr>
        <w:tabs>
          <w:tab w:val="clear" w:pos="180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_____________________________________________________________</w:t>
      </w:r>
    </w:p>
    <w:p w:rsidR="00CA62CF" w:rsidRPr="00C51517" w:rsidRDefault="00CA62CF" w:rsidP="00CA62CF">
      <w:pPr>
        <w:ind w:left="360"/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numPr>
          <w:ilvl w:val="1"/>
          <w:numId w:val="2"/>
        </w:numPr>
        <w:tabs>
          <w:tab w:val="clear" w:pos="180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_____________________________________________________________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numPr>
          <w:ilvl w:val="1"/>
          <w:numId w:val="2"/>
        </w:numPr>
        <w:tabs>
          <w:tab w:val="clear" w:pos="180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_____________________________________________________________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i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Has this legislator supported or opposed your issues in the past (</w:t>
      </w:r>
      <w:r w:rsidRPr="00C51517">
        <w:rPr>
          <w:rFonts w:ascii="Calibri" w:hAnsi="Calibri" w:cs="Calibri"/>
          <w:i/>
          <w:sz w:val="22"/>
          <w:szCs w:val="22"/>
        </w:rPr>
        <w:t xml:space="preserve">Hint:  some national associations post “vote ratings”, many of which are accessible at </w:t>
      </w:r>
      <w:hyperlink r:id="rId13" w:history="1">
        <w:r w:rsidRPr="00C51517">
          <w:rPr>
            <w:rStyle w:val="Hyperlink"/>
            <w:rFonts w:ascii="Calibri" w:hAnsi="Calibri" w:cs="Calibri"/>
            <w:i/>
            <w:sz w:val="22"/>
            <w:szCs w:val="22"/>
          </w:rPr>
          <w:t>www.votesmart.org</w:t>
        </w:r>
      </w:hyperlink>
      <w:r w:rsidRPr="00C51517">
        <w:rPr>
          <w:rFonts w:ascii="Calibri" w:hAnsi="Calibri" w:cs="Calibri"/>
          <w:i/>
          <w:sz w:val="22"/>
          <w:szCs w:val="22"/>
        </w:rPr>
        <w:t xml:space="preserve">) </w:t>
      </w:r>
      <w:proofErr w:type="gramStart"/>
      <w:r w:rsidRPr="00C51517">
        <w:rPr>
          <w:rFonts w:ascii="Calibri" w:hAnsi="Calibri" w:cs="Calibri"/>
          <w:i/>
          <w:sz w:val="22"/>
          <w:szCs w:val="22"/>
        </w:rPr>
        <w:t>You</w:t>
      </w:r>
      <w:proofErr w:type="gramEnd"/>
      <w:r w:rsidRPr="00C51517">
        <w:rPr>
          <w:rFonts w:ascii="Calibri" w:hAnsi="Calibri" w:cs="Calibri"/>
          <w:i/>
          <w:sz w:val="22"/>
          <w:szCs w:val="22"/>
        </w:rPr>
        <w:t xml:space="preserve"> can also check individual U.S. Congressional votes on </w:t>
      </w:r>
      <w:hyperlink r:id="rId14" w:history="1">
        <w:r w:rsidRPr="00C51517">
          <w:rPr>
            <w:rStyle w:val="Hyperlink"/>
            <w:rFonts w:ascii="Calibri" w:hAnsi="Calibri" w:cs="Calibri"/>
            <w:i/>
            <w:sz w:val="22"/>
            <w:szCs w:val="22"/>
          </w:rPr>
          <w:t>www.congress.gov</w:t>
        </w:r>
      </w:hyperlink>
      <w:r w:rsidRPr="00C51517">
        <w:rPr>
          <w:rFonts w:ascii="Calibri" w:hAnsi="Calibri" w:cs="Calibri"/>
          <w:i/>
          <w:sz w:val="22"/>
          <w:szCs w:val="22"/>
        </w:rPr>
        <w:t>)</w:t>
      </w:r>
    </w:p>
    <w:p w:rsidR="00CA62CF" w:rsidRPr="00C51517" w:rsidRDefault="00CA62CF" w:rsidP="00CA62CF">
      <w:pPr>
        <w:rPr>
          <w:rFonts w:ascii="Calibri" w:hAnsi="Calibri" w:cs="Calibri"/>
          <w:i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_____________________________________________________________</w:t>
      </w:r>
    </w:p>
    <w:p w:rsidR="00CA62CF" w:rsidRPr="00C51517" w:rsidRDefault="00CA62CF" w:rsidP="00CA62CF">
      <w:pPr>
        <w:ind w:left="360"/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_____________________________________________________________</w:t>
      </w:r>
    </w:p>
    <w:p w:rsidR="00CA62CF" w:rsidRPr="00C51517" w:rsidRDefault="00CA62CF" w:rsidP="00CA62CF">
      <w:pPr>
        <w:tabs>
          <w:tab w:val="num" w:pos="720"/>
        </w:tabs>
        <w:ind w:left="720"/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_____________________________________________________________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If known, please make notes about any previous contact with this legislator (meetings, phone calls, fundraising, etc.)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____________________________________________________________________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____________________________________________________________________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Any useful information at </w:t>
      </w:r>
      <w:hyperlink r:id="rId15" w:history="1">
        <w:r w:rsidRPr="00FE1787">
          <w:rPr>
            <w:rStyle w:val="Hyperlink"/>
            <w:rFonts w:ascii="Calibri" w:hAnsi="Calibri" w:cs="Calibri"/>
            <w:sz w:val="22"/>
            <w:szCs w:val="22"/>
          </w:rPr>
          <w:t>www.opensecrets.org</w:t>
        </w:r>
      </w:hyperlink>
      <w:r>
        <w:rPr>
          <w:rFonts w:ascii="Calibri" w:hAnsi="Calibri" w:cs="Calibri"/>
          <w:sz w:val="22"/>
          <w:szCs w:val="22"/>
        </w:rPr>
        <w:t>?</w:t>
      </w:r>
      <w:proofErr w:type="gramEnd"/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percentage of vote did he/she win by in the last election?</w:t>
      </w: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Did you support this candidate?</w:t>
      </w:r>
      <w:r w:rsidRPr="00C5151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Pr="00C51517">
        <w:rPr>
          <w:rFonts w:ascii="Calibri" w:hAnsi="Calibri" w:cs="Calibri"/>
          <w:sz w:val="22"/>
          <w:szCs w:val="22"/>
        </w:rPr>
        <w:t>Yes</w:t>
      </w:r>
      <w:r w:rsidRPr="00C51517">
        <w:rPr>
          <w:rFonts w:ascii="Calibri" w:hAnsi="Calibri" w:cs="Calibri"/>
          <w:sz w:val="22"/>
          <w:szCs w:val="22"/>
        </w:rPr>
        <w:tab/>
        <w:t>No</w:t>
      </w:r>
      <w:r w:rsidRPr="00C51517">
        <w:rPr>
          <w:rFonts w:ascii="Calibri" w:hAnsi="Calibri" w:cs="Calibri"/>
          <w:sz w:val="22"/>
          <w:szCs w:val="22"/>
        </w:rPr>
        <w:tab/>
        <w:t>Did Not Know of Candidate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If yes, did you actively support? (i.e., volunteering on his/her campaign, attending a fundraiser, setting up a meeting)</w:t>
      </w:r>
      <w:r w:rsidRPr="00C51517">
        <w:rPr>
          <w:rFonts w:ascii="Calibri" w:hAnsi="Calibri" w:cs="Calibri"/>
          <w:sz w:val="22"/>
          <w:szCs w:val="22"/>
        </w:rPr>
        <w:tab/>
        <w:t>Yes</w:t>
      </w:r>
      <w:r w:rsidRPr="00C51517">
        <w:rPr>
          <w:rFonts w:ascii="Calibri" w:hAnsi="Calibri" w:cs="Calibri"/>
          <w:sz w:val="22"/>
          <w:szCs w:val="22"/>
        </w:rPr>
        <w:tab/>
        <w:t>No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Do you know this legislator personally</w:t>
      </w:r>
      <w:proofErr w:type="gramStart"/>
      <w:r w:rsidRPr="00C51517">
        <w:rPr>
          <w:rFonts w:ascii="Calibri" w:hAnsi="Calibri" w:cs="Calibri"/>
          <w:sz w:val="22"/>
          <w:szCs w:val="22"/>
        </w:rPr>
        <w:t>?:</w:t>
      </w:r>
      <w:proofErr w:type="gramEnd"/>
      <w:r w:rsidRPr="00C5151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Pr="00C51517">
        <w:rPr>
          <w:rFonts w:ascii="Calibri" w:hAnsi="Calibri" w:cs="Calibri"/>
          <w:sz w:val="22"/>
          <w:szCs w:val="22"/>
        </w:rPr>
        <w:t>Yes</w:t>
      </w:r>
      <w:r w:rsidRPr="00C51517">
        <w:rPr>
          <w:rFonts w:ascii="Calibri" w:hAnsi="Calibri" w:cs="Calibri"/>
          <w:sz w:val="22"/>
          <w:szCs w:val="22"/>
        </w:rPr>
        <w:tab/>
        <w:t>No</w:t>
      </w:r>
      <w:r w:rsidRPr="00C51517">
        <w:rPr>
          <w:rFonts w:ascii="Calibri" w:hAnsi="Calibri" w:cs="Calibri"/>
          <w:sz w:val="22"/>
          <w:szCs w:val="22"/>
        </w:rPr>
        <w:tab/>
        <w:t>Somewhat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Do you have any mutual Facebook / LinkedIn / Twitter connections?</w:t>
      </w:r>
      <w:r w:rsidRPr="00C51517">
        <w:rPr>
          <w:rFonts w:ascii="Calibri" w:hAnsi="Calibri" w:cs="Calibri"/>
          <w:sz w:val="22"/>
          <w:szCs w:val="22"/>
        </w:rPr>
        <w:tab/>
        <w:t>Yes</w:t>
      </w:r>
      <w:r w:rsidRPr="00C51517">
        <w:rPr>
          <w:rFonts w:ascii="Calibri" w:hAnsi="Calibri" w:cs="Calibri"/>
          <w:sz w:val="22"/>
          <w:szCs w:val="22"/>
        </w:rPr>
        <w:tab/>
        <w:t>No</w:t>
      </w:r>
    </w:p>
    <w:p w:rsidR="00CA62CF" w:rsidRPr="00C51517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  <w:r w:rsidRPr="00C51517">
        <w:rPr>
          <w:rFonts w:ascii="Calibri" w:hAnsi="Calibri" w:cs="Calibri"/>
          <w:sz w:val="22"/>
          <w:szCs w:val="22"/>
        </w:rPr>
        <w:t>Notes on connections</w:t>
      </w: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Default="00CA62CF" w:rsidP="00CA62CF">
      <w:pPr>
        <w:rPr>
          <w:rFonts w:ascii="Calibri" w:hAnsi="Calibri" w:cs="Calibri"/>
          <w:sz w:val="22"/>
          <w:szCs w:val="22"/>
        </w:rPr>
      </w:pPr>
    </w:p>
    <w:p w:rsidR="00CA62CF" w:rsidRPr="00E878EE" w:rsidRDefault="00CA62CF" w:rsidP="00CA62C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A62CF" w:rsidTr="00173936">
        <w:tc>
          <w:tcPr>
            <w:tcW w:w="4788" w:type="dxa"/>
          </w:tcPr>
          <w:p w:rsidR="00CA62CF" w:rsidRDefault="00CA62CF" w:rsidP="00173936">
            <w:pPr>
              <w:rPr>
                <w:b/>
                <w:noProof/>
              </w:rPr>
            </w:pPr>
            <w:r>
              <w:rPr>
                <w:b/>
                <w:noProof/>
              </w:rPr>
              <w:t>Compliments of: Stephanie Vance</w:t>
            </w:r>
          </w:p>
          <w:p w:rsidR="00CA62CF" w:rsidRDefault="00CA62CF" w:rsidP="00173936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 xml:space="preserve">The Advocacy Guru and Author of: </w:t>
            </w:r>
            <w:hyperlink r:id="rId16" w:history="1">
              <w:r>
                <w:rPr>
                  <w:rStyle w:val="Hyperlink"/>
                  <w:i/>
                  <w:noProof/>
                  <w:sz w:val="20"/>
                  <w:szCs w:val="20"/>
                </w:rPr>
                <w:t>The Influence Game: 50 Insider Tactics from the Washington D.C. Lobbying World That Will Get You to Yes</w:t>
              </w:r>
            </w:hyperlink>
          </w:p>
          <w:p w:rsidR="00CA62CF" w:rsidRDefault="00CA62CF" w:rsidP="0017393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788" w:type="dxa"/>
            <w:hideMark/>
          </w:tcPr>
          <w:p w:rsidR="00CA62CF" w:rsidRDefault="00CA62CF" w:rsidP="0017393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9FBE50F" wp14:editId="4F8F6D47">
                  <wp:extent cx="495300" cy="742950"/>
                  <wp:effectExtent l="0" t="0" r="0" b="0"/>
                  <wp:docPr id="2" name="Picture 2" descr="Description: Description: vance_influence_revised_011012-1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vance_influence_revised_011012-1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 w:rsidR="00F93BBA" w:rsidRDefault="00F93BBA"/>
    <w:sectPr w:rsidR="00F93BBA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C2" w:rsidRDefault="00BE54C2" w:rsidP="004D62DC">
      <w:r>
        <w:separator/>
      </w:r>
    </w:p>
  </w:endnote>
  <w:endnote w:type="continuationSeparator" w:id="0">
    <w:p w:rsidR="00BE54C2" w:rsidRDefault="00BE54C2" w:rsidP="004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 Std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B0" w:rsidRPr="00456231" w:rsidRDefault="00CC1343" w:rsidP="00456231">
    <w:pPr>
      <w:pStyle w:val="Footer"/>
      <w:ind w:left="720"/>
      <w:rPr>
        <w:rFonts w:ascii="Gill Sans MT Std Medium" w:hAnsi="Gill Sans MT Std Medium"/>
        <w:sz w:val="20"/>
      </w:rPr>
    </w:pPr>
    <w:r w:rsidRPr="00456231">
      <w:rPr>
        <w:rFonts w:ascii="Gill Sans MT Std Medium" w:hAnsi="Gill Sans MT Std Medium"/>
        <w:sz w:val="20"/>
      </w:rPr>
      <w:t xml:space="preserve">                                                                                                            </w:t>
    </w:r>
    <w:r w:rsidR="007815B0" w:rsidRPr="00456231">
      <w:rPr>
        <w:rFonts w:ascii="Gill Sans MT Std Medium" w:hAnsi="Gill Sans MT Std Medium"/>
        <w:sz w:val="20"/>
      </w:rPr>
      <w:t>1030 15</w:t>
    </w:r>
    <w:r w:rsidR="007815B0" w:rsidRPr="00456231">
      <w:rPr>
        <w:rFonts w:ascii="Gill Sans MT Std Medium" w:hAnsi="Gill Sans MT Std Medium"/>
        <w:sz w:val="20"/>
        <w:vertAlign w:val="superscript"/>
      </w:rPr>
      <w:t>th</w:t>
    </w:r>
    <w:r w:rsidR="007815B0" w:rsidRPr="00456231">
      <w:rPr>
        <w:rFonts w:ascii="Gill Sans MT Std Medium" w:hAnsi="Gill Sans MT Std Medium"/>
        <w:sz w:val="20"/>
      </w:rPr>
      <w:t xml:space="preserve"> Street, NW</w:t>
    </w:r>
  </w:p>
  <w:p w:rsidR="007815B0" w:rsidRPr="00456231" w:rsidRDefault="00CC1343" w:rsidP="00456231">
    <w:pPr>
      <w:pStyle w:val="Footer"/>
      <w:ind w:left="720"/>
      <w:rPr>
        <w:rFonts w:ascii="Gill Sans MT Std Medium" w:hAnsi="Gill Sans MT Std Medium"/>
        <w:sz w:val="20"/>
      </w:rPr>
    </w:pPr>
    <w:r w:rsidRPr="00456231">
      <w:rPr>
        <w:rFonts w:ascii="Gill Sans MT Std Medium" w:hAnsi="Gill Sans MT Std Medium"/>
        <w:sz w:val="20"/>
      </w:rPr>
      <w:t xml:space="preserve">                                                                                                            </w:t>
    </w:r>
    <w:r w:rsidR="007815B0" w:rsidRPr="00456231">
      <w:rPr>
        <w:rFonts w:ascii="Gill Sans MT Std Medium" w:hAnsi="Gill Sans MT Std Medium"/>
        <w:sz w:val="20"/>
      </w:rPr>
      <w:t>Suite 750 West</w:t>
    </w:r>
  </w:p>
  <w:p w:rsidR="007815B0" w:rsidRPr="00456231" w:rsidRDefault="00CC1343" w:rsidP="00456231">
    <w:pPr>
      <w:pStyle w:val="Footer"/>
      <w:ind w:left="720"/>
      <w:rPr>
        <w:rFonts w:ascii="Gill Sans MT Std Medium" w:hAnsi="Gill Sans MT Std Medium"/>
        <w:sz w:val="20"/>
      </w:rPr>
    </w:pPr>
    <w:r w:rsidRPr="00456231">
      <w:rPr>
        <w:rFonts w:ascii="Gill Sans MT Std Medium" w:hAnsi="Gill Sans MT Std Medium"/>
        <w:sz w:val="20"/>
      </w:rPr>
      <w:t xml:space="preserve">                                                                                                            Washington, DC </w:t>
    </w:r>
    <w:r w:rsidR="007815B0" w:rsidRPr="00456231">
      <w:rPr>
        <w:rFonts w:ascii="Gill Sans MT Std Medium" w:hAnsi="Gill Sans MT Std Medium"/>
        <w:sz w:val="20"/>
      </w:rPr>
      <w:t>20005</w:t>
    </w:r>
  </w:p>
  <w:p w:rsidR="007815B0" w:rsidRPr="00456231" w:rsidRDefault="007815B0" w:rsidP="00456231">
    <w:pPr>
      <w:pStyle w:val="Footer"/>
      <w:ind w:left="720"/>
      <w:rPr>
        <w:rFonts w:ascii="Gill Sans MT Std Medium" w:hAnsi="Gill Sans MT Std Medium"/>
        <w:sz w:val="14"/>
        <w:szCs w:val="16"/>
      </w:rPr>
    </w:pPr>
  </w:p>
  <w:p w:rsidR="007815B0" w:rsidRPr="00456231" w:rsidRDefault="00CC1343" w:rsidP="00456231">
    <w:pPr>
      <w:pStyle w:val="Footer"/>
      <w:ind w:left="720"/>
      <w:rPr>
        <w:rFonts w:ascii="Gill Sans MT Std Medium" w:hAnsi="Gill Sans MT Std Medium"/>
        <w:sz w:val="20"/>
      </w:rPr>
    </w:pPr>
    <w:r w:rsidRPr="00456231">
      <w:rPr>
        <w:rFonts w:ascii="Gill Sans MT Std Medium" w:hAnsi="Gill Sans MT Std Medium"/>
        <w:sz w:val="20"/>
      </w:rPr>
      <w:t xml:space="preserve">                                                                                                             </w:t>
    </w:r>
    <w:r w:rsidR="007815B0" w:rsidRPr="00456231">
      <w:rPr>
        <w:rFonts w:ascii="Gill Sans MT Std Medium" w:hAnsi="Gill Sans MT Std Medium"/>
        <w:sz w:val="20"/>
      </w:rPr>
      <w:t>P: 202.349.1030</w:t>
    </w:r>
  </w:p>
  <w:p w:rsidR="007815B0" w:rsidRPr="00456231" w:rsidRDefault="007815B0" w:rsidP="00456231">
    <w:pPr>
      <w:pStyle w:val="Footer"/>
      <w:ind w:left="720"/>
      <w:rPr>
        <w:rFonts w:ascii="Gill Sans MT Std Medium" w:hAnsi="Gill Sans MT Std Medium"/>
        <w:sz w:val="14"/>
        <w:szCs w:val="16"/>
      </w:rPr>
    </w:pPr>
  </w:p>
  <w:p w:rsidR="00893A13" w:rsidRPr="00456231" w:rsidRDefault="00CC1343" w:rsidP="00456231">
    <w:pPr>
      <w:pStyle w:val="Footer"/>
      <w:ind w:left="720"/>
      <w:rPr>
        <w:rFonts w:ascii="Gill Sans MT Std Medium" w:hAnsi="Gill Sans MT Std Medium"/>
        <w:sz w:val="20"/>
      </w:rPr>
    </w:pPr>
    <w:r w:rsidRPr="00456231">
      <w:rPr>
        <w:rFonts w:ascii="Gill Sans MT Std Medium" w:hAnsi="Gill Sans MT Std Medium"/>
        <w:sz w:val="20"/>
      </w:rPr>
      <w:t xml:space="preserve">                                                                                                             </w:t>
    </w:r>
    <w:r w:rsidR="007815B0" w:rsidRPr="00456231">
      <w:rPr>
        <w:rFonts w:ascii="Gill Sans MT Std Medium" w:hAnsi="Gill Sans MT Std Medium"/>
        <w:sz w:val="20"/>
      </w:rPr>
      <w:t>info@advocacyassociates.com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C2" w:rsidRDefault="00BE54C2" w:rsidP="004D62DC">
      <w:r>
        <w:separator/>
      </w:r>
    </w:p>
  </w:footnote>
  <w:footnote w:type="continuationSeparator" w:id="0">
    <w:p w:rsidR="00BE54C2" w:rsidRDefault="00BE54C2" w:rsidP="004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BA" w:rsidRDefault="003E3AE7">
    <w:pPr>
      <w:pStyle w:val="Header"/>
    </w:pPr>
    <w:r>
      <w:rPr>
        <w:noProof/>
      </w:rPr>
      <w:drawing>
        <wp:inline distT="0" distB="0" distL="0" distR="0">
          <wp:extent cx="5943600" cy="7385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powered Header 2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6FB0"/>
    <w:multiLevelType w:val="hybridMultilevel"/>
    <w:tmpl w:val="E86E6BB4"/>
    <w:lvl w:ilvl="0" w:tplc="76F4E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35217006"/>
    <w:multiLevelType w:val="multilevel"/>
    <w:tmpl w:val="A82C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71F52"/>
    <w:multiLevelType w:val="hybridMultilevel"/>
    <w:tmpl w:val="E3027A70"/>
    <w:lvl w:ilvl="0" w:tplc="EA124D48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76F4EB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DC"/>
    <w:rsid w:val="000B1EA4"/>
    <w:rsid w:val="00294666"/>
    <w:rsid w:val="00303DFB"/>
    <w:rsid w:val="00361C36"/>
    <w:rsid w:val="003E3AE7"/>
    <w:rsid w:val="00456231"/>
    <w:rsid w:val="00461A45"/>
    <w:rsid w:val="004D62DC"/>
    <w:rsid w:val="00534281"/>
    <w:rsid w:val="00537388"/>
    <w:rsid w:val="005F66B5"/>
    <w:rsid w:val="006B222F"/>
    <w:rsid w:val="006E244D"/>
    <w:rsid w:val="007815B0"/>
    <w:rsid w:val="00893A13"/>
    <w:rsid w:val="00912A69"/>
    <w:rsid w:val="00A6603A"/>
    <w:rsid w:val="00AC29A2"/>
    <w:rsid w:val="00B23414"/>
    <w:rsid w:val="00B50306"/>
    <w:rsid w:val="00B7651F"/>
    <w:rsid w:val="00BE54C2"/>
    <w:rsid w:val="00C06BFE"/>
    <w:rsid w:val="00CA62CF"/>
    <w:rsid w:val="00CC1343"/>
    <w:rsid w:val="00D160C9"/>
    <w:rsid w:val="00F93BBA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2DC"/>
  </w:style>
  <w:style w:type="paragraph" w:styleId="Footer">
    <w:name w:val="footer"/>
    <w:basedOn w:val="Normal"/>
    <w:link w:val="FooterChar"/>
    <w:uiPriority w:val="99"/>
    <w:unhideWhenUsed/>
    <w:rsid w:val="004D6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2DC"/>
  </w:style>
  <w:style w:type="paragraph" w:styleId="BalloonText">
    <w:name w:val="Balloon Text"/>
    <w:basedOn w:val="Normal"/>
    <w:link w:val="BalloonTextChar"/>
    <w:uiPriority w:val="99"/>
    <w:semiHidden/>
    <w:unhideWhenUsed/>
    <w:rsid w:val="004D6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6B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06BFE"/>
    <w:rPr>
      <w:b/>
      <w:bCs/>
    </w:rPr>
  </w:style>
  <w:style w:type="character" w:customStyle="1" w:styleId="apple-converted-space">
    <w:name w:val="apple-converted-space"/>
    <w:basedOn w:val="DefaultParagraphFont"/>
    <w:rsid w:val="00C06BFE"/>
  </w:style>
  <w:style w:type="character" w:styleId="Hyperlink">
    <w:name w:val="Hyperlink"/>
    <w:basedOn w:val="DefaultParagraphFont"/>
    <w:uiPriority w:val="99"/>
    <w:semiHidden/>
    <w:unhideWhenUsed/>
    <w:rsid w:val="00C06BFE"/>
    <w:rPr>
      <w:color w:val="0000FF"/>
      <w:u w:val="single"/>
    </w:rPr>
  </w:style>
  <w:style w:type="table" w:styleId="TableGrid">
    <w:name w:val="Table Grid"/>
    <w:basedOn w:val="TableNormal"/>
    <w:uiPriority w:val="59"/>
    <w:rsid w:val="00CA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2DC"/>
  </w:style>
  <w:style w:type="paragraph" w:styleId="Footer">
    <w:name w:val="footer"/>
    <w:basedOn w:val="Normal"/>
    <w:link w:val="FooterChar"/>
    <w:uiPriority w:val="99"/>
    <w:unhideWhenUsed/>
    <w:rsid w:val="004D6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2DC"/>
  </w:style>
  <w:style w:type="paragraph" w:styleId="BalloonText">
    <w:name w:val="Balloon Text"/>
    <w:basedOn w:val="Normal"/>
    <w:link w:val="BalloonTextChar"/>
    <w:uiPriority w:val="99"/>
    <w:semiHidden/>
    <w:unhideWhenUsed/>
    <w:rsid w:val="004D6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6B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06BFE"/>
    <w:rPr>
      <w:b/>
      <w:bCs/>
    </w:rPr>
  </w:style>
  <w:style w:type="character" w:customStyle="1" w:styleId="apple-converted-space">
    <w:name w:val="apple-converted-space"/>
    <w:basedOn w:val="DefaultParagraphFont"/>
    <w:rsid w:val="00C06BFE"/>
  </w:style>
  <w:style w:type="character" w:styleId="Hyperlink">
    <w:name w:val="Hyperlink"/>
    <w:basedOn w:val="DefaultParagraphFont"/>
    <w:uiPriority w:val="99"/>
    <w:semiHidden/>
    <w:unhideWhenUsed/>
    <w:rsid w:val="00C06BFE"/>
    <w:rPr>
      <w:color w:val="0000FF"/>
      <w:u w:val="single"/>
    </w:rPr>
  </w:style>
  <w:style w:type="table" w:styleId="TableGrid">
    <w:name w:val="Table Grid"/>
    <w:basedOn w:val="TableNormal"/>
    <w:uiPriority w:val="59"/>
    <w:rsid w:val="00CA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otesmart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oogle.com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wiley.com/WileyCDA/WileyTitle/productCd-1118271599,descCd-buy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nate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pensecrets.org" TargetMode="External"/><Relationship Id="rId10" Type="http://schemas.openxmlformats.org/officeDocument/2006/relationships/hyperlink" Target="http://www.house.gov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gress.gov" TargetMode="External"/><Relationship Id="rId14" Type="http://schemas.openxmlformats.org/officeDocument/2006/relationships/hyperlink" Target="http://www.congre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BFC7-89FD-47BA-BDB4-B11733A3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Planning</dc:creator>
  <cp:lastModifiedBy>Stephanie Vance</cp:lastModifiedBy>
  <cp:revision>2</cp:revision>
  <cp:lastPrinted>2013-02-07T18:34:00Z</cp:lastPrinted>
  <dcterms:created xsi:type="dcterms:W3CDTF">2016-07-27T21:49:00Z</dcterms:created>
  <dcterms:modified xsi:type="dcterms:W3CDTF">2016-07-27T21:49:00Z</dcterms:modified>
</cp:coreProperties>
</file>