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332E78" w:rsidRDefault="00B9205C" w:rsidP="00B9205C">
      <w:pPr>
        <w:pStyle w:val="Title"/>
        <w:rPr>
          <w:rFonts w:ascii="Calibri" w:hAnsi="Calibri"/>
        </w:rPr>
      </w:pPr>
      <w:r w:rsidRPr="00332E78">
        <w:rPr>
          <w:rFonts w:ascii="Calibri" w:hAnsi="Calibri"/>
        </w:rPr>
        <w:t>REGULAR MEETING</w:t>
      </w:r>
      <w:r w:rsidR="000C4953" w:rsidRPr="00332E78">
        <w:rPr>
          <w:rFonts w:ascii="Calibri" w:hAnsi="Calibri"/>
        </w:rPr>
        <w:t xml:space="preserve"> </w:t>
      </w:r>
    </w:p>
    <w:p w:rsidR="00577CED" w:rsidRPr="00213B9F" w:rsidRDefault="0069542B" w:rsidP="00577CED">
      <w:pPr>
        <w:jc w:val="right"/>
        <w:rPr>
          <w:rFonts w:ascii="Calibri" w:hAnsi="Calibri"/>
          <w:b/>
        </w:rPr>
      </w:pPr>
      <w:r>
        <w:rPr>
          <w:rFonts w:ascii="Calibri" w:hAnsi="Calibri"/>
          <w:b/>
        </w:rPr>
        <w:t>November 8</w:t>
      </w:r>
      <w:r w:rsidR="00DD71D7">
        <w:rPr>
          <w:rFonts w:ascii="Calibri" w:hAnsi="Calibri"/>
          <w:b/>
        </w:rPr>
        <w:t>,</w:t>
      </w:r>
      <w:r w:rsidR="000D1BBB">
        <w:rPr>
          <w:rFonts w:ascii="Calibri" w:hAnsi="Calibri"/>
          <w:b/>
        </w:rPr>
        <w:t xml:space="preserve"> 201</w:t>
      </w:r>
      <w:r w:rsidR="00E02062">
        <w:rPr>
          <w:rFonts w:ascii="Calibri" w:hAnsi="Calibri"/>
          <w:b/>
        </w:rPr>
        <w:t>8</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DB2B7B">
        <w:rPr>
          <w:rFonts w:ascii="Calibri" w:hAnsi="Calibri"/>
          <w:b/>
          <w:i/>
        </w:rPr>
        <w:t>Skelton</w:t>
      </w:r>
      <w:r w:rsidRPr="00736361">
        <w:rPr>
          <w:rFonts w:ascii="Calibri" w:hAnsi="Calibri"/>
          <w:b/>
          <w:i/>
        </w:rPr>
        <w:t xml:space="preserve"> at </w:t>
      </w:r>
      <w:r w:rsidR="00AE1A1A">
        <w:rPr>
          <w:rFonts w:ascii="Calibri" w:hAnsi="Calibri"/>
          <w:b/>
          <w:i/>
        </w:rPr>
        <w:t>5</w:t>
      </w:r>
      <w:r w:rsidRPr="00736361">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Thurs</w:t>
      </w:r>
      <w:r w:rsidR="000F0469">
        <w:rPr>
          <w:rFonts w:ascii="Calibri" w:hAnsi="Calibri"/>
          <w:b/>
          <w:i/>
        </w:rPr>
        <w:t>day</w:t>
      </w:r>
      <w:r w:rsidR="00D302E1" w:rsidRPr="00736361">
        <w:rPr>
          <w:rFonts w:ascii="Calibri" w:hAnsi="Calibri"/>
          <w:b/>
          <w:i/>
        </w:rPr>
        <w:t xml:space="preserve">, </w:t>
      </w:r>
      <w:r w:rsidR="0069542B">
        <w:rPr>
          <w:rFonts w:ascii="Calibri" w:hAnsi="Calibri"/>
          <w:b/>
          <w:i/>
        </w:rPr>
        <w:t>November</w:t>
      </w:r>
      <w:r w:rsidR="00BE3221">
        <w:rPr>
          <w:rFonts w:ascii="Calibri" w:hAnsi="Calibri"/>
          <w:b/>
          <w:i/>
        </w:rPr>
        <w:t xml:space="preserve"> </w:t>
      </w:r>
      <w:r w:rsidR="0069542B">
        <w:rPr>
          <w:rFonts w:ascii="Calibri" w:hAnsi="Calibri"/>
          <w:b/>
          <w:i/>
        </w:rPr>
        <w:t>8</w:t>
      </w:r>
      <w:r w:rsidR="000D1BBB">
        <w:rPr>
          <w:rFonts w:ascii="Calibri" w:hAnsi="Calibri"/>
          <w:b/>
          <w:i/>
        </w:rPr>
        <w:t>, 201</w:t>
      </w:r>
      <w:r w:rsidR="00E02062">
        <w:rPr>
          <w:rFonts w:ascii="Calibri" w:hAnsi="Calibri"/>
          <w:b/>
          <w:i/>
        </w:rPr>
        <w:t>8</w:t>
      </w:r>
      <w:r w:rsidRPr="00736361">
        <w:rPr>
          <w:rFonts w:ascii="Calibri" w:hAnsi="Calibri"/>
          <w:b/>
          <w:i/>
        </w:rPr>
        <w:t>, in t</w:t>
      </w:r>
      <w:r w:rsidR="00522A0F">
        <w:rPr>
          <w:rFonts w:ascii="Calibri" w:hAnsi="Calibri"/>
          <w:b/>
          <w:i/>
        </w:rPr>
        <w:t>he City/Town Government Center.</w:t>
      </w:r>
    </w:p>
    <w:p w:rsidR="00522A0F" w:rsidRDefault="00522A0F" w:rsidP="00522A0F">
      <w:pPr>
        <w:rPr>
          <w:rFonts w:ascii="Calibri" w:hAnsi="Calibri"/>
          <w:b/>
          <w:i/>
        </w:rPr>
      </w:pP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B9205C" w:rsidRPr="00332E78" w:rsidRDefault="00B9205C" w:rsidP="00055DF6">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2C07FD">
        <w:rPr>
          <w:rFonts w:ascii="Calibri" w:hAnsi="Calibri"/>
        </w:rPr>
        <w:t>Kippley</w:t>
      </w:r>
      <w:r w:rsidR="00154069">
        <w:rPr>
          <w:rFonts w:ascii="Calibri" w:hAnsi="Calibri"/>
        </w:rPr>
        <w:t>, Skelton</w:t>
      </w:r>
      <w:r w:rsidR="002C07FD">
        <w:rPr>
          <w:rFonts w:ascii="Calibri" w:hAnsi="Calibri"/>
        </w:rPr>
        <w:t xml:space="preserve">;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A87E3F" w:rsidRPr="00332E78">
        <w:rPr>
          <w:rFonts w:ascii="Calibri" w:hAnsi="Calibri"/>
        </w:rPr>
        <w:t xml:space="preserve"> </w:t>
      </w:r>
      <w:r w:rsidR="005D0D42">
        <w:rPr>
          <w:rFonts w:ascii="Calibri" w:hAnsi="Calibri"/>
        </w:rPr>
        <w:t xml:space="preserve">Treasurer-Shuck; </w:t>
      </w:r>
      <w:r w:rsidR="0069542B">
        <w:rPr>
          <w:rFonts w:ascii="Calibri" w:hAnsi="Calibri"/>
        </w:rPr>
        <w:t xml:space="preserve">Step- Up </w:t>
      </w:r>
      <w:r w:rsidR="00EC7DC4">
        <w:rPr>
          <w:rFonts w:ascii="Calibri" w:hAnsi="Calibri"/>
        </w:rPr>
        <w:t>Foreman-</w:t>
      </w:r>
      <w:r w:rsidR="0069542B">
        <w:rPr>
          <w:rFonts w:ascii="Calibri" w:hAnsi="Calibri"/>
        </w:rPr>
        <w:t>Niemi</w:t>
      </w:r>
      <w:r w:rsidR="00EA2F63">
        <w:rPr>
          <w:rFonts w:ascii="Calibri" w:hAnsi="Calibri"/>
        </w:rPr>
        <w:t xml:space="preserve">, Attorney </w:t>
      </w:r>
      <w:r w:rsidR="00BB63D2">
        <w:rPr>
          <w:rFonts w:ascii="Calibri" w:hAnsi="Calibri"/>
        </w:rPr>
        <w:t>–</w:t>
      </w:r>
      <w:r w:rsidR="00EA2F63">
        <w:rPr>
          <w:rFonts w:ascii="Calibri" w:hAnsi="Calibri"/>
        </w:rPr>
        <w:t xml:space="preserve"> </w:t>
      </w:r>
      <w:r w:rsidR="00C856A2">
        <w:rPr>
          <w:rFonts w:ascii="Calibri" w:hAnsi="Calibri"/>
        </w:rPr>
        <w:t>Kearney</w:t>
      </w:r>
    </w:p>
    <w:p w:rsidR="00B9205C" w:rsidRPr="00332E78" w:rsidRDefault="00B9205C" w:rsidP="00B9205C">
      <w:pPr>
        <w:rPr>
          <w:rFonts w:ascii="Calibri" w:hAnsi="Calibri"/>
        </w:rPr>
      </w:pPr>
      <w:r w:rsidRPr="00332E78">
        <w:rPr>
          <w:rFonts w:ascii="Calibri" w:hAnsi="Calibri"/>
        </w:rPr>
        <w:tab/>
        <w:t>Absent:</w:t>
      </w:r>
      <w:r w:rsidR="00D302E1" w:rsidRPr="00332E78">
        <w:rPr>
          <w:rFonts w:ascii="Calibri" w:hAnsi="Calibri"/>
        </w:rPr>
        <w:tab/>
      </w:r>
    </w:p>
    <w:p w:rsidR="002E7A0B" w:rsidRPr="00332E78" w:rsidRDefault="00B9205C" w:rsidP="005875AE">
      <w:pPr>
        <w:ind w:left="2160" w:hanging="1440"/>
        <w:rPr>
          <w:rFonts w:ascii="Calibri" w:hAnsi="Calibri"/>
        </w:rPr>
      </w:pPr>
      <w:r w:rsidRPr="00332E78">
        <w:rPr>
          <w:rFonts w:ascii="Calibri" w:hAnsi="Calibri"/>
        </w:rPr>
        <w:t>Also Present:</w:t>
      </w:r>
      <w:r w:rsidRPr="00332E78">
        <w:rPr>
          <w:rFonts w:ascii="Calibri" w:hAnsi="Calibri"/>
        </w:rPr>
        <w:tab/>
      </w:r>
      <w:r w:rsidR="0069542B">
        <w:rPr>
          <w:rFonts w:ascii="Calibri" w:hAnsi="Calibri"/>
        </w:rPr>
        <w:t>Lance Fondie</w:t>
      </w: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r w:rsidR="00600B9C">
        <w:rPr>
          <w:rFonts w:ascii="Calibri" w:hAnsi="Calibri"/>
          <w:b/>
        </w:rPr>
        <w:t xml:space="preserve"> </w:t>
      </w:r>
    </w:p>
    <w:p w:rsidR="00A24116" w:rsidRDefault="00BC3A87" w:rsidP="00A24116">
      <w:pPr>
        <w:rPr>
          <w:rFonts w:ascii="Calibri" w:hAnsi="Calibri"/>
          <w:b/>
        </w:rPr>
      </w:pPr>
      <w:r>
        <w:rPr>
          <w:rFonts w:ascii="Calibri" w:hAnsi="Calibri"/>
          <w:b/>
        </w:rPr>
        <w:tab/>
      </w:r>
      <w:r w:rsidR="00B9205C" w:rsidRPr="00736361">
        <w:rPr>
          <w:rFonts w:ascii="Calibri" w:hAnsi="Calibri"/>
          <w:b/>
        </w:rPr>
        <w:t>IT WAS MOVED BY</w:t>
      </w:r>
      <w:r w:rsidR="005875AE">
        <w:rPr>
          <w:rFonts w:ascii="Calibri" w:hAnsi="Calibri"/>
          <w:b/>
        </w:rPr>
        <w:t xml:space="preserve"> </w:t>
      </w:r>
      <w:r w:rsidR="009078BD">
        <w:rPr>
          <w:rFonts w:ascii="Calibri" w:hAnsi="Calibri"/>
          <w:b/>
        </w:rPr>
        <w:t>KIPPLEY</w:t>
      </w:r>
      <w:r w:rsidR="000D1BBB">
        <w:rPr>
          <w:rFonts w:ascii="Calibri" w:hAnsi="Calibri"/>
          <w:b/>
        </w:rPr>
        <w:t xml:space="preserve">, </w:t>
      </w:r>
      <w:r w:rsidR="00B9205C" w:rsidRPr="00736361">
        <w:rPr>
          <w:rFonts w:ascii="Calibri" w:hAnsi="Calibri"/>
          <w:b/>
        </w:rPr>
        <w:t>SUPPORTED BY</w:t>
      </w:r>
      <w:r w:rsidR="00226928" w:rsidRPr="00736361">
        <w:rPr>
          <w:rFonts w:ascii="Calibri" w:hAnsi="Calibri"/>
          <w:b/>
        </w:rPr>
        <w:t xml:space="preserve"> </w:t>
      </w:r>
      <w:r w:rsidR="009078BD">
        <w:rPr>
          <w:rFonts w:ascii="Calibri" w:hAnsi="Calibri"/>
          <w:b/>
        </w:rPr>
        <w:t>ANTTILA</w:t>
      </w:r>
      <w:r w:rsidR="00D8724E">
        <w:rPr>
          <w:rFonts w:ascii="Calibri" w:hAnsi="Calibri"/>
          <w:b/>
        </w:rPr>
        <w:t xml:space="preserve"> </w:t>
      </w:r>
      <w:r w:rsidR="00B9205C"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Pr>
          <w:rFonts w:ascii="Calibri" w:hAnsi="Calibri"/>
          <w:b/>
        </w:rPr>
        <w:tab/>
      </w:r>
      <w:r w:rsidR="00154069">
        <w:rPr>
          <w:rFonts w:ascii="Calibri" w:hAnsi="Calibri"/>
          <w:b/>
        </w:rPr>
        <w:t>UNANIMOUSLY</w:t>
      </w:r>
      <w:r w:rsidR="00F62D40">
        <w:rPr>
          <w:rFonts w:ascii="Calibri" w:hAnsi="Calibri"/>
          <w:b/>
        </w:rPr>
        <w:t xml:space="preserve"> </w:t>
      </w:r>
      <w:r w:rsidR="00A24116">
        <w:rPr>
          <w:rFonts w:ascii="Calibri" w:hAnsi="Calibri"/>
          <w:b/>
        </w:rPr>
        <w:t>CARRIED</w:t>
      </w:r>
    </w:p>
    <w:p w:rsidR="00A24116" w:rsidRDefault="00A24116" w:rsidP="00A24116">
      <w:pPr>
        <w:rPr>
          <w:rFonts w:ascii="Calibri" w:hAnsi="Calibri"/>
          <w:b/>
        </w:rPr>
      </w:pPr>
    </w:p>
    <w:p w:rsidR="00A24116" w:rsidRPr="00BC3A87" w:rsidRDefault="00A24116" w:rsidP="005D0D42">
      <w:pPr>
        <w:numPr>
          <w:ilvl w:val="0"/>
          <w:numId w:val="2"/>
        </w:numPr>
        <w:ind w:left="720" w:hanging="720"/>
        <w:rPr>
          <w:rFonts w:ascii="Calibri" w:hAnsi="Calibri"/>
          <w:b/>
        </w:rPr>
      </w:pPr>
      <w:r w:rsidRPr="00BC3A87">
        <w:rPr>
          <w:rFonts w:ascii="Calibri" w:hAnsi="Calibri"/>
          <w:b/>
          <w:u w:val="single"/>
        </w:rPr>
        <w:t xml:space="preserve">APPROVAL OF MINUTES </w:t>
      </w:r>
    </w:p>
    <w:p w:rsidR="00B9205C" w:rsidRPr="00F62D40" w:rsidRDefault="00A24116" w:rsidP="00605E9F">
      <w:pPr>
        <w:ind w:left="720"/>
        <w:rPr>
          <w:rFonts w:ascii="Calibri" w:hAnsi="Calibri"/>
          <w:b/>
        </w:rPr>
      </w:pPr>
      <w:r w:rsidRPr="00F62D40">
        <w:rPr>
          <w:rFonts w:ascii="Calibri" w:hAnsi="Calibri"/>
          <w:b/>
        </w:rPr>
        <w:t xml:space="preserve">IT WAS MOVED BY </w:t>
      </w:r>
      <w:r w:rsidR="0069542B">
        <w:rPr>
          <w:rFonts w:ascii="Calibri" w:hAnsi="Calibri"/>
          <w:b/>
        </w:rPr>
        <w:t>KIPPLEY</w:t>
      </w:r>
      <w:r w:rsidR="009D4876" w:rsidRPr="00F62D40">
        <w:rPr>
          <w:rFonts w:ascii="Calibri" w:hAnsi="Calibri"/>
          <w:b/>
        </w:rPr>
        <w:t>, SUPPORTED BY</w:t>
      </w:r>
      <w:r w:rsidR="00BC3A87">
        <w:rPr>
          <w:rFonts w:ascii="Calibri" w:hAnsi="Calibri"/>
          <w:b/>
        </w:rPr>
        <w:t xml:space="preserve"> </w:t>
      </w:r>
      <w:r w:rsidR="00D7504D">
        <w:rPr>
          <w:rFonts w:ascii="Calibri" w:hAnsi="Calibri"/>
          <w:b/>
        </w:rPr>
        <w:t>ANTTILA</w:t>
      </w:r>
      <w:r w:rsidR="00BC3A87">
        <w:rPr>
          <w:rFonts w:ascii="Calibri" w:hAnsi="Calibri"/>
          <w:b/>
        </w:rPr>
        <w:t xml:space="preserve"> APPROVING THE MINUTES </w:t>
      </w:r>
      <w:r w:rsidR="00BC3A87" w:rsidRPr="00BC3A87">
        <w:rPr>
          <w:rFonts w:ascii="Calibri" w:hAnsi="Calibri"/>
          <w:b/>
        </w:rPr>
        <w:t xml:space="preserve">OF THE REGULAR MEETING ON </w:t>
      </w:r>
      <w:r w:rsidR="00D7504D">
        <w:rPr>
          <w:rFonts w:ascii="Calibri" w:hAnsi="Calibri"/>
          <w:b/>
        </w:rPr>
        <w:t>OCTOB</w:t>
      </w:r>
      <w:r w:rsidR="009078BD">
        <w:rPr>
          <w:rFonts w:ascii="Calibri" w:hAnsi="Calibri"/>
          <w:b/>
        </w:rPr>
        <w:t>ER</w:t>
      </w:r>
      <w:r w:rsidR="0093355A">
        <w:rPr>
          <w:rFonts w:ascii="Calibri" w:hAnsi="Calibri"/>
          <w:b/>
        </w:rPr>
        <w:t xml:space="preserve"> </w:t>
      </w:r>
      <w:r w:rsidR="00D7504D">
        <w:rPr>
          <w:rFonts w:ascii="Calibri" w:hAnsi="Calibri"/>
          <w:b/>
        </w:rPr>
        <w:t>4</w:t>
      </w:r>
      <w:r w:rsidR="00BC3A87" w:rsidRPr="00BC3A87">
        <w:rPr>
          <w:rFonts w:ascii="Calibri" w:hAnsi="Calibri"/>
          <w:b/>
        </w:rPr>
        <w:t>, 201</w:t>
      </w:r>
      <w:r w:rsidR="00DB2B7B">
        <w:rPr>
          <w:rFonts w:ascii="Calibri" w:hAnsi="Calibri"/>
          <w:b/>
        </w:rPr>
        <w:t>8</w:t>
      </w:r>
      <w:r w:rsidR="002E7A0B">
        <w:rPr>
          <w:rFonts w:ascii="Calibri" w:hAnsi="Calibri"/>
          <w:b/>
        </w:rPr>
        <w:t xml:space="preserve"> AND SPECIAL MEETING</w:t>
      </w:r>
      <w:r w:rsidR="00D7504D">
        <w:rPr>
          <w:rFonts w:ascii="Calibri" w:hAnsi="Calibri"/>
          <w:b/>
        </w:rPr>
        <w:t>S</w:t>
      </w:r>
      <w:r w:rsidR="002E7A0B">
        <w:rPr>
          <w:rFonts w:ascii="Calibri" w:hAnsi="Calibri"/>
          <w:b/>
        </w:rPr>
        <w:t xml:space="preserve"> HELD ON </w:t>
      </w:r>
      <w:r w:rsidR="00D7504D">
        <w:rPr>
          <w:rFonts w:ascii="Calibri" w:hAnsi="Calibri"/>
          <w:b/>
        </w:rPr>
        <w:t>OCTO</w:t>
      </w:r>
      <w:r w:rsidR="009078BD">
        <w:rPr>
          <w:rFonts w:ascii="Calibri" w:hAnsi="Calibri"/>
          <w:b/>
        </w:rPr>
        <w:t>BER</w:t>
      </w:r>
      <w:r w:rsidR="0093355A">
        <w:rPr>
          <w:rFonts w:ascii="Calibri" w:hAnsi="Calibri"/>
          <w:b/>
        </w:rPr>
        <w:t xml:space="preserve"> </w:t>
      </w:r>
      <w:r w:rsidR="00D7504D">
        <w:rPr>
          <w:rFonts w:ascii="Calibri" w:hAnsi="Calibri"/>
          <w:b/>
        </w:rPr>
        <w:t>9</w:t>
      </w:r>
      <w:r w:rsidR="00D7504D" w:rsidRPr="00D7504D">
        <w:rPr>
          <w:rFonts w:ascii="Calibri" w:hAnsi="Calibri"/>
          <w:b/>
          <w:vertAlign w:val="superscript"/>
        </w:rPr>
        <w:t>TH</w:t>
      </w:r>
      <w:r w:rsidR="00D7504D">
        <w:rPr>
          <w:rFonts w:ascii="Calibri" w:hAnsi="Calibri"/>
          <w:b/>
        </w:rPr>
        <w:t xml:space="preserve"> AND OCTOBER 16</w:t>
      </w:r>
      <w:r w:rsidR="00D7504D" w:rsidRPr="00D7504D">
        <w:rPr>
          <w:rFonts w:ascii="Calibri" w:hAnsi="Calibri"/>
          <w:b/>
          <w:vertAlign w:val="superscript"/>
        </w:rPr>
        <w:t>TH</w:t>
      </w:r>
      <w:r w:rsidR="002E7A0B">
        <w:rPr>
          <w:rFonts w:ascii="Calibri" w:hAnsi="Calibri"/>
          <w:b/>
        </w:rPr>
        <w:t>, 2018</w:t>
      </w:r>
      <w:r w:rsidR="0093355A">
        <w:rPr>
          <w:rFonts w:ascii="Calibri" w:hAnsi="Calibri"/>
          <w:b/>
        </w:rPr>
        <w:t>.</w:t>
      </w:r>
      <w:r w:rsidR="00DD71D7">
        <w:rPr>
          <w:rFonts w:ascii="Calibri" w:hAnsi="Calibri"/>
          <w:b/>
        </w:rPr>
        <w:t xml:space="preserve">  </w:t>
      </w:r>
      <w:r w:rsidR="00BB63D2">
        <w:rPr>
          <w:rFonts w:ascii="Calibri" w:hAnsi="Calibri"/>
          <w:b/>
        </w:rPr>
        <w:t xml:space="preserve"> </w:t>
      </w:r>
      <w:r w:rsidR="00CA7EC9">
        <w:rPr>
          <w:rFonts w:ascii="Calibri" w:hAnsi="Calibri"/>
          <w:b/>
        </w:rPr>
        <w:t xml:space="preserve">UNANIMOUSLY </w:t>
      </w:r>
      <w:r w:rsidR="00B164A4" w:rsidRPr="00F62D40">
        <w:rPr>
          <w:rFonts w:ascii="Calibri" w:hAnsi="Calibri"/>
          <w:b/>
        </w:rPr>
        <w:t>CARRIED</w:t>
      </w:r>
    </w:p>
    <w:p w:rsidR="00B87C4A" w:rsidRDefault="00B87C4A" w:rsidP="00A24116">
      <w:pPr>
        <w:rPr>
          <w:rFonts w:ascii="Calibri" w:hAnsi="Calibri"/>
          <w:b/>
        </w:rPr>
      </w:pPr>
    </w:p>
    <w:p w:rsidR="00B9205C" w:rsidRPr="00CA1840" w:rsidRDefault="00CA1840" w:rsidP="00CA1840">
      <w:pPr>
        <w:ind w:left="720" w:hanging="720"/>
        <w:rPr>
          <w:rFonts w:asciiTheme="minorHAnsi" w:hAnsiTheme="minorHAnsi"/>
          <w:b/>
        </w:rPr>
      </w:pPr>
      <w:r w:rsidRPr="00CA1840">
        <w:rPr>
          <w:rFonts w:asciiTheme="minorHAnsi" w:hAnsiTheme="minorHAnsi"/>
          <w:b/>
        </w:rPr>
        <w:t xml:space="preserve">3.  </w:t>
      </w:r>
      <w:r w:rsidRPr="00CA1840">
        <w:rPr>
          <w:rFonts w:asciiTheme="minorHAnsi" w:hAnsiTheme="minorHAnsi"/>
          <w:b/>
        </w:rPr>
        <w:tab/>
      </w:r>
      <w:r w:rsidR="00B87C4A" w:rsidRPr="00CA1840">
        <w:rPr>
          <w:rFonts w:asciiTheme="minorHAnsi" w:hAnsiTheme="minorHAnsi"/>
          <w:b/>
          <w:u w:val="single"/>
        </w:rPr>
        <w:t>T</w:t>
      </w:r>
      <w:r w:rsidR="00102CBF" w:rsidRPr="00CA1840">
        <w:rPr>
          <w:rFonts w:asciiTheme="minorHAnsi" w:hAnsiTheme="minorHAnsi"/>
          <w:b/>
          <w:u w:val="single"/>
        </w:rPr>
        <w:t xml:space="preserve">HE TREASURER’S REPORT FOR THE MONTH OF </w:t>
      </w:r>
      <w:r w:rsidR="00D7504D">
        <w:rPr>
          <w:rFonts w:asciiTheme="minorHAnsi" w:hAnsiTheme="minorHAnsi"/>
          <w:b/>
          <w:u w:val="single"/>
        </w:rPr>
        <w:t>OCTO</w:t>
      </w:r>
      <w:r w:rsidR="009078BD">
        <w:rPr>
          <w:rFonts w:asciiTheme="minorHAnsi" w:hAnsiTheme="minorHAnsi"/>
          <w:b/>
          <w:u w:val="single"/>
        </w:rPr>
        <w:t>BER</w:t>
      </w:r>
      <w:r w:rsidR="00F51EF1">
        <w:rPr>
          <w:rFonts w:asciiTheme="minorHAnsi" w:hAnsiTheme="minorHAnsi"/>
          <w:b/>
          <w:u w:val="single"/>
        </w:rPr>
        <w:t xml:space="preserve"> 201</w:t>
      </w:r>
      <w:r w:rsidR="00DB2B7B">
        <w:rPr>
          <w:rFonts w:asciiTheme="minorHAnsi" w:hAnsiTheme="minorHAnsi"/>
          <w:b/>
          <w:u w:val="single"/>
        </w:rPr>
        <w:t>8</w:t>
      </w:r>
      <w:r w:rsidR="00102CBF" w:rsidRPr="00CA1840">
        <w:rPr>
          <w:rFonts w:asciiTheme="minorHAnsi" w:hAnsiTheme="minorHAnsi"/>
          <w:b/>
          <w:u w:val="single"/>
        </w:rPr>
        <w:t>, LISTED RECEIPTS IN THE</w:t>
      </w:r>
      <w:r w:rsidR="00412431" w:rsidRPr="00CA1840">
        <w:rPr>
          <w:rFonts w:asciiTheme="minorHAnsi" w:hAnsiTheme="minorHAnsi"/>
          <w:b/>
          <w:u w:val="single"/>
        </w:rPr>
        <w:t xml:space="preserve"> </w:t>
      </w:r>
      <w:r w:rsidR="00102CBF" w:rsidRPr="00CA1840">
        <w:rPr>
          <w:rFonts w:asciiTheme="minorHAnsi" w:hAnsiTheme="minorHAnsi"/>
          <w:b/>
          <w:u w:val="single"/>
        </w:rPr>
        <w:t>AMOUNT OF $</w:t>
      </w:r>
      <w:r w:rsidR="00D7504D">
        <w:rPr>
          <w:rFonts w:asciiTheme="minorHAnsi" w:hAnsiTheme="minorHAnsi"/>
          <w:b/>
          <w:u w:val="single"/>
        </w:rPr>
        <w:t>24,555.43</w:t>
      </w:r>
      <w:r w:rsidR="002E02CF">
        <w:rPr>
          <w:rFonts w:asciiTheme="minorHAnsi" w:hAnsiTheme="minorHAnsi"/>
          <w:b/>
          <w:u w:val="single"/>
        </w:rPr>
        <w:t xml:space="preserve"> </w:t>
      </w:r>
      <w:r w:rsidR="00102CBF" w:rsidRPr="00CA1840">
        <w:rPr>
          <w:rFonts w:asciiTheme="minorHAnsi" w:hAnsiTheme="minorHAnsi"/>
          <w:b/>
          <w:u w:val="single"/>
        </w:rPr>
        <w:t xml:space="preserve">AS READ BY </w:t>
      </w:r>
      <w:r w:rsidR="008D3E3E">
        <w:rPr>
          <w:rFonts w:asciiTheme="minorHAnsi" w:hAnsiTheme="minorHAnsi"/>
          <w:b/>
          <w:u w:val="single"/>
        </w:rPr>
        <w:t>TREASURER SHUCK</w:t>
      </w:r>
      <w:r w:rsidR="00391A5A" w:rsidRPr="00CA1840">
        <w:rPr>
          <w:rFonts w:asciiTheme="minorHAnsi" w:hAnsiTheme="minorHAnsi"/>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5875AE">
        <w:trPr>
          <w:trHeight w:val="927"/>
        </w:trPr>
        <w:tc>
          <w:tcPr>
            <w:tcW w:w="4680" w:type="dxa"/>
          </w:tcPr>
          <w:p w:rsidR="00973755" w:rsidRDefault="00D7504D" w:rsidP="00794651">
            <w:pPr>
              <w:rPr>
                <w:rFonts w:ascii="Calibri" w:hAnsi="Calibri"/>
              </w:rPr>
            </w:pPr>
            <w:r>
              <w:rPr>
                <w:rFonts w:ascii="Calibri" w:hAnsi="Calibri"/>
              </w:rPr>
              <w:t xml:space="preserve">Election machines &amp; Primary </w:t>
            </w:r>
            <w:proofErr w:type="spellStart"/>
            <w:r>
              <w:rPr>
                <w:rFonts w:ascii="Calibri" w:hAnsi="Calibri"/>
              </w:rPr>
              <w:t>Reimb</w:t>
            </w:r>
            <w:proofErr w:type="spellEnd"/>
            <w:r>
              <w:rPr>
                <w:rFonts w:ascii="Calibri" w:hAnsi="Calibri"/>
              </w:rPr>
              <w:t>. Aurora</w:t>
            </w:r>
          </w:p>
          <w:p w:rsidR="001F6041" w:rsidRDefault="00154B24" w:rsidP="00794651">
            <w:pPr>
              <w:rPr>
                <w:rFonts w:ascii="Calibri" w:hAnsi="Calibri"/>
              </w:rPr>
            </w:pPr>
            <w:r>
              <w:rPr>
                <w:rFonts w:ascii="Calibri" w:hAnsi="Calibri"/>
              </w:rPr>
              <w:t>Refuse Collection Revenue</w:t>
            </w:r>
          </w:p>
          <w:p w:rsidR="00B30E69" w:rsidRDefault="00D7504D" w:rsidP="00B1586C">
            <w:pPr>
              <w:rPr>
                <w:rFonts w:ascii="Calibri" w:hAnsi="Calibri"/>
              </w:rPr>
            </w:pPr>
            <w:r>
              <w:rPr>
                <w:rFonts w:ascii="Calibri" w:hAnsi="Calibri"/>
              </w:rPr>
              <w:t>LMCIT Insurance Refund</w:t>
            </w:r>
          </w:p>
          <w:p w:rsidR="00DD71D7" w:rsidRDefault="00D7504D" w:rsidP="00B1586C">
            <w:pPr>
              <w:rPr>
                <w:rFonts w:ascii="Calibri" w:hAnsi="Calibri"/>
              </w:rPr>
            </w:pPr>
            <w:r>
              <w:rPr>
                <w:rFonts w:ascii="Calibri" w:hAnsi="Calibri"/>
              </w:rPr>
              <w:t>AG Market Value Credit</w:t>
            </w:r>
          </w:p>
          <w:p w:rsidR="00CC4B72" w:rsidRDefault="00D7504D" w:rsidP="00BC3A87">
            <w:pPr>
              <w:rPr>
                <w:rFonts w:ascii="Calibri" w:hAnsi="Calibri"/>
              </w:rPr>
            </w:pPr>
            <w:r>
              <w:rPr>
                <w:rFonts w:ascii="Calibri" w:hAnsi="Calibri"/>
              </w:rPr>
              <w:t>Quarterly Tax Reimbursement</w:t>
            </w:r>
          </w:p>
        </w:tc>
        <w:tc>
          <w:tcPr>
            <w:tcW w:w="1710" w:type="dxa"/>
          </w:tcPr>
          <w:p w:rsidR="00973755" w:rsidRDefault="00D7504D" w:rsidP="00895E57">
            <w:pPr>
              <w:jc w:val="right"/>
              <w:rPr>
                <w:rFonts w:ascii="Calibri" w:hAnsi="Calibri"/>
              </w:rPr>
            </w:pPr>
            <w:r>
              <w:rPr>
                <w:rFonts w:ascii="Calibri" w:hAnsi="Calibri"/>
              </w:rPr>
              <w:t>5,362.43</w:t>
            </w:r>
          </w:p>
          <w:p w:rsidR="00CC4B72" w:rsidRDefault="00D7504D" w:rsidP="00B1586C">
            <w:pPr>
              <w:jc w:val="right"/>
              <w:rPr>
                <w:rFonts w:ascii="Calibri" w:hAnsi="Calibri"/>
              </w:rPr>
            </w:pPr>
            <w:r>
              <w:rPr>
                <w:rFonts w:ascii="Calibri" w:hAnsi="Calibri"/>
              </w:rPr>
              <w:t>358</w:t>
            </w:r>
            <w:r w:rsidR="00DD71D7">
              <w:rPr>
                <w:rFonts w:ascii="Calibri" w:hAnsi="Calibri"/>
              </w:rPr>
              <w:t>.</w:t>
            </w:r>
            <w:r w:rsidR="009078BD">
              <w:rPr>
                <w:rFonts w:ascii="Calibri" w:hAnsi="Calibri"/>
              </w:rPr>
              <w:t>8</w:t>
            </w:r>
            <w:r>
              <w:rPr>
                <w:rFonts w:ascii="Calibri" w:hAnsi="Calibri"/>
              </w:rPr>
              <w:t>1</w:t>
            </w:r>
          </w:p>
          <w:p w:rsidR="001F6041" w:rsidRDefault="00D7504D" w:rsidP="00C856A2">
            <w:pPr>
              <w:jc w:val="right"/>
              <w:rPr>
                <w:rFonts w:ascii="Calibri" w:hAnsi="Calibri"/>
              </w:rPr>
            </w:pPr>
            <w:r>
              <w:rPr>
                <w:rFonts w:ascii="Calibri" w:hAnsi="Calibri"/>
              </w:rPr>
              <w:t>2,703</w:t>
            </w:r>
            <w:r w:rsidR="002E7A0B">
              <w:rPr>
                <w:rFonts w:ascii="Calibri" w:hAnsi="Calibri"/>
              </w:rPr>
              <w:t>.</w:t>
            </w:r>
            <w:r w:rsidR="00DB75A3">
              <w:rPr>
                <w:rFonts w:ascii="Calibri" w:hAnsi="Calibri"/>
              </w:rPr>
              <w:t>00</w:t>
            </w:r>
          </w:p>
          <w:p w:rsidR="00B30E69" w:rsidRDefault="00D7504D" w:rsidP="00154B24">
            <w:pPr>
              <w:jc w:val="right"/>
              <w:rPr>
                <w:rFonts w:ascii="Calibri" w:hAnsi="Calibri"/>
              </w:rPr>
            </w:pPr>
            <w:r>
              <w:rPr>
                <w:rFonts w:ascii="Calibri" w:hAnsi="Calibri"/>
              </w:rPr>
              <w:t>1,469</w:t>
            </w:r>
            <w:r w:rsidR="009078BD">
              <w:rPr>
                <w:rFonts w:ascii="Calibri" w:hAnsi="Calibri"/>
              </w:rPr>
              <w:t>.</w:t>
            </w:r>
            <w:r>
              <w:rPr>
                <w:rFonts w:ascii="Calibri" w:hAnsi="Calibri"/>
              </w:rPr>
              <w:t>34</w:t>
            </w:r>
          </w:p>
          <w:p w:rsidR="00DD71D7" w:rsidRDefault="00D7504D" w:rsidP="009078BD">
            <w:pPr>
              <w:jc w:val="right"/>
              <w:rPr>
                <w:rFonts w:ascii="Calibri" w:hAnsi="Calibri"/>
              </w:rPr>
            </w:pPr>
            <w:r>
              <w:rPr>
                <w:rFonts w:ascii="Calibri" w:hAnsi="Calibri"/>
              </w:rPr>
              <w:t>131.82</w:t>
            </w:r>
          </w:p>
        </w:tc>
      </w:tr>
      <w:tr w:rsidR="007F120E" w:rsidRPr="00332E78" w:rsidTr="00964398">
        <w:tc>
          <w:tcPr>
            <w:tcW w:w="4680" w:type="dxa"/>
          </w:tcPr>
          <w:p w:rsidR="00B30E69" w:rsidRDefault="007C2D9D" w:rsidP="000027D9">
            <w:pPr>
              <w:rPr>
                <w:rFonts w:ascii="Calibri" w:hAnsi="Calibri"/>
              </w:rPr>
            </w:pPr>
            <w:r>
              <w:rPr>
                <w:rFonts w:ascii="Calibri" w:hAnsi="Calibri"/>
              </w:rPr>
              <w:t>Garbage Bag Revenue</w:t>
            </w:r>
          </w:p>
          <w:p w:rsidR="00CC0FD9" w:rsidRDefault="00932A5C" w:rsidP="000027D9">
            <w:pPr>
              <w:rPr>
                <w:rFonts w:ascii="Calibri" w:hAnsi="Calibri"/>
              </w:rPr>
            </w:pPr>
            <w:r>
              <w:rPr>
                <w:rFonts w:ascii="Calibri" w:hAnsi="Calibri"/>
              </w:rPr>
              <w:t>LLCC Rent</w:t>
            </w:r>
          </w:p>
          <w:p w:rsidR="001B3F29" w:rsidRDefault="00DB75A3" w:rsidP="00D02E93">
            <w:pPr>
              <w:rPr>
                <w:rFonts w:ascii="Calibri" w:hAnsi="Calibri"/>
              </w:rPr>
            </w:pPr>
            <w:r>
              <w:rPr>
                <w:rFonts w:ascii="Calibri" w:hAnsi="Calibri"/>
              </w:rPr>
              <w:t>Refunds &amp; Reimbursements</w:t>
            </w:r>
          </w:p>
          <w:p w:rsidR="001B3F29" w:rsidRDefault="00DB75A3" w:rsidP="00D02E93">
            <w:pPr>
              <w:rPr>
                <w:rFonts w:ascii="Calibri" w:hAnsi="Calibri"/>
              </w:rPr>
            </w:pPr>
            <w:r>
              <w:rPr>
                <w:rFonts w:ascii="Calibri" w:hAnsi="Calibri"/>
              </w:rPr>
              <w:t>Snowplowing</w:t>
            </w:r>
          </w:p>
          <w:p w:rsidR="00DB75A3" w:rsidRDefault="00D7504D" w:rsidP="00D02E93">
            <w:pPr>
              <w:rPr>
                <w:rFonts w:ascii="Calibri" w:hAnsi="Calibri"/>
              </w:rPr>
            </w:pPr>
            <w:r>
              <w:rPr>
                <w:rFonts w:ascii="Calibri" w:hAnsi="Calibri"/>
              </w:rPr>
              <w:t>Cemetery Revenue</w:t>
            </w:r>
          </w:p>
          <w:p w:rsidR="00891289" w:rsidRDefault="00D02E93" w:rsidP="00D02E93">
            <w:pPr>
              <w:rPr>
                <w:rFonts w:ascii="Calibri" w:hAnsi="Calibri"/>
              </w:rPr>
            </w:pPr>
            <w:r>
              <w:rPr>
                <w:rFonts w:ascii="Calibri" w:hAnsi="Calibri"/>
              </w:rPr>
              <w:t>Interest Earned</w:t>
            </w:r>
          </w:p>
        </w:tc>
        <w:tc>
          <w:tcPr>
            <w:tcW w:w="1710" w:type="dxa"/>
          </w:tcPr>
          <w:p w:rsidR="00B30E69" w:rsidRDefault="009078BD" w:rsidP="00B12EB0">
            <w:pPr>
              <w:jc w:val="right"/>
              <w:rPr>
                <w:rFonts w:ascii="Calibri" w:hAnsi="Calibri"/>
              </w:rPr>
            </w:pPr>
            <w:r>
              <w:rPr>
                <w:rFonts w:ascii="Calibri" w:hAnsi="Calibri"/>
              </w:rPr>
              <w:t>1,</w:t>
            </w:r>
            <w:r w:rsidR="00D7504D">
              <w:rPr>
                <w:rFonts w:ascii="Calibri" w:hAnsi="Calibri"/>
              </w:rPr>
              <w:t>506</w:t>
            </w:r>
            <w:r w:rsidR="007C2D9D">
              <w:rPr>
                <w:rFonts w:ascii="Calibri" w:hAnsi="Calibri"/>
              </w:rPr>
              <w:t>.00</w:t>
            </w:r>
          </w:p>
          <w:p w:rsidR="00CC0FD9" w:rsidRDefault="00D7504D" w:rsidP="00B12EB0">
            <w:pPr>
              <w:jc w:val="right"/>
              <w:rPr>
                <w:rFonts w:ascii="Calibri" w:hAnsi="Calibri"/>
              </w:rPr>
            </w:pPr>
            <w:r>
              <w:rPr>
                <w:rFonts w:ascii="Calibri" w:hAnsi="Calibri"/>
              </w:rPr>
              <w:t>1,520</w:t>
            </w:r>
            <w:r w:rsidR="00932A5C">
              <w:rPr>
                <w:rFonts w:ascii="Calibri" w:hAnsi="Calibri"/>
              </w:rPr>
              <w:t>.00</w:t>
            </w:r>
          </w:p>
          <w:p w:rsidR="00154B24" w:rsidRDefault="00D7504D" w:rsidP="00B12EB0">
            <w:pPr>
              <w:jc w:val="right"/>
              <w:rPr>
                <w:rFonts w:ascii="Calibri" w:hAnsi="Calibri"/>
              </w:rPr>
            </w:pPr>
            <w:r>
              <w:rPr>
                <w:rFonts w:ascii="Calibri" w:hAnsi="Calibri"/>
              </w:rPr>
              <w:t>815</w:t>
            </w:r>
            <w:r w:rsidR="00154B24">
              <w:rPr>
                <w:rFonts w:ascii="Calibri" w:hAnsi="Calibri"/>
              </w:rPr>
              <w:t>.</w:t>
            </w:r>
            <w:r>
              <w:rPr>
                <w:rFonts w:ascii="Calibri" w:hAnsi="Calibri"/>
              </w:rPr>
              <w:t>51</w:t>
            </w:r>
          </w:p>
          <w:p w:rsidR="001B3F29" w:rsidRDefault="00D7504D" w:rsidP="00B12EB0">
            <w:pPr>
              <w:jc w:val="right"/>
              <w:rPr>
                <w:rFonts w:ascii="Calibri" w:hAnsi="Calibri"/>
              </w:rPr>
            </w:pPr>
            <w:r>
              <w:rPr>
                <w:rFonts w:ascii="Calibri" w:hAnsi="Calibri"/>
              </w:rPr>
              <w:t>10,40</w:t>
            </w:r>
            <w:r w:rsidR="009078BD">
              <w:rPr>
                <w:rFonts w:ascii="Calibri" w:hAnsi="Calibri"/>
              </w:rPr>
              <w:t>0</w:t>
            </w:r>
            <w:r w:rsidR="001B3F29">
              <w:rPr>
                <w:rFonts w:ascii="Calibri" w:hAnsi="Calibri"/>
              </w:rPr>
              <w:t>.</w:t>
            </w:r>
            <w:r w:rsidR="009078BD">
              <w:rPr>
                <w:rFonts w:ascii="Calibri" w:hAnsi="Calibri"/>
              </w:rPr>
              <w:t>00</w:t>
            </w:r>
          </w:p>
          <w:p w:rsidR="001B3F29" w:rsidRDefault="00D7504D" w:rsidP="00B12EB0">
            <w:pPr>
              <w:jc w:val="right"/>
              <w:rPr>
                <w:rFonts w:ascii="Calibri" w:hAnsi="Calibri"/>
              </w:rPr>
            </w:pPr>
            <w:r>
              <w:rPr>
                <w:rFonts w:ascii="Calibri" w:hAnsi="Calibri"/>
              </w:rPr>
              <w:t>2</w:t>
            </w:r>
            <w:r w:rsidR="009078BD">
              <w:rPr>
                <w:rFonts w:ascii="Calibri" w:hAnsi="Calibri"/>
              </w:rPr>
              <w:t>00</w:t>
            </w:r>
            <w:r w:rsidR="001B3F29">
              <w:rPr>
                <w:rFonts w:ascii="Calibri" w:hAnsi="Calibri"/>
              </w:rPr>
              <w:t>.</w:t>
            </w:r>
            <w:r w:rsidR="009078BD">
              <w:rPr>
                <w:rFonts w:ascii="Calibri" w:hAnsi="Calibri"/>
              </w:rPr>
              <w:t>00</w:t>
            </w:r>
          </w:p>
          <w:p w:rsidR="001B3F29" w:rsidRDefault="00D7504D" w:rsidP="00B12EB0">
            <w:pPr>
              <w:jc w:val="right"/>
              <w:rPr>
                <w:rFonts w:ascii="Calibri" w:hAnsi="Calibri"/>
              </w:rPr>
            </w:pPr>
            <w:r>
              <w:rPr>
                <w:rFonts w:ascii="Calibri" w:hAnsi="Calibri"/>
              </w:rPr>
              <w:t>88</w:t>
            </w:r>
            <w:r w:rsidR="009078BD">
              <w:rPr>
                <w:rFonts w:ascii="Calibri" w:hAnsi="Calibri"/>
              </w:rPr>
              <w:t>.</w:t>
            </w:r>
            <w:r>
              <w:rPr>
                <w:rFonts w:ascii="Calibri" w:hAnsi="Calibri"/>
              </w:rPr>
              <w:t>52</w:t>
            </w:r>
          </w:p>
          <w:p w:rsidR="003A54B7" w:rsidRDefault="003A54B7" w:rsidP="00D02E93">
            <w:pPr>
              <w:jc w:val="right"/>
              <w:rPr>
                <w:rFonts w:ascii="Calibri" w:hAnsi="Calibri"/>
              </w:rPr>
            </w:pPr>
          </w:p>
        </w:tc>
      </w:tr>
      <w:tr w:rsidR="00B9205C" w:rsidRPr="00332E78" w:rsidTr="00C46E78">
        <w:tc>
          <w:tcPr>
            <w:tcW w:w="4680" w:type="dxa"/>
          </w:tcPr>
          <w:p w:rsidR="00B9205C" w:rsidRDefault="00B9205C" w:rsidP="000027D9">
            <w:pPr>
              <w:jc w:val="right"/>
              <w:rPr>
                <w:rFonts w:ascii="Calibri" w:hAnsi="Calibri"/>
                <w:b/>
              </w:rPr>
            </w:pPr>
            <w:r w:rsidRPr="00CC4B72">
              <w:rPr>
                <w:rFonts w:ascii="Calibri" w:hAnsi="Calibri"/>
                <w:b/>
              </w:rPr>
              <w:t>TOTAL</w:t>
            </w:r>
          </w:p>
          <w:p w:rsidR="00932A5C" w:rsidRPr="00CC4B72" w:rsidRDefault="00932A5C" w:rsidP="000027D9">
            <w:pPr>
              <w:jc w:val="right"/>
              <w:rPr>
                <w:rFonts w:ascii="Calibri" w:hAnsi="Calibri"/>
                <w:b/>
              </w:rPr>
            </w:pPr>
          </w:p>
        </w:tc>
        <w:tc>
          <w:tcPr>
            <w:tcW w:w="1710" w:type="dxa"/>
            <w:tcBorders>
              <w:top w:val="single" w:sz="4" w:space="0" w:color="auto"/>
            </w:tcBorders>
          </w:tcPr>
          <w:p w:rsidR="00B9205C" w:rsidRDefault="00D90B14" w:rsidP="00932A5C">
            <w:pPr>
              <w:jc w:val="right"/>
              <w:rPr>
                <w:rFonts w:ascii="Calibri" w:hAnsi="Calibri"/>
                <w:b/>
              </w:rPr>
            </w:pPr>
            <w:r>
              <w:rPr>
                <w:rFonts w:ascii="Calibri" w:hAnsi="Calibri"/>
                <w:b/>
              </w:rPr>
              <w:t>$</w:t>
            </w:r>
            <w:r w:rsidR="00D7504D">
              <w:rPr>
                <w:rFonts w:ascii="Calibri" w:hAnsi="Calibri"/>
                <w:b/>
              </w:rPr>
              <w:t>22</w:t>
            </w:r>
            <w:r w:rsidR="00DB75A3">
              <w:rPr>
                <w:rFonts w:ascii="Calibri" w:hAnsi="Calibri"/>
                <w:b/>
              </w:rPr>
              <w:t>,</w:t>
            </w:r>
            <w:r w:rsidR="00D7504D">
              <w:rPr>
                <w:rFonts w:ascii="Calibri" w:hAnsi="Calibri"/>
                <w:b/>
              </w:rPr>
              <w:t>555</w:t>
            </w:r>
            <w:r w:rsidR="00DB75A3">
              <w:rPr>
                <w:rFonts w:ascii="Calibri" w:hAnsi="Calibri"/>
                <w:b/>
              </w:rPr>
              <w:t>.</w:t>
            </w:r>
            <w:r w:rsidR="009078BD">
              <w:rPr>
                <w:rFonts w:ascii="Calibri" w:hAnsi="Calibri"/>
                <w:b/>
              </w:rPr>
              <w:t>4</w:t>
            </w:r>
            <w:r w:rsidR="00D7504D">
              <w:rPr>
                <w:rFonts w:ascii="Calibri" w:hAnsi="Calibri"/>
                <w:b/>
              </w:rPr>
              <w:t>3</w:t>
            </w:r>
          </w:p>
          <w:p w:rsidR="00932A5C" w:rsidRPr="006D5048" w:rsidRDefault="00932A5C" w:rsidP="00932A5C">
            <w:pPr>
              <w:jc w:val="right"/>
              <w:rPr>
                <w:rFonts w:ascii="Calibri" w:hAnsi="Calibri"/>
                <w:b/>
              </w:rPr>
            </w:pPr>
          </w:p>
        </w:tc>
      </w:tr>
    </w:tbl>
    <w:p w:rsidR="00D120D7" w:rsidRDefault="00D120D7" w:rsidP="00522A0F">
      <w:pPr>
        <w:rPr>
          <w:rFonts w:ascii="Calibri" w:hAnsi="Calibri"/>
          <w:b/>
        </w:rPr>
      </w:pPr>
    </w:p>
    <w:p w:rsidR="00B9205C" w:rsidRDefault="00B9205C" w:rsidP="00522A0F">
      <w:pPr>
        <w:rPr>
          <w:rFonts w:ascii="Calibri" w:hAnsi="Calibri"/>
          <w:b/>
        </w:rPr>
      </w:pPr>
      <w:r w:rsidRPr="00736361">
        <w:rPr>
          <w:rFonts w:ascii="Calibri" w:hAnsi="Calibri"/>
          <w:b/>
        </w:rPr>
        <w:t xml:space="preserve">IT WAS MOVED BY </w:t>
      </w:r>
      <w:r w:rsidR="00D7504D">
        <w:rPr>
          <w:rFonts w:ascii="Calibri" w:hAnsi="Calibri"/>
          <w:b/>
        </w:rPr>
        <w:t>SKELTON</w:t>
      </w:r>
      <w:r w:rsidR="000F530D" w:rsidRPr="00736361">
        <w:rPr>
          <w:rFonts w:ascii="Calibri" w:hAnsi="Calibri"/>
          <w:b/>
        </w:rPr>
        <w:t>,</w:t>
      </w:r>
      <w:r w:rsidRPr="00736361">
        <w:rPr>
          <w:rFonts w:ascii="Calibri" w:hAnsi="Calibri"/>
          <w:b/>
        </w:rPr>
        <w:t xml:space="preserve"> SUPPORTED BY</w:t>
      </w:r>
      <w:r w:rsidR="00226928" w:rsidRPr="00736361">
        <w:rPr>
          <w:rFonts w:ascii="Calibri" w:hAnsi="Calibri"/>
          <w:b/>
        </w:rPr>
        <w:t xml:space="preserve"> </w:t>
      </w:r>
      <w:r w:rsidR="00D7504D">
        <w:rPr>
          <w:rFonts w:ascii="Calibri" w:hAnsi="Calibri"/>
          <w:b/>
        </w:rPr>
        <w:t>KIPPLEY</w:t>
      </w:r>
      <w:r w:rsidR="00624FFE">
        <w:rPr>
          <w:rFonts w:ascii="Calibri" w:hAnsi="Calibri"/>
          <w:b/>
        </w:rPr>
        <w:t xml:space="preserve"> </w:t>
      </w:r>
      <w:r w:rsidRPr="00736361">
        <w:rPr>
          <w:rFonts w:ascii="Calibri" w:hAnsi="Calibri"/>
          <w:b/>
        </w:rPr>
        <w:t xml:space="preserve">TO ACCEPT THE TREASURER’S REPORT FOR THE MONTH OF </w:t>
      </w:r>
      <w:r w:rsidR="00D7504D">
        <w:rPr>
          <w:rFonts w:ascii="Calibri" w:hAnsi="Calibri"/>
          <w:b/>
        </w:rPr>
        <w:t>OCTOBER</w:t>
      </w:r>
      <w:r w:rsidR="00F34FEA">
        <w:rPr>
          <w:rFonts w:ascii="Calibri" w:hAnsi="Calibri"/>
          <w:b/>
        </w:rPr>
        <w:t xml:space="preserve"> 201</w:t>
      </w:r>
      <w:r w:rsidR="00DB2B7B">
        <w:rPr>
          <w:rFonts w:ascii="Calibri" w:hAnsi="Calibri"/>
          <w:b/>
        </w:rPr>
        <w:t>8</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7E0BB0">
        <w:rPr>
          <w:rFonts w:ascii="Calibri" w:hAnsi="Calibri"/>
          <w:b/>
        </w:rPr>
        <w:t xml:space="preserve">UNANIMOUSLY </w:t>
      </w:r>
      <w:r w:rsidR="004A0DBC" w:rsidRPr="00736361">
        <w:rPr>
          <w:rFonts w:ascii="Calibri" w:hAnsi="Calibri"/>
          <w:b/>
        </w:rPr>
        <w:t>C</w:t>
      </w:r>
      <w:r w:rsidRPr="00736361">
        <w:rPr>
          <w:rFonts w:ascii="Calibri" w:hAnsi="Calibri"/>
          <w:b/>
        </w:rPr>
        <w:t>ARRIED</w:t>
      </w:r>
    </w:p>
    <w:p w:rsidR="00D90B14" w:rsidRDefault="00D90B14" w:rsidP="00522A0F">
      <w:pPr>
        <w:rPr>
          <w:rFonts w:ascii="Calibri" w:hAnsi="Calibri"/>
          <w:b/>
        </w:rPr>
      </w:pPr>
    </w:p>
    <w:p w:rsidR="004D262A" w:rsidRDefault="00CA1840" w:rsidP="00154069">
      <w:pPr>
        <w:pStyle w:val="Informal1"/>
        <w:tabs>
          <w:tab w:val="left" w:pos="0"/>
        </w:tabs>
        <w:rPr>
          <w:rFonts w:ascii="Calibri" w:hAnsi="Calibri" w:cs="Calibri"/>
          <w:sz w:val="24"/>
        </w:rPr>
      </w:pPr>
      <w:r>
        <w:rPr>
          <w:rFonts w:ascii="Calibri" w:hAnsi="Calibri" w:cs="Calibri"/>
          <w:b/>
          <w:sz w:val="24"/>
        </w:rPr>
        <w:t xml:space="preserve">4.  </w:t>
      </w:r>
      <w:r w:rsidR="00213B9F">
        <w:rPr>
          <w:rFonts w:ascii="Calibri" w:hAnsi="Calibri" w:cs="Calibri"/>
          <w:b/>
          <w:sz w:val="24"/>
          <w:u w:val="single"/>
        </w:rPr>
        <w:t>CITIZENS/GUESTS</w:t>
      </w:r>
      <w:r w:rsidR="00736361" w:rsidRPr="00F34FEA">
        <w:rPr>
          <w:rFonts w:ascii="Calibri" w:hAnsi="Calibri" w:cs="Calibri"/>
          <w:sz w:val="24"/>
        </w:rPr>
        <w:t>:</w:t>
      </w:r>
      <w:r w:rsidR="00A40C3A">
        <w:rPr>
          <w:rFonts w:ascii="Calibri" w:hAnsi="Calibri" w:cs="Calibri"/>
          <w:sz w:val="24"/>
        </w:rPr>
        <w:t xml:space="preserve"> </w:t>
      </w:r>
    </w:p>
    <w:p w:rsidR="00D7504D" w:rsidRDefault="00D7504D" w:rsidP="00BD3011">
      <w:pPr>
        <w:pStyle w:val="Informal1"/>
        <w:numPr>
          <w:ilvl w:val="0"/>
          <w:numId w:val="20"/>
        </w:numPr>
        <w:tabs>
          <w:tab w:val="left" w:pos="0"/>
        </w:tabs>
        <w:rPr>
          <w:rFonts w:ascii="Calibri" w:hAnsi="Calibri" w:cs="Calibri"/>
          <w:sz w:val="24"/>
        </w:rPr>
      </w:pPr>
      <w:r>
        <w:rPr>
          <w:rFonts w:ascii="Calibri" w:hAnsi="Calibri" w:cs="Calibri"/>
          <w:sz w:val="24"/>
        </w:rPr>
        <w:t>None</w:t>
      </w:r>
    </w:p>
    <w:p w:rsidR="00402D11" w:rsidRDefault="00AA648E" w:rsidP="00D7504D">
      <w:pPr>
        <w:pStyle w:val="Informal1"/>
        <w:tabs>
          <w:tab w:val="left" w:pos="0"/>
        </w:tabs>
        <w:ind w:left="720"/>
        <w:rPr>
          <w:rFonts w:ascii="Calibri" w:hAnsi="Calibri" w:cs="Calibri"/>
          <w:sz w:val="24"/>
        </w:rPr>
      </w:pPr>
      <w:r>
        <w:rPr>
          <w:rFonts w:ascii="Calibri" w:hAnsi="Calibri" w:cs="Calibri"/>
          <w:sz w:val="24"/>
        </w:rPr>
        <w:t xml:space="preserve">  </w:t>
      </w:r>
    </w:p>
    <w:p w:rsidR="00FC3F0B" w:rsidRPr="00BE0758" w:rsidRDefault="00CA1840" w:rsidP="00BD3011">
      <w:pPr>
        <w:pStyle w:val="Informal1"/>
        <w:tabs>
          <w:tab w:val="left" w:pos="0"/>
        </w:tabs>
        <w:rPr>
          <w:rFonts w:ascii="Calibri" w:hAnsi="Calibri" w:cs="Calibri"/>
          <w:sz w:val="24"/>
        </w:rPr>
      </w:pPr>
      <w:r w:rsidRPr="00BE0758">
        <w:rPr>
          <w:rFonts w:ascii="Calibri" w:hAnsi="Calibri" w:cs="Calibri"/>
          <w:b/>
          <w:sz w:val="24"/>
        </w:rPr>
        <w:lastRenderedPageBreak/>
        <w:t xml:space="preserve">5. </w:t>
      </w:r>
      <w:r w:rsidRPr="00BE0758">
        <w:rPr>
          <w:rFonts w:ascii="Calibri" w:hAnsi="Calibri" w:cs="Calibri"/>
          <w:b/>
          <w:sz w:val="24"/>
          <w:u w:val="single"/>
        </w:rPr>
        <w:t xml:space="preserve"> </w:t>
      </w:r>
      <w:r w:rsidR="00712A5C" w:rsidRPr="00BE0758">
        <w:rPr>
          <w:rFonts w:ascii="Calibri" w:hAnsi="Calibri" w:cs="Calibri"/>
          <w:b/>
          <w:sz w:val="24"/>
          <w:u w:val="single"/>
        </w:rPr>
        <w:t>UNFINISHED</w:t>
      </w:r>
      <w:r w:rsidR="005A6455" w:rsidRPr="00BE0758">
        <w:rPr>
          <w:rFonts w:ascii="Calibri" w:hAnsi="Calibri" w:cs="Calibri"/>
          <w:b/>
          <w:sz w:val="24"/>
          <w:u w:val="single"/>
        </w:rPr>
        <w:t xml:space="preserve"> BUSINESS</w:t>
      </w:r>
      <w:r w:rsidR="00213B9F" w:rsidRPr="00BE0758">
        <w:rPr>
          <w:rFonts w:ascii="Calibri" w:hAnsi="Calibri" w:cs="Calibri"/>
          <w:b/>
          <w:sz w:val="24"/>
        </w:rPr>
        <w:t>:</w:t>
      </w:r>
    </w:p>
    <w:p w:rsidR="00C3745B" w:rsidRDefault="007853C1" w:rsidP="00D7504D">
      <w:pPr>
        <w:pStyle w:val="Informal1"/>
        <w:spacing w:before="0" w:after="0"/>
        <w:ind w:left="720" w:hanging="720"/>
        <w:rPr>
          <w:rFonts w:ascii="Calibri" w:hAnsi="Calibri" w:cs="Calibri"/>
          <w:sz w:val="24"/>
        </w:rPr>
      </w:pPr>
      <w:r>
        <w:rPr>
          <w:rFonts w:ascii="Calibri" w:hAnsi="Calibri" w:cs="Calibri"/>
          <w:sz w:val="24"/>
        </w:rPr>
        <w:t>5.1</w:t>
      </w:r>
      <w:r w:rsidR="001543C4">
        <w:rPr>
          <w:rFonts w:ascii="Calibri" w:hAnsi="Calibri" w:cs="Calibri"/>
          <w:sz w:val="24"/>
        </w:rPr>
        <w:tab/>
      </w:r>
      <w:r w:rsidR="00C3745B">
        <w:rPr>
          <w:rFonts w:ascii="Calibri" w:hAnsi="Calibri" w:cs="Calibri"/>
          <w:sz w:val="24"/>
        </w:rPr>
        <w:t>Twin Lakes Roof Repair</w:t>
      </w:r>
      <w:r w:rsidR="001543C4">
        <w:rPr>
          <w:rFonts w:ascii="Calibri" w:hAnsi="Calibri" w:cs="Calibri"/>
          <w:sz w:val="24"/>
        </w:rPr>
        <w:t xml:space="preserve"> –</w:t>
      </w:r>
      <w:r w:rsidR="00D7504D">
        <w:rPr>
          <w:rFonts w:ascii="Calibri" w:hAnsi="Calibri" w:cs="Calibri"/>
          <w:sz w:val="24"/>
        </w:rPr>
        <w:t>Final Invoice approval of $7,605.00</w:t>
      </w:r>
    </w:p>
    <w:p w:rsidR="00D7504D" w:rsidRPr="00D7504D" w:rsidRDefault="00D7504D" w:rsidP="00D7504D">
      <w:pPr>
        <w:pStyle w:val="Informal1"/>
        <w:spacing w:before="0" w:after="0"/>
        <w:ind w:left="720" w:hanging="720"/>
        <w:rPr>
          <w:rFonts w:ascii="Calibri" w:hAnsi="Calibri" w:cs="Calibri"/>
          <w:b/>
          <w:sz w:val="24"/>
        </w:rPr>
      </w:pPr>
      <w:r>
        <w:rPr>
          <w:rFonts w:ascii="Calibri" w:hAnsi="Calibri" w:cs="Calibri"/>
          <w:b/>
          <w:sz w:val="24"/>
        </w:rPr>
        <w:tab/>
        <w:t xml:space="preserve">IT WAS MOVED BY SKELTON, SUPPORTED BY KIPPLEY APPROVING FINAL PAYMENT OF $7,605.00 TO HARP CONSTRUCTION FOR THE TWIN LAKES ROOF PROJECT WITH THE UNDERSTANDING PAYMENT WILL NOT BE RELEASED UNTIL A FINAL REPORT IS RECEIVED INCLUDING PRODUCT WARRANTY INFORMATION, INSTALLATION DATE, AND </w:t>
      </w:r>
      <w:r w:rsidR="00601CFC">
        <w:rPr>
          <w:rFonts w:ascii="Calibri" w:hAnsi="Calibri" w:cs="Calibri"/>
          <w:b/>
          <w:sz w:val="24"/>
        </w:rPr>
        <w:t xml:space="preserve">ALL </w:t>
      </w:r>
      <w:r>
        <w:rPr>
          <w:rFonts w:ascii="Calibri" w:hAnsi="Calibri" w:cs="Calibri"/>
          <w:b/>
          <w:sz w:val="24"/>
        </w:rPr>
        <w:t>PERTINENT INFORMATI</w:t>
      </w:r>
      <w:r w:rsidR="00601CFC">
        <w:rPr>
          <w:rFonts w:ascii="Calibri" w:hAnsi="Calibri" w:cs="Calibri"/>
          <w:b/>
          <w:sz w:val="24"/>
        </w:rPr>
        <w:t>O</w:t>
      </w:r>
      <w:r>
        <w:rPr>
          <w:rFonts w:ascii="Calibri" w:hAnsi="Calibri" w:cs="Calibri"/>
          <w:b/>
          <w:sz w:val="24"/>
        </w:rPr>
        <w:t>N TO THE PROJECT.  UNANIMOUSLY CARRIED</w:t>
      </w:r>
    </w:p>
    <w:p w:rsidR="00601CFC" w:rsidRDefault="001543C4" w:rsidP="00650FBA">
      <w:pPr>
        <w:pStyle w:val="Informal1"/>
        <w:spacing w:before="0" w:after="0"/>
        <w:ind w:left="720" w:hanging="720"/>
        <w:rPr>
          <w:rFonts w:ascii="Calibri" w:hAnsi="Calibri" w:cs="Calibri"/>
          <w:sz w:val="24"/>
        </w:rPr>
      </w:pPr>
      <w:r>
        <w:rPr>
          <w:rFonts w:ascii="Calibri" w:hAnsi="Calibri" w:cs="Calibri"/>
          <w:sz w:val="24"/>
        </w:rPr>
        <w:t xml:space="preserve">5.2 </w:t>
      </w:r>
      <w:r>
        <w:rPr>
          <w:rFonts w:ascii="Calibri" w:hAnsi="Calibri" w:cs="Calibri"/>
          <w:sz w:val="24"/>
        </w:rPr>
        <w:tab/>
      </w:r>
      <w:r w:rsidR="00E50351">
        <w:rPr>
          <w:rFonts w:ascii="Calibri" w:hAnsi="Calibri" w:cs="Calibri"/>
          <w:sz w:val="24"/>
        </w:rPr>
        <w:t xml:space="preserve">Gardendale Discussion – </w:t>
      </w:r>
      <w:r w:rsidR="00601CFC">
        <w:rPr>
          <w:rFonts w:ascii="Calibri" w:hAnsi="Calibri" w:cs="Calibri"/>
          <w:sz w:val="24"/>
        </w:rPr>
        <w:t xml:space="preserve">Nothing has been done to fix Poplar Street or the intersection at Stepetz Road.  </w:t>
      </w:r>
    </w:p>
    <w:p w:rsidR="005A4519" w:rsidRDefault="00601CFC" w:rsidP="00650FBA">
      <w:pPr>
        <w:pStyle w:val="Informal1"/>
        <w:spacing w:before="0" w:after="0"/>
        <w:ind w:left="720" w:hanging="720"/>
        <w:rPr>
          <w:rFonts w:ascii="Calibri" w:hAnsi="Calibri" w:cs="Calibri"/>
          <w:sz w:val="24"/>
        </w:rPr>
      </w:pPr>
      <w:r>
        <w:rPr>
          <w:rFonts w:ascii="Calibri" w:hAnsi="Calibri" w:cs="Calibri"/>
          <w:sz w:val="24"/>
        </w:rPr>
        <w:tab/>
      </w:r>
      <w:r>
        <w:rPr>
          <w:rFonts w:ascii="Calibri" w:hAnsi="Calibri" w:cs="Calibri"/>
          <w:b/>
          <w:sz w:val="24"/>
        </w:rPr>
        <w:t>IT WAS MOVED BY SKELTON, SUPPORTED BY ANTTILA DIRECTING FOREMAN TO TEMPORARILY FIX GARDENDALE/POPLAR STREET WITH A GRADER PATCH AND/OR HOTMIX TO MAKE THE ROAD PLOWABLE AND SAFE FOR WINTER AND FIX THE INTERSECTION AT STEPETZ ROAD AS DISCUSSED.  UNANIMOUSLY CARRIED</w:t>
      </w:r>
      <w:r w:rsidR="00E50351">
        <w:rPr>
          <w:rFonts w:ascii="Calibri" w:hAnsi="Calibri" w:cs="Calibri"/>
          <w:sz w:val="24"/>
        </w:rPr>
        <w:t xml:space="preserve">  </w:t>
      </w:r>
    </w:p>
    <w:p w:rsidR="00F5077B" w:rsidRDefault="00181EC6" w:rsidP="00181EC6">
      <w:pPr>
        <w:pStyle w:val="Informal1"/>
        <w:spacing w:before="0" w:after="0"/>
        <w:ind w:left="720" w:hanging="720"/>
        <w:rPr>
          <w:rFonts w:ascii="Calibri" w:hAnsi="Calibri" w:cs="Calibri"/>
          <w:sz w:val="24"/>
        </w:rPr>
      </w:pPr>
      <w:r>
        <w:rPr>
          <w:rFonts w:ascii="Calibri" w:hAnsi="Calibri" w:cs="Calibri"/>
          <w:sz w:val="24"/>
        </w:rPr>
        <w:t>5.</w:t>
      </w:r>
      <w:r w:rsidR="00F5077B">
        <w:rPr>
          <w:rFonts w:ascii="Calibri" w:hAnsi="Calibri" w:cs="Calibri"/>
          <w:sz w:val="24"/>
        </w:rPr>
        <w:t>3</w:t>
      </w:r>
      <w:r>
        <w:rPr>
          <w:rFonts w:ascii="Calibri" w:hAnsi="Calibri" w:cs="Calibri"/>
          <w:sz w:val="24"/>
        </w:rPr>
        <w:tab/>
      </w:r>
      <w:r w:rsidR="00D22683">
        <w:rPr>
          <w:rFonts w:ascii="Calibri" w:hAnsi="Calibri" w:cs="Calibri"/>
          <w:sz w:val="24"/>
        </w:rPr>
        <w:t xml:space="preserve">PMSG/LLCC Usage Agreement – </w:t>
      </w:r>
      <w:r w:rsidR="00601CFC">
        <w:rPr>
          <w:rFonts w:ascii="Calibri" w:hAnsi="Calibri" w:cs="Calibri"/>
          <w:sz w:val="24"/>
        </w:rPr>
        <w:t xml:space="preserve">Agreement needs to be signed.  </w:t>
      </w:r>
    </w:p>
    <w:p w:rsidR="00601CFC" w:rsidRPr="00601CFC" w:rsidRDefault="00601CFC" w:rsidP="00181EC6">
      <w:pPr>
        <w:pStyle w:val="Informal1"/>
        <w:spacing w:before="0" w:after="0"/>
        <w:ind w:left="720" w:hanging="720"/>
        <w:rPr>
          <w:rFonts w:ascii="Calibri" w:hAnsi="Calibri" w:cs="Calibri"/>
          <w:b/>
          <w:sz w:val="24"/>
        </w:rPr>
      </w:pPr>
      <w:r>
        <w:rPr>
          <w:rFonts w:ascii="Calibri" w:hAnsi="Calibri" w:cs="Calibri"/>
          <w:sz w:val="24"/>
        </w:rPr>
        <w:tab/>
      </w:r>
      <w:r>
        <w:rPr>
          <w:rFonts w:ascii="Calibri" w:hAnsi="Calibri" w:cs="Calibri"/>
          <w:b/>
          <w:sz w:val="24"/>
        </w:rPr>
        <w:t>IT WAS MOVED BY KIPPLEY, SUPPORTED BY ANTTILA TO TABLE TO NEXT MONTH.  UNANIMOUSLY CARRIED</w:t>
      </w:r>
    </w:p>
    <w:p w:rsidR="00614AA9" w:rsidRDefault="0094067F" w:rsidP="0094067F">
      <w:pPr>
        <w:pStyle w:val="Informal1"/>
        <w:spacing w:before="0" w:after="0"/>
        <w:ind w:left="720" w:hanging="720"/>
        <w:rPr>
          <w:rFonts w:ascii="Calibri" w:hAnsi="Calibri" w:cs="Calibri"/>
          <w:sz w:val="24"/>
        </w:rPr>
      </w:pPr>
      <w:r>
        <w:rPr>
          <w:rFonts w:ascii="Calibri" w:hAnsi="Calibri" w:cs="Calibri"/>
          <w:sz w:val="24"/>
        </w:rPr>
        <w:t>5.4</w:t>
      </w:r>
      <w:r w:rsidR="00A900A9">
        <w:rPr>
          <w:rFonts w:ascii="Calibri" w:hAnsi="Calibri" w:cs="Calibri"/>
          <w:sz w:val="24"/>
        </w:rPr>
        <w:tab/>
      </w:r>
      <w:r w:rsidR="008C4900">
        <w:rPr>
          <w:rFonts w:ascii="Calibri" w:hAnsi="Calibri" w:cs="Calibri"/>
          <w:sz w:val="24"/>
        </w:rPr>
        <w:t>Cemetery Project – Blackwoods is forming the concrete benches</w:t>
      </w:r>
      <w:r w:rsidR="00D052A5">
        <w:rPr>
          <w:rFonts w:ascii="Calibri" w:hAnsi="Calibri" w:cs="Calibri"/>
          <w:sz w:val="24"/>
        </w:rPr>
        <w:t xml:space="preserve">.  </w:t>
      </w:r>
      <w:r>
        <w:rPr>
          <w:rFonts w:ascii="Calibri" w:hAnsi="Calibri" w:cs="Calibri"/>
          <w:sz w:val="24"/>
        </w:rPr>
        <w:t xml:space="preserve">No </w:t>
      </w:r>
      <w:r w:rsidR="00D052A5">
        <w:rPr>
          <w:rFonts w:ascii="Calibri" w:hAnsi="Calibri" w:cs="Calibri"/>
          <w:sz w:val="24"/>
        </w:rPr>
        <w:t xml:space="preserve">new updates.  </w:t>
      </w:r>
    </w:p>
    <w:p w:rsidR="00D052A5" w:rsidRDefault="00D052A5"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w:t>
      </w:r>
      <w:r w:rsidR="00E50351">
        <w:rPr>
          <w:rFonts w:ascii="Calibri" w:hAnsi="Calibri" w:cs="Calibri"/>
          <w:b/>
          <w:sz w:val="24"/>
        </w:rPr>
        <w:t>ANTTILA</w:t>
      </w:r>
      <w:r>
        <w:rPr>
          <w:rFonts w:ascii="Calibri" w:hAnsi="Calibri" w:cs="Calibri"/>
          <w:b/>
          <w:sz w:val="24"/>
        </w:rPr>
        <w:t xml:space="preserve"> TO TABLE TO NEXT MONTH.  </w:t>
      </w:r>
      <w:r>
        <w:rPr>
          <w:rFonts w:ascii="Calibri" w:hAnsi="Calibri" w:cs="Calibri"/>
          <w:b/>
          <w:sz w:val="24"/>
        </w:rPr>
        <w:tab/>
        <w:t>UNANIMOUSLY CARRIED</w:t>
      </w:r>
    </w:p>
    <w:p w:rsidR="00FE6C6E" w:rsidRDefault="0094067F" w:rsidP="00A8789A">
      <w:pPr>
        <w:pStyle w:val="Informal1"/>
        <w:spacing w:before="0"/>
        <w:rPr>
          <w:rFonts w:ascii="Calibri" w:hAnsi="Calibri" w:cs="Calibri"/>
          <w:sz w:val="24"/>
        </w:rPr>
      </w:pPr>
      <w:r>
        <w:rPr>
          <w:rFonts w:ascii="Calibri" w:hAnsi="Calibri" w:cs="Calibri"/>
          <w:sz w:val="24"/>
        </w:rPr>
        <w:t>5.</w:t>
      </w:r>
      <w:r w:rsidR="004425B0">
        <w:rPr>
          <w:rFonts w:ascii="Calibri" w:hAnsi="Calibri" w:cs="Calibri"/>
          <w:sz w:val="24"/>
        </w:rPr>
        <w:t>5</w:t>
      </w:r>
      <w:r w:rsidR="00D052A5">
        <w:rPr>
          <w:rFonts w:ascii="Calibri" w:hAnsi="Calibri" w:cs="Calibri"/>
          <w:sz w:val="24"/>
        </w:rPr>
        <w:tab/>
      </w:r>
      <w:r>
        <w:rPr>
          <w:rFonts w:ascii="Calibri" w:hAnsi="Calibri" w:cs="Calibri"/>
          <w:sz w:val="24"/>
        </w:rPr>
        <w:t>Biwabik Connection/</w:t>
      </w:r>
      <w:r w:rsidR="00D052A5">
        <w:rPr>
          <w:rFonts w:ascii="Calibri" w:hAnsi="Calibri" w:cs="Calibri"/>
          <w:sz w:val="24"/>
        </w:rPr>
        <w:t>Lake Mine Road Update –</w:t>
      </w:r>
      <w:r w:rsidR="00601CFC">
        <w:rPr>
          <w:rFonts w:ascii="Calibri" w:hAnsi="Calibri" w:cs="Calibri"/>
          <w:sz w:val="24"/>
        </w:rPr>
        <w:t xml:space="preserve">No new updates.  </w:t>
      </w:r>
    </w:p>
    <w:p w:rsidR="00601CFC" w:rsidRPr="00601CFC" w:rsidRDefault="00601CFC"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KIPPLEY TO TABLE TO NEXT MONTH.  </w:t>
      </w:r>
      <w:r>
        <w:rPr>
          <w:rFonts w:ascii="Calibri" w:hAnsi="Calibri" w:cs="Calibri"/>
          <w:b/>
          <w:sz w:val="24"/>
        </w:rPr>
        <w:tab/>
        <w:t>UNANIMOUSLY CARRIED</w:t>
      </w:r>
    </w:p>
    <w:p w:rsidR="004425B0" w:rsidRDefault="009E3D1C" w:rsidP="00A8789A">
      <w:pPr>
        <w:pStyle w:val="Informal1"/>
        <w:spacing w:before="0"/>
        <w:rPr>
          <w:rFonts w:ascii="Calibri" w:hAnsi="Calibri" w:cs="Calibri"/>
          <w:sz w:val="24"/>
        </w:rPr>
      </w:pPr>
      <w:r>
        <w:rPr>
          <w:rFonts w:ascii="Calibri" w:hAnsi="Calibri" w:cs="Calibri"/>
          <w:sz w:val="24"/>
        </w:rPr>
        <w:t>5.</w:t>
      </w:r>
      <w:r w:rsidR="004425B0">
        <w:rPr>
          <w:rFonts w:ascii="Calibri" w:hAnsi="Calibri" w:cs="Calibri"/>
          <w:sz w:val="24"/>
        </w:rPr>
        <w:t>6</w:t>
      </w:r>
      <w:r>
        <w:rPr>
          <w:rFonts w:ascii="Calibri" w:hAnsi="Calibri" w:cs="Calibri"/>
          <w:sz w:val="24"/>
        </w:rPr>
        <w:tab/>
        <w:t xml:space="preserve">Joint Water Project Update – The parties </w:t>
      </w:r>
      <w:r w:rsidR="00FE6C6E">
        <w:rPr>
          <w:rFonts w:ascii="Calibri" w:hAnsi="Calibri" w:cs="Calibri"/>
          <w:sz w:val="24"/>
        </w:rPr>
        <w:t xml:space="preserve">continue to </w:t>
      </w:r>
      <w:r w:rsidR="004425B0">
        <w:rPr>
          <w:rFonts w:ascii="Calibri" w:hAnsi="Calibri" w:cs="Calibri"/>
          <w:sz w:val="24"/>
        </w:rPr>
        <w:t xml:space="preserve">meet and work on the project.  </w:t>
      </w:r>
      <w:r w:rsidR="00601CFC">
        <w:rPr>
          <w:rFonts w:ascii="Calibri" w:hAnsi="Calibri" w:cs="Calibri"/>
          <w:sz w:val="24"/>
        </w:rPr>
        <w:tab/>
        <w:t xml:space="preserve">Approval letter from DNR was reviewed to conduct testing at Lake Mine boat landing </w:t>
      </w:r>
      <w:r w:rsidR="00601CFC">
        <w:rPr>
          <w:rFonts w:ascii="Calibri" w:hAnsi="Calibri" w:cs="Calibri"/>
          <w:sz w:val="24"/>
        </w:rPr>
        <w:tab/>
        <w:t xml:space="preserve">through April 30, 2019.  </w:t>
      </w:r>
    </w:p>
    <w:p w:rsidR="004425B0" w:rsidRDefault="004425B0"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w:t>
      </w:r>
      <w:r w:rsidR="00601CFC">
        <w:rPr>
          <w:rFonts w:ascii="Calibri" w:hAnsi="Calibri" w:cs="Calibri"/>
          <w:b/>
          <w:sz w:val="24"/>
        </w:rPr>
        <w:t>KIPPLEY</w:t>
      </w:r>
      <w:r>
        <w:rPr>
          <w:rFonts w:ascii="Calibri" w:hAnsi="Calibri" w:cs="Calibri"/>
          <w:b/>
          <w:sz w:val="24"/>
        </w:rPr>
        <w:t xml:space="preserve">, SUPPORTED BY </w:t>
      </w:r>
      <w:r w:rsidR="00601CFC">
        <w:rPr>
          <w:rFonts w:ascii="Calibri" w:hAnsi="Calibri" w:cs="Calibri"/>
          <w:b/>
          <w:sz w:val="24"/>
        </w:rPr>
        <w:t xml:space="preserve">SKELTON TO TABLE TO NEXT MONTH.  </w:t>
      </w:r>
      <w:r w:rsidR="00601CFC">
        <w:rPr>
          <w:rFonts w:ascii="Calibri" w:hAnsi="Calibri" w:cs="Calibri"/>
          <w:b/>
          <w:sz w:val="24"/>
        </w:rPr>
        <w:tab/>
        <w:t>UNANIMOUSLY CARRIED</w:t>
      </w:r>
    </w:p>
    <w:p w:rsidR="00E50351" w:rsidRDefault="00E50351" w:rsidP="00A8789A">
      <w:pPr>
        <w:pStyle w:val="Informal1"/>
        <w:spacing w:before="0"/>
        <w:rPr>
          <w:rFonts w:ascii="Calibri" w:hAnsi="Calibri" w:cs="Calibri"/>
          <w:sz w:val="24"/>
        </w:rPr>
      </w:pPr>
      <w:r>
        <w:rPr>
          <w:rFonts w:ascii="Calibri" w:hAnsi="Calibri" w:cs="Calibri"/>
          <w:sz w:val="24"/>
        </w:rPr>
        <w:t>5.7</w:t>
      </w:r>
      <w:r>
        <w:rPr>
          <w:rFonts w:ascii="Calibri" w:hAnsi="Calibri" w:cs="Calibri"/>
          <w:sz w:val="24"/>
        </w:rPr>
        <w:tab/>
        <w:t xml:space="preserve">Sharon Hilton Property – </w:t>
      </w:r>
      <w:r w:rsidR="00601CFC">
        <w:rPr>
          <w:rFonts w:ascii="Calibri" w:hAnsi="Calibri" w:cs="Calibri"/>
          <w:sz w:val="24"/>
        </w:rPr>
        <w:t xml:space="preserve">Kearney and Knaus need to meet with Sharon Hilton in </w:t>
      </w:r>
      <w:r w:rsidR="00102D4F">
        <w:rPr>
          <w:rFonts w:ascii="Calibri" w:hAnsi="Calibri" w:cs="Calibri"/>
          <w:sz w:val="24"/>
        </w:rPr>
        <w:tab/>
      </w:r>
      <w:r w:rsidR="00601CFC">
        <w:rPr>
          <w:rFonts w:ascii="Calibri" w:hAnsi="Calibri" w:cs="Calibri"/>
          <w:sz w:val="24"/>
        </w:rPr>
        <w:t xml:space="preserve">December.  </w:t>
      </w:r>
    </w:p>
    <w:p w:rsidR="00E50351" w:rsidRDefault="00E50351"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w:t>
      </w:r>
      <w:r w:rsidR="00102D4F">
        <w:rPr>
          <w:rFonts w:ascii="Calibri" w:hAnsi="Calibri" w:cs="Calibri"/>
          <w:b/>
          <w:sz w:val="24"/>
        </w:rPr>
        <w:t xml:space="preserve">ANTTILA DIRECTING KNAUS &amp; KEARNEY </w:t>
      </w:r>
      <w:r w:rsidR="00102D4F">
        <w:rPr>
          <w:rFonts w:ascii="Calibri" w:hAnsi="Calibri" w:cs="Calibri"/>
          <w:b/>
          <w:sz w:val="24"/>
        </w:rPr>
        <w:tab/>
        <w:t>TO MEET WITH HILTON AND EXPLAIN PROPERTY ACCESS</w:t>
      </w:r>
      <w:r>
        <w:rPr>
          <w:rFonts w:ascii="Calibri" w:hAnsi="Calibri" w:cs="Calibri"/>
          <w:b/>
          <w:sz w:val="24"/>
        </w:rPr>
        <w:t>.</w:t>
      </w:r>
      <w:r w:rsidR="00102D4F">
        <w:rPr>
          <w:rFonts w:ascii="Calibri" w:hAnsi="Calibri" w:cs="Calibri"/>
          <w:b/>
          <w:sz w:val="24"/>
        </w:rPr>
        <w:t xml:space="preserve">  </w:t>
      </w:r>
      <w:r>
        <w:rPr>
          <w:rFonts w:ascii="Calibri" w:hAnsi="Calibri" w:cs="Calibri"/>
          <w:b/>
          <w:sz w:val="24"/>
        </w:rPr>
        <w:t>UNANIMOUSLY CARRIED</w:t>
      </w:r>
    </w:p>
    <w:p w:rsidR="00683D9F" w:rsidRDefault="00683D9F" w:rsidP="00A8789A">
      <w:pPr>
        <w:pStyle w:val="Informal1"/>
        <w:spacing w:before="0"/>
        <w:rPr>
          <w:rFonts w:ascii="Calibri" w:hAnsi="Calibri" w:cs="Calibri"/>
          <w:sz w:val="24"/>
        </w:rPr>
      </w:pPr>
      <w:r>
        <w:rPr>
          <w:rFonts w:ascii="Calibri" w:hAnsi="Calibri" w:cs="Calibri"/>
          <w:sz w:val="24"/>
        </w:rPr>
        <w:t>5.8</w:t>
      </w:r>
      <w:r>
        <w:rPr>
          <w:rFonts w:ascii="Calibri" w:hAnsi="Calibri" w:cs="Calibri"/>
          <w:sz w:val="24"/>
        </w:rPr>
        <w:tab/>
        <w:t xml:space="preserve">Equipment Operator/Mechanic Vacancy – Heikkila and Fondie are interested in </w:t>
      </w:r>
      <w:r>
        <w:rPr>
          <w:rFonts w:ascii="Calibri" w:hAnsi="Calibri" w:cs="Calibri"/>
          <w:sz w:val="24"/>
        </w:rPr>
        <w:tab/>
        <w:t xml:space="preserve">obtaining licensure to replace Robillard in the water/wastewater department.  They will </w:t>
      </w:r>
      <w:r>
        <w:rPr>
          <w:rFonts w:ascii="Calibri" w:hAnsi="Calibri" w:cs="Calibri"/>
          <w:sz w:val="24"/>
        </w:rPr>
        <w:tab/>
        <w:t xml:space="preserve">shadow Aurora licensed personnel and will not receive extra compensation while doing </w:t>
      </w:r>
      <w:r>
        <w:rPr>
          <w:rFonts w:ascii="Calibri" w:hAnsi="Calibri" w:cs="Calibri"/>
          <w:sz w:val="24"/>
        </w:rPr>
        <w:tab/>
        <w:t xml:space="preserve">this as the contract is clear only licensed personnel get the extra $1.00 per hour and it </w:t>
      </w:r>
      <w:r>
        <w:rPr>
          <w:rFonts w:ascii="Calibri" w:hAnsi="Calibri" w:cs="Calibri"/>
          <w:sz w:val="24"/>
        </w:rPr>
        <w:tab/>
        <w:t xml:space="preserve">was noted other Public Works employees perform duties in water/wastewater also </w:t>
      </w:r>
      <w:r>
        <w:rPr>
          <w:rFonts w:ascii="Calibri" w:hAnsi="Calibri" w:cs="Calibri"/>
          <w:sz w:val="24"/>
        </w:rPr>
        <w:tab/>
        <w:t xml:space="preserve">without extra compensation.  The Town Board is willing to send them for training and </w:t>
      </w:r>
      <w:r>
        <w:rPr>
          <w:rFonts w:ascii="Calibri" w:hAnsi="Calibri" w:cs="Calibri"/>
          <w:sz w:val="24"/>
        </w:rPr>
        <w:tab/>
        <w:t xml:space="preserve">will form an agreement with the City of Aurora until a Town employee gets licensed.  </w:t>
      </w:r>
    </w:p>
    <w:p w:rsidR="00683D9F" w:rsidRDefault="00683D9F"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KIPPLEY, SUPPORTED BY ANTTILA TO PAY FONDIE AND HEIKKILA </w:t>
      </w:r>
      <w:r>
        <w:rPr>
          <w:rFonts w:ascii="Calibri" w:hAnsi="Calibri" w:cs="Calibri"/>
          <w:b/>
          <w:sz w:val="24"/>
        </w:rPr>
        <w:tab/>
        <w:t xml:space="preserve">AN ADDITIONAL $1.00 PER HOUR AS BACKPAY FOR TRAINING HOURS COMPLETED </w:t>
      </w:r>
      <w:r>
        <w:rPr>
          <w:rFonts w:ascii="Calibri" w:hAnsi="Calibri" w:cs="Calibri"/>
          <w:b/>
          <w:sz w:val="24"/>
        </w:rPr>
        <w:tab/>
        <w:t>ONLY ONCE CERTIFICATION IS RECEIVED.  UNANIMOUSLY CARRIED</w:t>
      </w:r>
    </w:p>
    <w:p w:rsidR="00683D9F" w:rsidRDefault="00683D9F" w:rsidP="00A8789A">
      <w:pPr>
        <w:pStyle w:val="Informal1"/>
        <w:spacing w:before="0"/>
        <w:rPr>
          <w:rFonts w:ascii="Calibri" w:hAnsi="Calibri" w:cs="Calibri"/>
          <w:b/>
          <w:sz w:val="24"/>
        </w:rPr>
      </w:pPr>
      <w:r>
        <w:rPr>
          <w:rFonts w:ascii="Calibri" w:hAnsi="Calibri" w:cs="Calibri"/>
          <w:b/>
          <w:sz w:val="24"/>
        </w:rPr>
        <w:lastRenderedPageBreak/>
        <w:tab/>
        <w:t xml:space="preserve">IT WAS MOVED BY ANTTILA, SUPPORTED BY KIPPLEY TO POST AND ADVERTISE FOR </w:t>
      </w:r>
      <w:r>
        <w:rPr>
          <w:rFonts w:ascii="Calibri" w:hAnsi="Calibri" w:cs="Calibri"/>
          <w:b/>
          <w:sz w:val="24"/>
        </w:rPr>
        <w:tab/>
        <w:t xml:space="preserve">AN EQUIPMENT OPERATOR/MECHANIC WITH AN APPLICATION DEADLINE OF FRIDAY, </w:t>
      </w:r>
      <w:r>
        <w:rPr>
          <w:rFonts w:ascii="Calibri" w:hAnsi="Calibri" w:cs="Calibri"/>
          <w:b/>
          <w:sz w:val="24"/>
        </w:rPr>
        <w:tab/>
        <w:t>DECEMBER 2, 2018.  UNANIMOUSLY CARRIED</w:t>
      </w:r>
    </w:p>
    <w:p w:rsidR="00156076" w:rsidRDefault="00156076" w:rsidP="00A8789A">
      <w:pPr>
        <w:pStyle w:val="Informal1"/>
        <w:spacing w:before="0"/>
        <w:rPr>
          <w:rFonts w:ascii="Calibri" w:hAnsi="Calibri" w:cs="Calibri"/>
          <w:sz w:val="24"/>
        </w:rPr>
      </w:pPr>
      <w:r>
        <w:rPr>
          <w:rFonts w:ascii="Calibri" w:hAnsi="Calibri" w:cs="Calibri"/>
          <w:sz w:val="24"/>
        </w:rPr>
        <w:t>5.9</w:t>
      </w:r>
      <w:r>
        <w:rPr>
          <w:rFonts w:ascii="Calibri" w:hAnsi="Calibri" w:cs="Calibri"/>
          <w:sz w:val="24"/>
        </w:rPr>
        <w:tab/>
        <w:t xml:space="preserve">Stepetz Road Project – final cost estimate and maps were distributed for review.  </w:t>
      </w:r>
    </w:p>
    <w:p w:rsidR="00156076" w:rsidRDefault="00156076"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ANTTILA TO TABLE TO NEXT MONTH.  </w:t>
      </w:r>
      <w:r>
        <w:rPr>
          <w:rFonts w:ascii="Calibri" w:hAnsi="Calibri" w:cs="Calibri"/>
          <w:b/>
          <w:sz w:val="24"/>
        </w:rPr>
        <w:tab/>
        <w:t>UNANIMOUSLY CARRIED</w:t>
      </w:r>
    </w:p>
    <w:p w:rsidR="00156076" w:rsidRPr="00156076" w:rsidRDefault="00156076" w:rsidP="00A8789A">
      <w:pPr>
        <w:pStyle w:val="Informal1"/>
        <w:spacing w:before="0"/>
        <w:rPr>
          <w:rFonts w:ascii="Calibri" w:hAnsi="Calibri" w:cs="Calibri"/>
          <w:b/>
          <w:sz w:val="24"/>
        </w:rPr>
      </w:pPr>
      <w:r>
        <w:rPr>
          <w:rFonts w:ascii="Calibri" w:hAnsi="Calibri" w:cs="Calibri"/>
          <w:b/>
          <w:sz w:val="24"/>
        </w:rPr>
        <w:tab/>
        <w:t xml:space="preserve">IT WAS MOVED BY ANTTILA, SUPPORTED BY SKELTON TO SCHEDULE A SPECIAL </w:t>
      </w:r>
      <w:r>
        <w:rPr>
          <w:rFonts w:ascii="Calibri" w:hAnsi="Calibri" w:cs="Calibri"/>
          <w:b/>
          <w:sz w:val="24"/>
        </w:rPr>
        <w:tab/>
        <w:t>MEETING WITH ST. LOUIS COUNTY THE LAST WEEK OF NOVEMBER OR DECEMBER 6</w:t>
      </w:r>
      <w:r w:rsidRPr="00156076">
        <w:rPr>
          <w:rFonts w:ascii="Calibri" w:hAnsi="Calibri" w:cs="Calibri"/>
          <w:b/>
          <w:sz w:val="24"/>
          <w:vertAlign w:val="superscript"/>
        </w:rPr>
        <w:t>TH</w:t>
      </w:r>
      <w:r>
        <w:rPr>
          <w:rFonts w:ascii="Calibri" w:hAnsi="Calibri" w:cs="Calibri"/>
          <w:b/>
          <w:sz w:val="24"/>
        </w:rPr>
        <w:t xml:space="preserve"> </w:t>
      </w:r>
      <w:r>
        <w:rPr>
          <w:rFonts w:ascii="Calibri" w:hAnsi="Calibri" w:cs="Calibri"/>
          <w:b/>
          <w:sz w:val="24"/>
        </w:rPr>
        <w:tab/>
        <w:t>TO REVIEW THE MAPS AND PROJECT IN DETAIL.  UNANIMOUSLY CARRIED</w:t>
      </w:r>
    </w:p>
    <w:p w:rsidR="00FE6C6E" w:rsidRDefault="00FE6C6E" w:rsidP="00A8789A">
      <w:pPr>
        <w:pStyle w:val="Informal1"/>
        <w:spacing w:before="0"/>
        <w:rPr>
          <w:rFonts w:ascii="Calibri" w:hAnsi="Calibri" w:cs="Calibri"/>
          <w:sz w:val="24"/>
        </w:rPr>
      </w:pPr>
    </w:p>
    <w:p w:rsidR="00DA7DB2" w:rsidRDefault="00DA7DB2" w:rsidP="00D978DF">
      <w:pPr>
        <w:pStyle w:val="Informal1"/>
        <w:spacing w:before="0" w:after="0"/>
        <w:rPr>
          <w:rFonts w:ascii="Calibri" w:hAnsi="Calibri"/>
          <w:b/>
          <w:sz w:val="24"/>
        </w:rPr>
      </w:pPr>
      <w:r w:rsidRPr="00DA7DB2">
        <w:rPr>
          <w:rFonts w:ascii="Calibri" w:hAnsi="Calibri"/>
          <w:b/>
          <w:sz w:val="24"/>
        </w:rPr>
        <w:t>6.</w:t>
      </w:r>
      <w:r>
        <w:rPr>
          <w:rFonts w:ascii="Calibri" w:hAnsi="Calibri"/>
          <w:b/>
          <w:sz w:val="24"/>
          <w:u w:val="single"/>
        </w:rPr>
        <w:t xml:space="preserve"> </w:t>
      </w:r>
      <w:r w:rsidRPr="00751D91">
        <w:rPr>
          <w:rFonts w:ascii="Calibri" w:hAnsi="Calibri"/>
          <w:b/>
          <w:sz w:val="24"/>
          <w:u w:val="single"/>
        </w:rPr>
        <w:t xml:space="preserve">NEW </w:t>
      </w:r>
      <w:r w:rsidRPr="00FD04CC">
        <w:rPr>
          <w:rFonts w:ascii="Calibri" w:hAnsi="Calibri"/>
          <w:b/>
          <w:sz w:val="24"/>
          <w:u w:val="single"/>
        </w:rPr>
        <w:t>BUSINESS</w:t>
      </w:r>
      <w:r w:rsidRPr="00FD04CC">
        <w:rPr>
          <w:rFonts w:ascii="Calibri" w:hAnsi="Calibri"/>
          <w:b/>
          <w:sz w:val="24"/>
        </w:rPr>
        <w:t>:</w:t>
      </w:r>
    </w:p>
    <w:p w:rsidR="00FE6C6E" w:rsidRDefault="00F9106A"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 xml:space="preserve">6.1       </w:t>
      </w:r>
      <w:r w:rsidR="00FA3F53">
        <w:rPr>
          <w:rFonts w:ascii="Calibri" w:hAnsi="Calibri"/>
          <w:sz w:val="24"/>
        </w:rPr>
        <w:tab/>
      </w:r>
      <w:r w:rsidR="00156076">
        <w:rPr>
          <w:rFonts w:ascii="Calibri" w:hAnsi="Calibri"/>
          <w:sz w:val="24"/>
        </w:rPr>
        <w:t xml:space="preserve">LLCC Requests – Betty Harsila called and requested a new chest freezer be purchased.  Would an upright be better?  Anttila will research and get back to the Board.  Jones requested electrical outlets be added on the South wall and bleacher side.  </w:t>
      </w:r>
      <w:r w:rsidR="00E50351">
        <w:rPr>
          <w:rFonts w:ascii="Calibri" w:hAnsi="Calibri"/>
          <w:sz w:val="24"/>
        </w:rPr>
        <w:t xml:space="preserve"> </w:t>
      </w:r>
    </w:p>
    <w:p w:rsidR="00156076" w:rsidRDefault="0094767B"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SKELTON, SUPPORTED BY </w:t>
      </w:r>
      <w:r w:rsidR="00156076">
        <w:rPr>
          <w:rFonts w:ascii="Calibri" w:hAnsi="Calibri"/>
          <w:b/>
          <w:sz w:val="24"/>
        </w:rPr>
        <w:t xml:space="preserve">ANTTILA THE BOARD SUPPORTS THE PURCHASE OF A NEW FREEZER AND THIS WILL BE ADDED TO THE AGENDA WHEN WE MEET WITH THE GROUP.  </w:t>
      </w:r>
      <w:r w:rsidR="004425B0">
        <w:rPr>
          <w:rFonts w:ascii="Calibri" w:hAnsi="Calibri"/>
          <w:b/>
          <w:sz w:val="24"/>
        </w:rPr>
        <w:t xml:space="preserve"> </w:t>
      </w:r>
      <w:r w:rsidR="00156076">
        <w:rPr>
          <w:rFonts w:ascii="Calibri" w:hAnsi="Calibri"/>
          <w:b/>
          <w:sz w:val="24"/>
        </w:rPr>
        <w:t>UNANIMOUSLY CARRIED</w:t>
      </w:r>
    </w:p>
    <w:p w:rsidR="00156076" w:rsidRDefault="00156076"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b/>
          <w:sz w:val="24"/>
        </w:rPr>
        <w:tab/>
      </w:r>
      <w:r>
        <w:rPr>
          <w:rFonts w:ascii="Calibri" w:hAnsi="Calibri"/>
          <w:b/>
          <w:sz w:val="24"/>
        </w:rPr>
        <w:tab/>
      </w:r>
      <w:r>
        <w:rPr>
          <w:rFonts w:ascii="Calibri" w:hAnsi="Calibri"/>
          <w:b/>
          <w:sz w:val="24"/>
        </w:rPr>
        <w:tab/>
        <w:t>IT WAS MOVED BY KIPPLEY, SUPPORTED BY SKELTON TO CONTACT DAN FURRY TO DO AN ELECTRICAL INSPECTION AND FIX ANY OUTLETS IN THE GYM AT THE LOON LAKE COMMUNTY CENTER AND ADD OUTLETS WHERE NEEDED.  UNANIMOUSLY CARRIED</w:t>
      </w:r>
    </w:p>
    <w:p w:rsidR="004425B0" w:rsidRDefault="009E3D1C" w:rsidP="00343E9F">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6.2</w:t>
      </w:r>
      <w:r w:rsidR="00FA3F53">
        <w:rPr>
          <w:rFonts w:ascii="Calibri" w:hAnsi="Calibri"/>
          <w:sz w:val="24"/>
        </w:rPr>
        <w:tab/>
      </w:r>
      <w:r w:rsidR="00FA3F53">
        <w:rPr>
          <w:rFonts w:ascii="Calibri" w:hAnsi="Calibri"/>
          <w:sz w:val="24"/>
        </w:rPr>
        <w:tab/>
      </w:r>
      <w:r w:rsidR="00343E9F">
        <w:rPr>
          <w:rFonts w:ascii="Calibri" w:hAnsi="Calibri"/>
          <w:sz w:val="24"/>
        </w:rPr>
        <w:t xml:space="preserve">Minnesota Pump Works – The estimate for work on the lift station was reviewed.  </w:t>
      </w:r>
      <w:r w:rsidR="00E50351">
        <w:rPr>
          <w:rFonts w:ascii="Calibri" w:hAnsi="Calibri"/>
          <w:sz w:val="24"/>
        </w:rPr>
        <w:t xml:space="preserve"> </w:t>
      </w:r>
    </w:p>
    <w:p w:rsidR="00DD2772" w:rsidRPr="00DD2772" w:rsidRDefault="00FA3F53" w:rsidP="00343E9F">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ab/>
      </w:r>
      <w:r>
        <w:rPr>
          <w:rFonts w:ascii="Calibri" w:hAnsi="Calibri"/>
          <w:sz w:val="24"/>
        </w:rPr>
        <w:tab/>
      </w:r>
      <w:r>
        <w:rPr>
          <w:rFonts w:ascii="Calibri" w:hAnsi="Calibri"/>
          <w:sz w:val="24"/>
        </w:rPr>
        <w:tab/>
      </w:r>
      <w:r w:rsidR="001A1718">
        <w:rPr>
          <w:rFonts w:ascii="Calibri" w:hAnsi="Calibri"/>
          <w:b/>
          <w:sz w:val="24"/>
        </w:rPr>
        <w:t xml:space="preserve">IT WAS MOVED BY </w:t>
      </w:r>
      <w:r w:rsidR="00343E9F">
        <w:rPr>
          <w:rFonts w:ascii="Calibri" w:hAnsi="Calibri"/>
          <w:b/>
          <w:sz w:val="24"/>
        </w:rPr>
        <w:t>ANTTILA</w:t>
      </w:r>
      <w:r w:rsidR="001A1718">
        <w:rPr>
          <w:rFonts w:ascii="Calibri" w:hAnsi="Calibri"/>
          <w:b/>
          <w:sz w:val="24"/>
        </w:rPr>
        <w:t xml:space="preserve">, SUPPORTED BY </w:t>
      </w:r>
      <w:r w:rsidR="00343E9F">
        <w:rPr>
          <w:rFonts w:ascii="Calibri" w:hAnsi="Calibri"/>
          <w:b/>
          <w:sz w:val="24"/>
        </w:rPr>
        <w:t>KIPPLEY APPROVING THE PURCHASE OF A NEW PUMP FOR THE GIANTS RIDGE LIFT STATION AT AN ESTIMATED COST OF $11,500.00 AND TO REBUILD THE 2</w:t>
      </w:r>
      <w:r w:rsidR="00343E9F" w:rsidRPr="00343E9F">
        <w:rPr>
          <w:rFonts w:ascii="Calibri" w:hAnsi="Calibri"/>
          <w:b/>
          <w:sz w:val="24"/>
          <w:vertAlign w:val="superscript"/>
        </w:rPr>
        <w:t>ND</w:t>
      </w:r>
      <w:r w:rsidR="00343E9F">
        <w:rPr>
          <w:rFonts w:ascii="Calibri" w:hAnsi="Calibri"/>
          <w:b/>
          <w:sz w:val="24"/>
        </w:rPr>
        <w:t xml:space="preserve"> PUMP FOR A BACKUP.  UNANIMOUSLY CARRIED</w:t>
      </w:r>
      <w:r w:rsidR="0022445A">
        <w:rPr>
          <w:rFonts w:ascii="Calibri" w:hAnsi="Calibri"/>
          <w:b/>
          <w:sz w:val="24"/>
        </w:rPr>
        <w:t xml:space="preserve"> </w:t>
      </w:r>
    </w:p>
    <w:p w:rsidR="000B0741" w:rsidRDefault="00A311AE" w:rsidP="00503337">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sidR="00CB2A98">
        <w:rPr>
          <w:rFonts w:ascii="Calibri" w:hAnsi="Calibri"/>
          <w:sz w:val="24"/>
        </w:rPr>
        <w:tab/>
      </w:r>
    </w:p>
    <w:p w:rsidR="006D5D7A" w:rsidRDefault="00F06391" w:rsidP="00F06391">
      <w:pPr>
        <w:rPr>
          <w:b/>
        </w:rPr>
      </w:pPr>
      <w:r w:rsidRPr="00F06391">
        <w:rPr>
          <w:rFonts w:asciiTheme="minorHAnsi" w:hAnsiTheme="minorHAnsi"/>
          <w:b/>
        </w:rPr>
        <w:t>7.</w:t>
      </w:r>
      <w:r w:rsidRPr="00FC54E5">
        <w:rPr>
          <w:rFonts w:asciiTheme="minorHAnsi" w:hAnsiTheme="minorHAnsi"/>
          <w:b/>
        </w:rPr>
        <w:t xml:space="preserve"> </w:t>
      </w:r>
      <w:r w:rsidR="00EB402C" w:rsidRPr="00EB402C">
        <w:rPr>
          <w:rFonts w:asciiTheme="minorHAnsi" w:hAnsiTheme="minorHAnsi"/>
          <w:b/>
          <w:u w:val="single"/>
        </w:rPr>
        <w:t>M</w:t>
      </w:r>
      <w:r w:rsidR="003666A3">
        <w:rPr>
          <w:rFonts w:asciiTheme="minorHAnsi" w:hAnsiTheme="minorHAnsi"/>
          <w:b/>
          <w:u w:val="single"/>
        </w:rPr>
        <w:t>INUTES</w:t>
      </w:r>
      <w:r w:rsidR="006D5D7A" w:rsidRPr="00332E78">
        <w:rPr>
          <w:b/>
        </w:rPr>
        <w:t>:</w:t>
      </w:r>
    </w:p>
    <w:p w:rsidR="000C2AD8" w:rsidRDefault="00EB402C" w:rsidP="00905764">
      <w:pPr>
        <w:pStyle w:val="Informal1"/>
        <w:ind w:left="720" w:hanging="720"/>
        <w:rPr>
          <w:rFonts w:asciiTheme="minorHAnsi" w:hAnsiTheme="minorHAnsi"/>
          <w:sz w:val="24"/>
        </w:rPr>
      </w:pPr>
      <w:r w:rsidRPr="007A4CEF">
        <w:rPr>
          <w:rFonts w:asciiTheme="minorHAnsi" w:hAnsiTheme="minorHAnsi"/>
          <w:sz w:val="24"/>
        </w:rPr>
        <w:t>7.1</w:t>
      </w:r>
      <w:r w:rsidRPr="00EB402C">
        <w:rPr>
          <w:rFonts w:asciiTheme="minorHAnsi" w:hAnsiTheme="minorHAnsi"/>
          <w:sz w:val="24"/>
        </w:rPr>
        <w:t xml:space="preserve">   </w:t>
      </w:r>
      <w:r>
        <w:rPr>
          <w:rFonts w:asciiTheme="minorHAnsi" w:hAnsiTheme="minorHAnsi"/>
          <w:sz w:val="24"/>
        </w:rPr>
        <w:tab/>
      </w:r>
      <w:r w:rsidR="00F75A01">
        <w:rPr>
          <w:rFonts w:asciiTheme="minorHAnsi" w:hAnsiTheme="minorHAnsi"/>
          <w:sz w:val="24"/>
        </w:rPr>
        <w:t>E</w:t>
      </w:r>
      <w:r w:rsidR="00D63F6A">
        <w:rPr>
          <w:rFonts w:asciiTheme="minorHAnsi" w:hAnsiTheme="minorHAnsi"/>
          <w:sz w:val="24"/>
        </w:rPr>
        <w:t>ast Range Joint Powers Board</w:t>
      </w:r>
      <w:r w:rsidR="00503337">
        <w:rPr>
          <w:rFonts w:asciiTheme="minorHAnsi" w:hAnsiTheme="minorHAnsi"/>
          <w:sz w:val="24"/>
        </w:rPr>
        <w:t xml:space="preserve"> </w:t>
      </w:r>
      <w:r w:rsidR="00343E9F">
        <w:rPr>
          <w:rFonts w:asciiTheme="minorHAnsi" w:hAnsiTheme="minorHAnsi"/>
          <w:sz w:val="24"/>
        </w:rPr>
        <w:t>September</w:t>
      </w:r>
      <w:r w:rsidR="00DD2772">
        <w:rPr>
          <w:rFonts w:asciiTheme="minorHAnsi" w:hAnsiTheme="minorHAnsi"/>
          <w:sz w:val="24"/>
        </w:rPr>
        <w:t xml:space="preserve"> </w:t>
      </w:r>
      <w:r w:rsidR="00D63F6A">
        <w:rPr>
          <w:rFonts w:asciiTheme="minorHAnsi" w:hAnsiTheme="minorHAnsi"/>
          <w:sz w:val="24"/>
        </w:rPr>
        <w:t>201</w:t>
      </w:r>
      <w:r w:rsidR="00503337">
        <w:rPr>
          <w:rFonts w:asciiTheme="minorHAnsi" w:hAnsiTheme="minorHAnsi"/>
          <w:sz w:val="24"/>
        </w:rPr>
        <w:t>8</w:t>
      </w:r>
      <w:r w:rsidR="00D63F6A">
        <w:rPr>
          <w:rFonts w:asciiTheme="minorHAnsi" w:hAnsiTheme="minorHAnsi"/>
          <w:sz w:val="24"/>
        </w:rPr>
        <w:t xml:space="preserve"> minutes</w:t>
      </w:r>
    </w:p>
    <w:p w:rsidR="003E2A1D" w:rsidRDefault="003F78F0" w:rsidP="00905764">
      <w:pPr>
        <w:pStyle w:val="Informal1"/>
        <w:ind w:left="720" w:hanging="720"/>
        <w:rPr>
          <w:rFonts w:asciiTheme="minorHAnsi" w:hAnsiTheme="minorHAnsi"/>
          <w:sz w:val="24"/>
        </w:rPr>
      </w:pPr>
      <w:r>
        <w:rPr>
          <w:rFonts w:asciiTheme="minorHAnsi" w:hAnsiTheme="minorHAnsi"/>
          <w:sz w:val="24"/>
        </w:rPr>
        <w:t>7.</w:t>
      </w:r>
      <w:r w:rsidR="00F75A01">
        <w:rPr>
          <w:rFonts w:asciiTheme="minorHAnsi" w:hAnsiTheme="minorHAnsi"/>
          <w:sz w:val="24"/>
        </w:rPr>
        <w:t>2</w:t>
      </w:r>
      <w:r w:rsidR="000C2AD8">
        <w:rPr>
          <w:rFonts w:asciiTheme="minorHAnsi" w:hAnsiTheme="minorHAnsi"/>
          <w:sz w:val="24"/>
        </w:rPr>
        <w:tab/>
      </w:r>
      <w:r w:rsidR="003E2A1D">
        <w:rPr>
          <w:rFonts w:asciiTheme="minorHAnsi" w:hAnsiTheme="minorHAnsi"/>
          <w:sz w:val="24"/>
        </w:rPr>
        <w:t xml:space="preserve">East Range Sportsmen’s Club </w:t>
      </w:r>
      <w:r w:rsidR="00343E9F">
        <w:rPr>
          <w:rFonts w:asciiTheme="minorHAnsi" w:hAnsiTheme="minorHAnsi"/>
          <w:sz w:val="24"/>
        </w:rPr>
        <w:t>September</w:t>
      </w:r>
      <w:r w:rsidR="003E2A1D">
        <w:rPr>
          <w:rFonts w:asciiTheme="minorHAnsi" w:hAnsiTheme="minorHAnsi"/>
          <w:sz w:val="24"/>
        </w:rPr>
        <w:t xml:space="preserve"> 2018 minutes and financial report</w:t>
      </w:r>
    </w:p>
    <w:p w:rsidR="00DD2772" w:rsidRDefault="00DD2772" w:rsidP="00905764">
      <w:pPr>
        <w:pStyle w:val="Informal1"/>
        <w:ind w:left="720" w:hanging="720"/>
        <w:rPr>
          <w:rFonts w:asciiTheme="minorHAnsi" w:hAnsiTheme="minorHAnsi"/>
          <w:sz w:val="24"/>
        </w:rPr>
      </w:pPr>
      <w:r>
        <w:rPr>
          <w:rFonts w:asciiTheme="minorHAnsi" w:hAnsiTheme="minorHAnsi"/>
          <w:sz w:val="24"/>
        </w:rPr>
        <w:t xml:space="preserve">7.3  </w:t>
      </w:r>
      <w:r>
        <w:rPr>
          <w:rFonts w:asciiTheme="minorHAnsi" w:hAnsiTheme="minorHAnsi"/>
          <w:sz w:val="24"/>
        </w:rPr>
        <w:tab/>
        <w:t xml:space="preserve">East Range CAP </w:t>
      </w:r>
      <w:r w:rsidR="00343E9F">
        <w:rPr>
          <w:rFonts w:asciiTheme="minorHAnsi" w:hAnsiTheme="minorHAnsi"/>
          <w:sz w:val="24"/>
        </w:rPr>
        <w:t>October</w:t>
      </w:r>
      <w:r>
        <w:rPr>
          <w:rFonts w:asciiTheme="minorHAnsi" w:hAnsiTheme="minorHAnsi"/>
          <w:sz w:val="24"/>
        </w:rPr>
        <w:t xml:space="preserve"> 2018 meeting packet &amp; </w:t>
      </w:r>
      <w:r w:rsidR="00343E9F">
        <w:rPr>
          <w:rFonts w:asciiTheme="minorHAnsi" w:hAnsiTheme="minorHAnsi"/>
          <w:sz w:val="24"/>
        </w:rPr>
        <w:t>September 2018 minutes</w:t>
      </w:r>
    </w:p>
    <w:p w:rsidR="00343E9F" w:rsidRDefault="00343E9F" w:rsidP="00905764">
      <w:pPr>
        <w:pStyle w:val="Informal1"/>
        <w:ind w:left="720" w:hanging="720"/>
        <w:rPr>
          <w:rFonts w:asciiTheme="minorHAnsi" w:hAnsiTheme="minorHAnsi"/>
          <w:sz w:val="24"/>
        </w:rPr>
      </w:pPr>
      <w:r>
        <w:rPr>
          <w:rFonts w:asciiTheme="minorHAnsi" w:hAnsiTheme="minorHAnsi"/>
          <w:sz w:val="24"/>
        </w:rPr>
        <w:t>7.4</w:t>
      </w:r>
      <w:r>
        <w:rPr>
          <w:rFonts w:asciiTheme="minorHAnsi" w:hAnsiTheme="minorHAnsi"/>
          <w:sz w:val="24"/>
        </w:rPr>
        <w:tab/>
        <w:t>RAMS August &amp; September 2018 minutes</w:t>
      </w:r>
    </w:p>
    <w:p w:rsidR="00343E9F" w:rsidRDefault="00343E9F" w:rsidP="00905764">
      <w:pPr>
        <w:pStyle w:val="Informal1"/>
        <w:ind w:left="720" w:hanging="720"/>
        <w:rPr>
          <w:rFonts w:asciiTheme="minorHAnsi" w:hAnsiTheme="minorHAnsi"/>
          <w:sz w:val="24"/>
        </w:rPr>
      </w:pPr>
      <w:r>
        <w:rPr>
          <w:rFonts w:asciiTheme="minorHAnsi" w:hAnsiTheme="minorHAnsi"/>
          <w:sz w:val="24"/>
        </w:rPr>
        <w:t>7.5</w:t>
      </w:r>
      <w:r>
        <w:rPr>
          <w:rFonts w:asciiTheme="minorHAnsi" w:hAnsiTheme="minorHAnsi"/>
          <w:sz w:val="24"/>
        </w:rPr>
        <w:tab/>
        <w:t>PMSG August &amp; September 2018 minutes &amp; September financial report</w:t>
      </w:r>
    </w:p>
    <w:p w:rsidR="00343E9F" w:rsidRDefault="00343E9F" w:rsidP="00905764">
      <w:pPr>
        <w:pStyle w:val="Informal1"/>
        <w:ind w:left="720" w:hanging="720"/>
        <w:rPr>
          <w:rFonts w:asciiTheme="minorHAnsi" w:hAnsiTheme="minorHAnsi"/>
          <w:sz w:val="24"/>
        </w:rPr>
      </w:pPr>
      <w:r>
        <w:rPr>
          <w:rFonts w:asciiTheme="minorHAnsi" w:hAnsiTheme="minorHAnsi"/>
          <w:sz w:val="24"/>
        </w:rPr>
        <w:t xml:space="preserve">7.6 </w:t>
      </w:r>
      <w:r>
        <w:rPr>
          <w:rFonts w:asciiTheme="minorHAnsi" w:hAnsiTheme="minorHAnsi"/>
          <w:sz w:val="24"/>
        </w:rPr>
        <w:tab/>
        <w:t>SLCAT Annual meeting minutes from May 2018</w:t>
      </w:r>
    </w:p>
    <w:p w:rsidR="006B2BA3" w:rsidRDefault="00B668F1" w:rsidP="00B26D10">
      <w:pPr>
        <w:pStyle w:val="NoSpacing"/>
        <w:rPr>
          <w:b/>
          <w:szCs w:val="20"/>
        </w:rPr>
      </w:pPr>
      <w:r>
        <w:rPr>
          <w:b/>
          <w:szCs w:val="20"/>
        </w:rPr>
        <w:tab/>
      </w:r>
      <w:r w:rsidR="00B05364">
        <w:rPr>
          <w:b/>
          <w:szCs w:val="20"/>
        </w:rPr>
        <w:t xml:space="preserve">IT WAS MOVED BY </w:t>
      </w:r>
      <w:r w:rsidR="00343E9F">
        <w:rPr>
          <w:b/>
          <w:szCs w:val="20"/>
        </w:rPr>
        <w:t>SKELTON</w:t>
      </w:r>
      <w:r w:rsidR="00B05364">
        <w:rPr>
          <w:b/>
          <w:szCs w:val="20"/>
        </w:rPr>
        <w:t xml:space="preserve">, SUPPORTED BY </w:t>
      </w:r>
      <w:r w:rsidR="00343E9F">
        <w:rPr>
          <w:b/>
          <w:szCs w:val="20"/>
        </w:rPr>
        <w:t>KIPPLEY</w:t>
      </w:r>
      <w:r w:rsidR="003E2A1D">
        <w:rPr>
          <w:b/>
          <w:szCs w:val="20"/>
        </w:rPr>
        <w:t xml:space="preserve"> </w:t>
      </w:r>
      <w:r w:rsidR="006B2BA3">
        <w:rPr>
          <w:b/>
          <w:szCs w:val="20"/>
        </w:rPr>
        <w:t xml:space="preserve">TO FILE ALL </w:t>
      </w:r>
      <w:r w:rsidR="00A859EC">
        <w:rPr>
          <w:b/>
          <w:szCs w:val="20"/>
        </w:rPr>
        <w:t>MINUTES</w:t>
      </w:r>
      <w:r w:rsidR="006B2BA3">
        <w:rPr>
          <w:b/>
          <w:szCs w:val="20"/>
        </w:rPr>
        <w:t xml:space="preserve">.  </w:t>
      </w:r>
      <w:r w:rsidR="00232D5D">
        <w:rPr>
          <w:b/>
          <w:szCs w:val="20"/>
        </w:rPr>
        <w:tab/>
        <w:t>UNANIMOUSLY</w:t>
      </w:r>
      <w:r w:rsidR="006B2BA3">
        <w:rPr>
          <w:b/>
          <w:szCs w:val="20"/>
        </w:rPr>
        <w:t xml:space="preserve"> CARRIED</w:t>
      </w:r>
    </w:p>
    <w:p w:rsidR="00D63F6A" w:rsidRDefault="00D63F6A" w:rsidP="00B26D10">
      <w:pPr>
        <w:pStyle w:val="NoSpacing"/>
        <w:rPr>
          <w:b/>
          <w:szCs w:val="20"/>
        </w:rPr>
      </w:pPr>
    </w:p>
    <w:p w:rsidR="003E4AC8" w:rsidRDefault="00001C36" w:rsidP="00001C36">
      <w:pPr>
        <w:pStyle w:val="Informal1"/>
        <w:rPr>
          <w:rFonts w:ascii="Calibri" w:hAnsi="Calibri"/>
          <w:b/>
          <w:sz w:val="24"/>
        </w:rPr>
      </w:pPr>
      <w:r w:rsidRPr="00001C36">
        <w:rPr>
          <w:rFonts w:ascii="Calibri" w:hAnsi="Calibri"/>
          <w:b/>
          <w:sz w:val="24"/>
        </w:rPr>
        <w:t xml:space="preserve">8.  </w:t>
      </w:r>
      <w:r w:rsidR="00213B9F" w:rsidRPr="00435F9D">
        <w:rPr>
          <w:rFonts w:ascii="Calibri" w:hAnsi="Calibri"/>
          <w:b/>
          <w:sz w:val="24"/>
          <w:u w:val="single"/>
        </w:rPr>
        <w:t>REPORTS</w:t>
      </w:r>
      <w:r w:rsidR="002E02D1" w:rsidRPr="00435F9D">
        <w:rPr>
          <w:rFonts w:ascii="Calibri" w:hAnsi="Calibri"/>
          <w:b/>
          <w:sz w:val="24"/>
        </w:rPr>
        <w:t>:</w:t>
      </w:r>
    </w:p>
    <w:p w:rsidR="001F5646" w:rsidRPr="00644CD8" w:rsidRDefault="00327A69" w:rsidP="00644CD8">
      <w:pPr>
        <w:pStyle w:val="Informal1"/>
        <w:ind w:left="720"/>
        <w:rPr>
          <w:rFonts w:ascii="Calibri" w:hAnsi="Calibri"/>
          <w:sz w:val="24"/>
        </w:rPr>
      </w:pPr>
      <w:r w:rsidRPr="003E4AC8">
        <w:rPr>
          <w:rFonts w:ascii="Calibri" w:hAnsi="Calibri"/>
          <w:sz w:val="24"/>
          <w:u w:val="single"/>
        </w:rPr>
        <w:t>Clerk Knaus</w:t>
      </w:r>
    </w:p>
    <w:p w:rsidR="00631DDD" w:rsidRDefault="00E47137" w:rsidP="00631DDD">
      <w:pPr>
        <w:pStyle w:val="NoSpacing"/>
        <w:ind w:left="720"/>
      </w:pPr>
      <w:r>
        <w:t xml:space="preserve">1.) </w:t>
      </w:r>
      <w:r w:rsidR="00631DDD">
        <w:t>Elections:  Great voter turnout!  Not official until Board of Canvass meets next week.  Total votes in Township was 786; Supervisor Anttila re-elected with 514 votes; write-in votes 144.</w:t>
      </w:r>
    </w:p>
    <w:p w:rsidR="00631DDD" w:rsidRDefault="00631DDD" w:rsidP="00631DDD">
      <w:pPr>
        <w:pStyle w:val="NoSpacing"/>
        <w:ind w:left="720"/>
      </w:pPr>
      <w:r>
        <w:t>2.) Quarterly reports were filed.</w:t>
      </w:r>
    </w:p>
    <w:p w:rsidR="00631DDD" w:rsidRDefault="00631DDD" w:rsidP="00631DDD">
      <w:pPr>
        <w:pStyle w:val="NoSpacing"/>
        <w:ind w:left="720"/>
      </w:pPr>
      <w:r>
        <w:lastRenderedPageBreak/>
        <w:t>3.) Public Works staff attending Safety Training on October 30</w:t>
      </w:r>
      <w:r w:rsidRPr="009736B7">
        <w:rPr>
          <w:vertAlign w:val="superscript"/>
        </w:rPr>
        <w:t>th</w:t>
      </w:r>
      <w:r>
        <w:t xml:space="preserve"> in Gilbert on Lockout/</w:t>
      </w:r>
      <w:proofErr w:type="spellStart"/>
      <w:r>
        <w:t>Tagout</w:t>
      </w:r>
      <w:proofErr w:type="spellEnd"/>
      <w:r>
        <w:t xml:space="preserve">/Electrical Safety.   </w:t>
      </w:r>
    </w:p>
    <w:p w:rsidR="00631DDD" w:rsidRDefault="00631DDD" w:rsidP="00631DDD">
      <w:pPr>
        <w:pStyle w:val="NoSpacing"/>
        <w:ind w:left="720"/>
      </w:pPr>
      <w:r>
        <w:t>4.) Arrow Auto completed repairs at LLCC and fixing the window at Twin Lakes is in progress.</w:t>
      </w:r>
    </w:p>
    <w:p w:rsidR="00631DDD" w:rsidRDefault="00631DDD" w:rsidP="00631DDD">
      <w:pPr>
        <w:pStyle w:val="NoSpacing"/>
        <w:ind w:left="720"/>
      </w:pPr>
      <w:r>
        <w:t>5.) Aurora electric completed the electrical e-stop near the boiler room at the LLCC.</w:t>
      </w:r>
    </w:p>
    <w:p w:rsidR="00631DDD" w:rsidRDefault="00631DDD" w:rsidP="00631DDD">
      <w:pPr>
        <w:pStyle w:val="NoSpacing"/>
        <w:ind w:left="720"/>
      </w:pPr>
      <w:r>
        <w:t>6.) New flags were received for the PW Garage and LLCC.</w:t>
      </w:r>
    </w:p>
    <w:p w:rsidR="00631DDD" w:rsidRDefault="00631DDD" w:rsidP="00631DDD">
      <w:pPr>
        <w:pStyle w:val="NoSpacing"/>
        <w:ind w:left="720"/>
      </w:pPr>
      <w:r>
        <w:t>7.) Snowplowing applications are coming in but are low compared to last year; deadline before late fee is next Friday, November 16</w:t>
      </w:r>
      <w:r w:rsidRPr="009736B7">
        <w:rPr>
          <w:vertAlign w:val="superscript"/>
        </w:rPr>
        <w:t>th</w:t>
      </w:r>
      <w:r>
        <w:t>.</w:t>
      </w:r>
    </w:p>
    <w:p w:rsidR="00631DDD" w:rsidRDefault="00631DDD" w:rsidP="00631DDD">
      <w:pPr>
        <w:pStyle w:val="NoSpacing"/>
        <w:ind w:left="720"/>
      </w:pPr>
      <w:r>
        <w:t>8.) Emma and I will be out of the office next Thursday afternoon and Friday attending the Annual MAT Conference in Duluth.  Deputy Clerk and Treasurer will be working in the office.</w:t>
      </w:r>
    </w:p>
    <w:p w:rsidR="00631DDD" w:rsidRDefault="00631DDD" w:rsidP="00631DDD">
      <w:pPr>
        <w:pStyle w:val="NoSpacing"/>
        <w:ind w:left="720"/>
      </w:pPr>
      <w:r>
        <w:t>9.) Monday, November 12</w:t>
      </w:r>
      <w:r w:rsidRPr="009736B7">
        <w:rPr>
          <w:vertAlign w:val="superscript"/>
        </w:rPr>
        <w:t>th</w:t>
      </w:r>
      <w:r>
        <w:t xml:space="preserve"> is a holiday so the office is closed (Veteran’s Day).</w:t>
      </w:r>
    </w:p>
    <w:p w:rsidR="00631DDD" w:rsidRDefault="00631DDD" w:rsidP="00631DDD">
      <w:pPr>
        <w:pStyle w:val="NoSpacing"/>
        <w:ind w:left="720"/>
      </w:pPr>
      <w:r>
        <w:t xml:space="preserve">10.) Clerk </w:t>
      </w:r>
      <w:proofErr w:type="spellStart"/>
      <w:r>
        <w:t>Lammi</w:t>
      </w:r>
      <w:proofErr w:type="spellEnd"/>
      <w:r>
        <w:t xml:space="preserve"> and I still need to meet to draft an agreement for the Township to work under Aurora’s water/wastewater license.</w:t>
      </w:r>
    </w:p>
    <w:p w:rsidR="00631DDD" w:rsidRDefault="00631DDD" w:rsidP="00631DDD">
      <w:pPr>
        <w:pStyle w:val="NoSpacing"/>
        <w:ind w:left="720"/>
      </w:pPr>
      <w:r>
        <w:t>11.) 2019 Budget is done and rolled over with minor changes from 2018.</w:t>
      </w:r>
    </w:p>
    <w:p w:rsidR="00ED0F54" w:rsidRDefault="00ED0F54" w:rsidP="00343E9F">
      <w:pPr>
        <w:pStyle w:val="NoSpacing"/>
        <w:ind w:left="720"/>
      </w:pPr>
    </w:p>
    <w:p w:rsidR="00E47137" w:rsidRPr="00E47137" w:rsidRDefault="00E47137" w:rsidP="00E47137">
      <w:pPr>
        <w:pStyle w:val="NoSpacing"/>
        <w:ind w:left="720"/>
        <w:rPr>
          <w:b/>
        </w:rPr>
      </w:pPr>
      <w:r>
        <w:rPr>
          <w:b/>
        </w:rPr>
        <w:t xml:space="preserve">IT WAS MOVED BY </w:t>
      </w:r>
      <w:r w:rsidR="00631DDD">
        <w:rPr>
          <w:b/>
        </w:rPr>
        <w:t>SKELTON</w:t>
      </w:r>
      <w:r>
        <w:rPr>
          <w:b/>
        </w:rPr>
        <w:t xml:space="preserve">, SUPPORTED BY </w:t>
      </w:r>
      <w:r w:rsidR="008D0E3A">
        <w:rPr>
          <w:b/>
        </w:rPr>
        <w:t>KIPPLEY</w:t>
      </w:r>
      <w:r>
        <w:rPr>
          <w:b/>
        </w:rPr>
        <w:t xml:space="preserve"> TO ACCEPT AND FILE THE CLERK’S REPORT.  UNANIMOULSY CARRIED</w:t>
      </w:r>
    </w:p>
    <w:p w:rsidR="00403832" w:rsidRDefault="00403832" w:rsidP="00403832">
      <w:pPr>
        <w:pStyle w:val="NoSpacing"/>
        <w:ind w:left="720"/>
      </w:pPr>
    </w:p>
    <w:p w:rsidR="00912F4C" w:rsidRPr="00C80E6C" w:rsidRDefault="007A1346" w:rsidP="00B26D10">
      <w:pPr>
        <w:pStyle w:val="NoSpacing"/>
        <w:ind w:left="360"/>
        <w:rPr>
          <w:b/>
        </w:rPr>
      </w:pPr>
      <w:r w:rsidRPr="00C80E6C">
        <w:rPr>
          <w:b/>
        </w:rPr>
        <w:t>Updates not previously discussed:</w:t>
      </w:r>
    </w:p>
    <w:p w:rsidR="003C019D" w:rsidRDefault="0035699B" w:rsidP="003C019D">
      <w:pPr>
        <w:pStyle w:val="Informal1"/>
        <w:ind w:left="720"/>
        <w:rPr>
          <w:rFonts w:ascii="Calibri" w:hAnsi="Calibri"/>
          <w:sz w:val="24"/>
          <w:u w:val="single"/>
        </w:rPr>
      </w:pPr>
      <w:r w:rsidRPr="00332E78">
        <w:rPr>
          <w:rFonts w:ascii="Calibri" w:hAnsi="Calibri"/>
          <w:sz w:val="24"/>
          <w:u w:val="single"/>
        </w:rPr>
        <w:t>Anttila</w:t>
      </w:r>
    </w:p>
    <w:p w:rsidR="00112F93" w:rsidRDefault="006D0A6E" w:rsidP="006E5430">
      <w:pPr>
        <w:pStyle w:val="Informal1"/>
        <w:ind w:left="360"/>
        <w:rPr>
          <w:rFonts w:ascii="Calibri" w:hAnsi="Calibri"/>
          <w:sz w:val="24"/>
        </w:rPr>
      </w:pPr>
      <w:r>
        <w:rPr>
          <w:rFonts w:ascii="Calibri" w:hAnsi="Calibri"/>
          <w:sz w:val="24"/>
        </w:rPr>
        <w:tab/>
      </w:r>
      <w:r w:rsidR="00631DDD">
        <w:rPr>
          <w:rFonts w:ascii="Calibri" w:hAnsi="Calibri"/>
          <w:sz w:val="24"/>
        </w:rPr>
        <w:t>Crew is doing a good job on the roads; Trees at LLCC need to be cut before Laskiainen.</w:t>
      </w:r>
    </w:p>
    <w:p w:rsidR="00C31CBC" w:rsidRDefault="00192E0B" w:rsidP="00BE060C">
      <w:pPr>
        <w:pStyle w:val="Informal1"/>
        <w:ind w:left="360"/>
        <w:rPr>
          <w:rFonts w:ascii="Calibri" w:hAnsi="Calibri"/>
          <w:sz w:val="24"/>
          <w:u w:val="single"/>
        </w:rPr>
      </w:pPr>
      <w:r>
        <w:rPr>
          <w:rFonts w:ascii="Calibri" w:hAnsi="Calibri"/>
          <w:sz w:val="24"/>
        </w:rPr>
        <w:tab/>
      </w:r>
      <w:r w:rsidR="00631DDD">
        <w:rPr>
          <w:rFonts w:ascii="Calibri" w:hAnsi="Calibri"/>
          <w:sz w:val="24"/>
          <w:u w:val="single"/>
        </w:rPr>
        <w:t>Skelton</w:t>
      </w:r>
    </w:p>
    <w:p w:rsidR="00BE060C" w:rsidRDefault="00BE060C" w:rsidP="00BE060C">
      <w:pPr>
        <w:pStyle w:val="Informal1"/>
        <w:ind w:left="360"/>
        <w:rPr>
          <w:rFonts w:ascii="Calibri" w:hAnsi="Calibri"/>
          <w:sz w:val="24"/>
        </w:rPr>
      </w:pPr>
      <w:r>
        <w:rPr>
          <w:rFonts w:ascii="Calibri" w:hAnsi="Calibri"/>
          <w:sz w:val="24"/>
        </w:rPr>
        <w:tab/>
      </w:r>
      <w:r w:rsidR="00631DDD">
        <w:rPr>
          <w:rFonts w:ascii="Calibri" w:hAnsi="Calibri"/>
          <w:sz w:val="24"/>
        </w:rPr>
        <w:t>Will follow-up on LLCC complaint.</w:t>
      </w:r>
    </w:p>
    <w:p w:rsidR="00AA512C" w:rsidRDefault="00112F93" w:rsidP="00AA512C">
      <w:pPr>
        <w:pStyle w:val="Informal1"/>
        <w:ind w:left="360"/>
        <w:rPr>
          <w:rFonts w:ascii="Calibri" w:hAnsi="Calibri"/>
          <w:sz w:val="24"/>
        </w:rPr>
      </w:pPr>
      <w:r>
        <w:rPr>
          <w:rFonts w:ascii="Calibri" w:hAnsi="Calibri"/>
          <w:sz w:val="24"/>
        </w:rPr>
        <w:tab/>
      </w:r>
      <w:r w:rsidR="00BE060C">
        <w:rPr>
          <w:rFonts w:ascii="Calibri" w:hAnsi="Calibri"/>
          <w:sz w:val="24"/>
        </w:rPr>
        <w:tab/>
      </w:r>
      <w:r w:rsidR="00AB2267">
        <w:rPr>
          <w:rFonts w:ascii="Calibri" w:hAnsi="Calibri"/>
          <w:sz w:val="24"/>
        </w:rPr>
        <w:tab/>
      </w:r>
    </w:p>
    <w:p w:rsidR="003361C0" w:rsidRDefault="00A83C3E" w:rsidP="00AA512C">
      <w:pPr>
        <w:pStyle w:val="Informal1"/>
        <w:ind w:left="360"/>
        <w:rPr>
          <w:rFonts w:ascii="Calibri" w:hAnsi="Calibri"/>
          <w:sz w:val="24"/>
          <w:u w:val="single"/>
        </w:rPr>
      </w:pPr>
      <w:r w:rsidRPr="00A83C3E">
        <w:rPr>
          <w:rFonts w:ascii="Calibri" w:hAnsi="Calibri"/>
          <w:b/>
          <w:sz w:val="24"/>
        </w:rPr>
        <w:t xml:space="preserve">9.  </w:t>
      </w:r>
      <w:r w:rsidR="003666A3" w:rsidRPr="00B26D10">
        <w:rPr>
          <w:rFonts w:ascii="Calibri" w:hAnsi="Calibri"/>
          <w:b/>
          <w:sz w:val="24"/>
          <w:u w:val="single"/>
        </w:rPr>
        <w:t>C</w:t>
      </w:r>
      <w:r w:rsidR="003666A3">
        <w:rPr>
          <w:rFonts w:ascii="Calibri" w:hAnsi="Calibri"/>
          <w:b/>
          <w:sz w:val="24"/>
          <w:u w:val="single"/>
        </w:rPr>
        <w:t>ORRESPONDENCE:</w:t>
      </w:r>
    </w:p>
    <w:p w:rsidR="00331D2D" w:rsidRDefault="008A71EF" w:rsidP="00331D2D">
      <w:pPr>
        <w:pStyle w:val="Informal1"/>
        <w:ind w:left="720"/>
        <w:rPr>
          <w:sz w:val="24"/>
        </w:rPr>
      </w:pPr>
      <w:r w:rsidRPr="009E114E">
        <w:rPr>
          <w:rFonts w:asciiTheme="minorHAnsi" w:hAnsiTheme="minorHAnsi" w:cstheme="minorHAnsi"/>
          <w:sz w:val="24"/>
        </w:rPr>
        <w:t xml:space="preserve">1.  </w:t>
      </w:r>
      <w:r w:rsidR="00331D2D">
        <w:rPr>
          <w:sz w:val="24"/>
        </w:rPr>
        <w:t>St. Louis County Decision of SLC Board of Adjustment Notice</w:t>
      </w:r>
    </w:p>
    <w:p w:rsidR="00331D2D" w:rsidRDefault="00331D2D" w:rsidP="00331D2D">
      <w:pPr>
        <w:pStyle w:val="Informal1"/>
        <w:ind w:left="720"/>
        <w:rPr>
          <w:sz w:val="24"/>
        </w:rPr>
      </w:pPr>
      <w:r>
        <w:rPr>
          <w:sz w:val="24"/>
        </w:rPr>
        <w:t>2.  MAT Communications Newsletter</w:t>
      </w:r>
    </w:p>
    <w:p w:rsidR="00331D2D" w:rsidRDefault="00331D2D" w:rsidP="00331D2D">
      <w:pPr>
        <w:pStyle w:val="Informal1"/>
        <w:ind w:left="720"/>
        <w:rPr>
          <w:sz w:val="24"/>
        </w:rPr>
      </w:pPr>
      <w:r>
        <w:rPr>
          <w:sz w:val="24"/>
        </w:rPr>
        <w:t>3.  ST. Louis County Land Use Plan Update Hearing 11/8/18 Notice</w:t>
      </w:r>
    </w:p>
    <w:p w:rsidR="00331D2D" w:rsidRDefault="00331D2D" w:rsidP="00331D2D">
      <w:pPr>
        <w:pStyle w:val="Informal1"/>
        <w:ind w:left="720"/>
        <w:rPr>
          <w:sz w:val="24"/>
        </w:rPr>
      </w:pPr>
      <w:r>
        <w:rPr>
          <w:sz w:val="24"/>
        </w:rPr>
        <w:t>4.  RAMS Resolution – Iron Range Broadband</w:t>
      </w:r>
    </w:p>
    <w:p w:rsidR="00331D2D" w:rsidRPr="00331D2D" w:rsidRDefault="00331D2D" w:rsidP="00331D2D">
      <w:pPr>
        <w:pStyle w:val="Informal1"/>
        <w:ind w:left="720"/>
        <w:rPr>
          <w:b/>
          <w:sz w:val="24"/>
        </w:rPr>
      </w:pPr>
      <w:r>
        <w:rPr>
          <w:b/>
          <w:sz w:val="24"/>
        </w:rPr>
        <w:t>IT WAS MOVED BY ANTTILA, SUPPORTED BY SKELTON APPROVING RESOLUTION 2018-017 SUPPORTING IRON RANGE BROADBAND.  UNANIMOUSLY CARRIED</w:t>
      </w:r>
    </w:p>
    <w:p w:rsidR="00331D2D" w:rsidRDefault="00331D2D" w:rsidP="00331D2D">
      <w:pPr>
        <w:pStyle w:val="Informal1"/>
        <w:ind w:left="720"/>
        <w:rPr>
          <w:sz w:val="24"/>
        </w:rPr>
      </w:pPr>
      <w:r>
        <w:rPr>
          <w:sz w:val="24"/>
        </w:rPr>
        <w:t>5.  RAMS Broadband Test Notice</w:t>
      </w:r>
    </w:p>
    <w:p w:rsidR="00331D2D" w:rsidRDefault="00331D2D" w:rsidP="00331D2D">
      <w:pPr>
        <w:pStyle w:val="Informal1"/>
        <w:ind w:left="720"/>
        <w:rPr>
          <w:sz w:val="24"/>
        </w:rPr>
      </w:pPr>
      <w:r>
        <w:rPr>
          <w:sz w:val="24"/>
        </w:rPr>
        <w:t>6.  DNR Issues permits for NorthMet Mining Project</w:t>
      </w:r>
    </w:p>
    <w:p w:rsidR="00331D2D" w:rsidRDefault="00331D2D" w:rsidP="00331D2D">
      <w:pPr>
        <w:pStyle w:val="Informal1"/>
        <w:ind w:left="720"/>
        <w:rPr>
          <w:sz w:val="24"/>
        </w:rPr>
      </w:pPr>
      <w:r>
        <w:rPr>
          <w:sz w:val="24"/>
        </w:rPr>
        <w:t xml:space="preserve">7.  RAMS Lunch n Learn Invite – 11/15/18 </w:t>
      </w:r>
    </w:p>
    <w:p w:rsidR="00782021" w:rsidRPr="009E114E" w:rsidRDefault="00782021" w:rsidP="00782021">
      <w:pPr>
        <w:pStyle w:val="Informal1"/>
        <w:ind w:left="720"/>
        <w:rPr>
          <w:rFonts w:asciiTheme="minorHAnsi" w:hAnsiTheme="minorHAnsi" w:cstheme="minorHAnsi"/>
          <w:sz w:val="24"/>
        </w:rPr>
      </w:pPr>
    </w:p>
    <w:p w:rsidR="00276700" w:rsidRPr="009E114E" w:rsidRDefault="003361C0" w:rsidP="006B32F8">
      <w:pPr>
        <w:pStyle w:val="Informal1"/>
        <w:ind w:left="720"/>
        <w:rPr>
          <w:rFonts w:asciiTheme="minorHAnsi" w:hAnsiTheme="minorHAnsi" w:cstheme="minorHAnsi"/>
          <w:b/>
          <w:sz w:val="24"/>
        </w:rPr>
      </w:pPr>
      <w:r w:rsidRPr="009E114E">
        <w:rPr>
          <w:rFonts w:asciiTheme="minorHAnsi" w:hAnsiTheme="minorHAnsi" w:cstheme="minorHAnsi"/>
          <w:b/>
          <w:sz w:val="24"/>
        </w:rPr>
        <w:t xml:space="preserve">IT WAS MOVED BY </w:t>
      </w:r>
      <w:r w:rsidR="009E0A2C" w:rsidRPr="009E114E">
        <w:rPr>
          <w:rFonts w:asciiTheme="minorHAnsi" w:hAnsiTheme="minorHAnsi" w:cstheme="minorHAnsi"/>
          <w:b/>
          <w:sz w:val="24"/>
        </w:rPr>
        <w:t>SKELTON</w:t>
      </w:r>
      <w:r w:rsidRPr="009E114E">
        <w:rPr>
          <w:rFonts w:asciiTheme="minorHAnsi" w:hAnsiTheme="minorHAnsi" w:cstheme="minorHAnsi"/>
          <w:b/>
          <w:sz w:val="24"/>
        </w:rPr>
        <w:t xml:space="preserve">, SUPPORTED BY </w:t>
      </w:r>
      <w:r w:rsidR="009E0A2C" w:rsidRPr="009E114E">
        <w:rPr>
          <w:rFonts w:asciiTheme="minorHAnsi" w:hAnsiTheme="minorHAnsi" w:cstheme="minorHAnsi"/>
          <w:b/>
          <w:sz w:val="24"/>
        </w:rPr>
        <w:t>KIPPLEY</w:t>
      </w:r>
      <w:r w:rsidRPr="009E114E">
        <w:rPr>
          <w:rFonts w:asciiTheme="minorHAnsi" w:hAnsiTheme="minorHAnsi" w:cstheme="minorHAnsi"/>
          <w:b/>
          <w:sz w:val="24"/>
        </w:rPr>
        <w:t xml:space="preserve"> </w:t>
      </w:r>
      <w:r w:rsidR="00276700" w:rsidRPr="009E114E">
        <w:rPr>
          <w:rFonts w:asciiTheme="minorHAnsi" w:hAnsiTheme="minorHAnsi" w:cstheme="minorHAnsi"/>
          <w:b/>
          <w:sz w:val="24"/>
        </w:rPr>
        <w:t xml:space="preserve">TO FILE ALL CORRESPONDENCE RECEIVED.  </w:t>
      </w:r>
      <w:r w:rsidR="001311D1" w:rsidRPr="009E114E">
        <w:rPr>
          <w:rFonts w:asciiTheme="minorHAnsi" w:hAnsiTheme="minorHAnsi" w:cstheme="minorHAnsi"/>
          <w:b/>
          <w:sz w:val="24"/>
        </w:rPr>
        <w:t xml:space="preserve">UNANIMOUSLY </w:t>
      </w:r>
      <w:r w:rsidR="00276700" w:rsidRPr="009E114E">
        <w:rPr>
          <w:rFonts w:asciiTheme="minorHAnsi" w:hAnsiTheme="minorHAnsi" w:cstheme="minorHAnsi"/>
          <w:b/>
          <w:sz w:val="24"/>
        </w:rPr>
        <w:t>CARRIED</w:t>
      </w:r>
    </w:p>
    <w:p w:rsidR="00600B9C" w:rsidRPr="00215925" w:rsidRDefault="00600B9C" w:rsidP="006B32F8">
      <w:pPr>
        <w:pStyle w:val="Informal1"/>
        <w:ind w:left="720"/>
        <w:rPr>
          <w:rFonts w:asciiTheme="minorHAnsi" w:hAnsiTheme="minorHAnsi" w:cstheme="minorHAnsi"/>
          <w:b/>
          <w:sz w:val="24"/>
        </w:rPr>
      </w:pPr>
    </w:p>
    <w:p w:rsidR="000B6676" w:rsidRDefault="006B32F8" w:rsidP="000B6676">
      <w:pPr>
        <w:pStyle w:val="Informal1"/>
        <w:rPr>
          <w:rFonts w:asciiTheme="minorHAnsi" w:hAnsiTheme="minorHAnsi" w:cstheme="minorHAnsi"/>
          <w:sz w:val="24"/>
        </w:rPr>
      </w:pPr>
      <w:r w:rsidRPr="00215925">
        <w:rPr>
          <w:rFonts w:asciiTheme="minorHAnsi" w:hAnsiTheme="minorHAnsi" w:cstheme="minorHAnsi"/>
          <w:b/>
          <w:sz w:val="24"/>
        </w:rPr>
        <w:t xml:space="preserve">10.  </w:t>
      </w:r>
      <w:r w:rsidRPr="00215925">
        <w:rPr>
          <w:rFonts w:asciiTheme="minorHAnsi" w:hAnsiTheme="minorHAnsi" w:cstheme="minorHAnsi"/>
          <w:b/>
          <w:sz w:val="24"/>
          <w:u w:val="single"/>
        </w:rPr>
        <w:t>TRAINING REQUESTS</w:t>
      </w:r>
      <w:r w:rsidR="00F8530C" w:rsidRPr="00215925">
        <w:rPr>
          <w:rFonts w:asciiTheme="minorHAnsi" w:hAnsiTheme="minorHAnsi" w:cstheme="minorHAnsi"/>
          <w:b/>
          <w:sz w:val="24"/>
          <w:u w:val="single"/>
        </w:rPr>
        <w:t xml:space="preserve"> &amp; MEETING NOTICES</w:t>
      </w:r>
      <w:r w:rsidR="0096361E" w:rsidRPr="00215925">
        <w:rPr>
          <w:rFonts w:asciiTheme="minorHAnsi" w:hAnsiTheme="minorHAnsi" w:cstheme="minorHAnsi"/>
          <w:sz w:val="24"/>
        </w:rPr>
        <w:t xml:space="preserve">:  </w:t>
      </w:r>
    </w:p>
    <w:p w:rsidR="009E0A2C" w:rsidRPr="009E114E" w:rsidRDefault="00331D2D" w:rsidP="009E0A2C">
      <w:pPr>
        <w:pStyle w:val="Informal1"/>
        <w:numPr>
          <w:ilvl w:val="0"/>
          <w:numId w:val="19"/>
        </w:numPr>
        <w:suppressAutoHyphens/>
        <w:rPr>
          <w:rFonts w:asciiTheme="minorHAnsi" w:hAnsiTheme="minorHAnsi" w:cstheme="minorHAnsi"/>
          <w:sz w:val="24"/>
        </w:rPr>
      </w:pPr>
      <w:r>
        <w:rPr>
          <w:rFonts w:asciiTheme="minorHAnsi" w:hAnsiTheme="minorHAnsi" w:cstheme="minorHAnsi"/>
          <w:sz w:val="24"/>
        </w:rPr>
        <w:t xml:space="preserve">Fondie </w:t>
      </w:r>
      <w:r w:rsidR="009E0A2C" w:rsidRPr="009E114E">
        <w:rPr>
          <w:rFonts w:asciiTheme="minorHAnsi" w:hAnsiTheme="minorHAnsi" w:cstheme="minorHAnsi"/>
          <w:sz w:val="24"/>
        </w:rPr>
        <w:t xml:space="preserve"> – </w:t>
      </w:r>
      <w:r>
        <w:rPr>
          <w:rFonts w:asciiTheme="minorHAnsi" w:hAnsiTheme="minorHAnsi" w:cstheme="minorHAnsi"/>
          <w:sz w:val="24"/>
        </w:rPr>
        <w:t>MPCA Collection System Basics – Nov. 13-15, 2018 - $390.00 plus expenses</w:t>
      </w:r>
    </w:p>
    <w:p w:rsidR="009E0A2C" w:rsidRPr="009E114E" w:rsidRDefault="009E0A2C" w:rsidP="009E0A2C">
      <w:pPr>
        <w:pStyle w:val="Informal1"/>
        <w:suppressAutoHyphens/>
        <w:ind w:left="720"/>
        <w:rPr>
          <w:rFonts w:asciiTheme="minorHAnsi" w:hAnsiTheme="minorHAnsi" w:cstheme="minorHAnsi"/>
          <w:b/>
          <w:sz w:val="24"/>
        </w:rPr>
      </w:pPr>
      <w:r w:rsidRPr="009E114E">
        <w:rPr>
          <w:rFonts w:asciiTheme="minorHAnsi" w:hAnsiTheme="minorHAnsi" w:cstheme="minorHAnsi"/>
          <w:b/>
          <w:sz w:val="24"/>
        </w:rPr>
        <w:lastRenderedPageBreak/>
        <w:t xml:space="preserve">IT WAS MOVED BY </w:t>
      </w:r>
      <w:r w:rsidR="001C1F1F">
        <w:rPr>
          <w:rFonts w:asciiTheme="minorHAnsi" w:hAnsiTheme="minorHAnsi" w:cstheme="minorHAnsi"/>
          <w:b/>
          <w:sz w:val="24"/>
        </w:rPr>
        <w:t>SKELTON</w:t>
      </w:r>
      <w:r w:rsidRPr="009E114E">
        <w:rPr>
          <w:rFonts w:asciiTheme="minorHAnsi" w:hAnsiTheme="minorHAnsi" w:cstheme="minorHAnsi"/>
          <w:b/>
          <w:sz w:val="24"/>
        </w:rPr>
        <w:t xml:space="preserve">, SUPPORTED BY </w:t>
      </w:r>
      <w:r w:rsidR="001C1F1F">
        <w:rPr>
          <w:rFonts w:asciiTheme="minorHAnsi" w:hAnsiTheme="minorHAnsi" w:cstheme="minorHAnsi"/>
          <w:b/>
          <w:sz w:val="24"/>
        </w:rPr>
        <w:t>KIPPLEY</w:t>
      </w:r>
      <w:r w:rsidRPr="009E114E">
        <w:rPr>
          <w:rFonts w:asciiTheme="minorHAnsi" w:hAnsiTheme="minorHAnsi" w:cstheme="minorHAnsi"/>
          <w:b/>
          <w:sz w:val="24"/>
        </w:rPr>
        <w:t xml:space="preserve"> APPROVING </w:t>
      </w:r>
      <w:r w:rsidR="00331D2D">
        <w:rPr>
          <w:rFonts w:asciiTheme="minorHAnsi" w:hAnsiTheme="minorHAnsi" w:cstheme="minorHAnsi"/>
          <w:b/>
          <w:sz w:val="24"/>
        </w:rPr>
        <w:t>FONDIE</w:t>
      </w:r>
      <w:r w:rsidRPr="009E114E">
        <w:rPr>
          <w:rFonts w:asciiTheme="minorHAnsi" w:hAnsiTheme="minorHAnsi" w:cstheme="minorHAnsi"/>
          <w:b/>
          <w:sz w:val="24"/>
        </w:rPr>
        <w:t xml:space="preserve"> TO ATTEND THE </w:t>
      </w:r>
      <w:r w:rsidR="00331D2D">
        <w:rPr>
          <w:rFonts w:asciiTheme="minorHAnsi" w:hAnsiTheme="minorHAnsi" w:cstheme="minorHAnsi"/>
          <w:b/>
          <w:sz w:val="24"/>
        </w:rPr>
        <w:t>MPCA TRAINING NOVEMBER 13-15, 2018</w:t>
      </w:r>
      <w:r w:rsidR="001C1F1F">
        <w:rPr>
          <w:rFonts w:asciiTheme="minorHAnsi" w:hAnsiTheme="minorHAnsi" w:cstheme="minorHAnsi"/>
          <w:b/>
          <w:sz w:val="24"/>
        </w:rPr>
        <w:t xml:space="preserve"> </w:t>
      </w:r>
      <w:r w:rsidRPr="009E114E">
        <w:rPr>
          <w:rFonts w:asciiTheme="minorHAnsi" w:hAnsiTheme="minorHAnsi" w:cstheme="minorHAnsi"/>
          <w:b/>
          <w:sz w:val="24"/>
        </w:rPr>
        <w:t xml:space="preserve"> WITH PAID EXPENSES.  UNANIMOUSLY CARRIED</w:t>
      </w:r>
    </w:p>
    <w:p w:rsidR="00716ABD" w:rsidRDefault="00B26D10" w:rsidP="00B26D10">
      <w:pPr>
        <w:pStyle w:val="Informal1"/>
        <w:rPr>
          <w:rFonts w:ascii="Calibri" w:hAnsi="Calibri" w:cs="Calibri"/>
          <w:b/>
          <w:sz w:val="24"/>
          <w:u w:val="single"/>
        </w:rPr>
      </w:pPr>
      <w:r w:rsidRPr="00B26D10">
        <w:rPr>
          <w:rFonts w:ascii="Calibri" w:hAnsi="Calibri" w:cs="Calibri"/>
          <w:b/>
          <w:sz w:val="24"/>
        </w:rPr>
        <w:t>1</w:t>
      </w:r>
      <w:r w:rsidR="00287D39">
        <w:rPr>
          <w:rFonts w:ascii="Calibri" w:hAnsi="Calibri" w:cs="Calibri"/>
          <w:b/>
          <w:sz w:val="24"/>
        </w:rPr>
        <w:t>1</w:t>
      </w:r>
      <w:r w:rsidRPr="00B26D10">
        <w:rPr>
          <w:rFonts w:ascii="Calibri" w:hAnsi="Calibri" w:cs="Calibri"/>
          <w:b/>
          <w:sz w:val="24"/>
        </w:rPr>
        <w:t>.</w:t>
      </w:r>
      <w:r>
        <w:rPr>
          <w:rFonts w:ascii="Calibri" w:hAnsi="Calibri" w:cs="Calibri"/>
          <w:b/>
          <w:sz w:val="24"/>
        </w:rPr>
        <w:t xml:space="preserve">  </w:t>
      </w:r>
      <w:r>
        <w:rPr>
          <w:rFonts w:ascii="Calibri" w:hAnsi="Calibri" w:cs="Calibri"/>
          <w:b/>
          <w:sz w:val="24"/>
          <w:u w:val="single"/>
        </w:rPr>
        <w:t xml:space="preserve"> </w:t>
      </w:r>
      <w:r w:rsidR="00716ABD">
        <w:rPr>
          <w:rFonts w:ascii="Calibri" w:hAnsi="Calibri" w:cs="Calibri"/>
          <w:b/>
          <w:sz w:val="24"/>
          <w:u w:val="single"/>
        </w:rPr>
        <w:t>APPROVAL OF BIL</w:t>
      </w:r>
      <w:r w:rsidR="007D42F6">
        <w:rPr>
          <w:rFonts w:ascii="Calibri" w:hAnsi="Calibri" w:cs="Calibri"/>
          <w:b/>
          <w:sz w:val="24"/>
          <w:u w:val="single"/>
        </w:rPr>
        <w:t>LS AND PAYROLL FOR THE MONTH OF</w:t>
      </w:r>
      <w:r w:rsidR="00716ABD">
        <w:rPr>
          <w:rFonts w:ascii="Calibri" w:hAnsi="Calibri" w:cs="Calibri"/>
          <w:b/>
          <w:sz w:val="24"/>
          <w:u w:val="single"/>
        </w:rPr>
        <w:t xml:space="preserve"> </w:t>
      </w:r>
      <w:r w:rsidR="00331D2D">
        <w:rPr>
          <w:rFonts w:ascii="Calibri" w:hAnsi="Calibri" w:cs="Calibri"/>
          <w:b/>
          <w:sz w:val="24"/>
          <w:u w:val="single"/>
        </w:rPr>
        <w:t>OCTO</w:t>
      </w:r>
      <w:r w:rsidR="001C1F1F">
        <w:rPr>
          <w:rFonts w:ascii="Calibri" w:hAnsi="Calibri" w:cs="Calibri"/>
          <w:b/>
          <w:sz w:val="24"/>
          <w:u w:val="single"/>
        </w:rPr>
        <w:t>BER</w:t>
      </w:r>
      <w:r w:rsidR="00A71EB8">
        <w:rPr>
          <w:rFonts w:ascii="Calibri" w:hAnsi="Calibri" w:cs="Calibri"/>
          <w:b/>
          <w:sz w:val="24"/>
          <w:u w:val="single"/>
        </w:rPr>
        <w:t xml:space="preserve"> </w:t>
      </w:r>
      <w:r w:rsidR="00716ABD">
        <w:rPr>
          <w:rFonts w:ascii="Calibri" w:hAnsi="Calibri" w:cs="Calibri"/>
          <w:b/>
          <w:sz w:val="24"/>
          <w:u w:val="single"/>
        </w:rPr>
        <w:t>201</w:t>
      </w:r>
      <w:r w:rsidR="00EC0CC0">
        <w:rPr>
          <w:rFonts w:ascii="Calibri" w:hAnsi="Calibri" w:cs="Calibri"/>
          <w:b/>
          <w:sz w:val="24"/>
          <w:u w:val="single"/>
        </w:rPr>
        <w:t>8</w:t>
      </w:r>
    </w:p>
    <w:tbl>
      <w:tblPr>
        <w:tblW w:w="10108" w:type="dxa"/>
        <w:tblLook w:val="04A0" w:firstRow="1" w:lastRow="0" w:firstColumn="1" w:lastColumn="0" w:noHBand="0" w:noVBand="1"/>
      </w:tblPr>
      <w:tblGrid>
        <w:gridCol w:w="1260"/>
        <w:gridCol w:w="3240"/>
        <w:gridCol w:w="4050"/>
        <w:gridCol w:w="1558"/>
      </w:tblGrid>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b/>
                <w:bCs/>
                <w:color w:val="000000"/>
                <w:sz w:val="22"/>
                <w:szCs w:val="22"/>
              </w:rPr>
            </w:pPr>
            <w:r w:rsidRPr="00F350C2">
              <w:rPr>
                <w:rFonts w:ascii="Calibri" w:hAnsi="Calibri" w:cs="Calibri"/>
                <w:b/>
                <w:bCs/>
                <w:color w:val="000000"/>
                <w:sz w:val="22"/>
                <w:szCs w:val="22"/>
              </w:rPr>
              <w:t>Check #</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b/>
                <w:bCs/>
                <w:color w:val="000000"/>
                <w:sz w:val="22"/>
                <w:szCs w:val="22"/>
              </w:rPr>
            </w:pPr>
            <w:r w:rsidRPr="00F350C2">
              <w:rPr>
                <w:rFonts w:ascii="Calibri" w:hAnsi="Calibri" w:cs="Calibri"/>
                <w:b/>
                <w:bCs/>
                <w:color w:val="000000"/>
                <w:sz w:val="22"/>
                <w:szCs w:val="22"/>
              </w:rPr>
              <w:t>Vendor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b/>
                <w:bCs/>
                <w:color w:val="000000"/>
                <w:sz w:val="22"/>
                <w:szCs w:val="22"/>
              </w:rPr>
            </w:pPr>
            <w:r w:rsidRPr="00F350C2">
              <w:rPr>
                <w:rFonts w:ascii="Calibri" w:hAnsi="Calibri" w:cs="Calibri"/>
                <w:b/>
                <w:bCs/>
                <w:color w:val="000000"/>
                <w:sz w:val="22"/>
                <w:szCs w:val="22"/>
              </w:rPr>
              <w:t>Description</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b/>
                <w:bCs/>
                <w:color w:val="000000"/>
                <w:sz w:val="22"/>
                <w:szCs w:val="22"/>
              </w:rPr>
            </w:pPr>
            <w:r w:rsidRPr="00F350C2">
              <w:rPr>
                <w:rFonts w:ascii="Calibri" w:hAnsi="Calibri" w:cs="Calibri"/>
                <w:b/>
                <w:bCs/>
                <w:color w:val="000000"/>
                <w:sz w:val="22"/>
                <w:szCs w:val="22"/>
              </w:rPr>
              <w:t xml:space="preserve"> Total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CC10-02-18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Cardmember</w:t>
            </w:r>
            <w:proofErr w:type="spellEnd"/>
            <w:r w:rsidRPr="00F350C2">
              <w:rPr>
                <w:rFonts w:ascii="Calibri" w:hAnsi="Calibri" w:cs="Calibri"/>
                <w:color w:val="000000"/>
                <w:sz w:val="22"/>
                <w:szCs w:val="22"/>
              </w:rPr>
              <w:t xml:space="preserve"> Service</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Supplies, Elections, Oil Filters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231.94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31375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Deere Credit,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2018 310L Backhoe Payment #1</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29,616.89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62496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10/06/2018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10/06/2018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1,653.37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62497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10/06/2018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10/06/2018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1,798.34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62498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10/06/2018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10/06/2018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2,291.52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62499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10/06/2018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10/06/2018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1,664.50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10/06/2018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10/06/2018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617.86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10/06/2018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10/06/2018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707.61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10/06/2018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10/06/2018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464.21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62503</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10/06/2018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10/06/2018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1,312.18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D10-10-18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Empower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Def Comp &amp; Roth EE </w:t>
            </w:r>
            <w:proofErr w:type="spellStart"/>
            <w:r w:rsidRPr="00F350C2">
              <w:rPr>
                <w:rFonts w:ascii="Calibri" w:hAnsi="Calibri" w:cs="Calibri"/>
                <w:color w:val="000000"/>
                <w:sz w:val="22"/>
                <w:szCs w:val="22"/>
              </w:rPr>
              <w:t>Ded</w:t>
            </w:r>
            <w:proofErr w:type="spellEnd"/>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1,680.00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F10-10-18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E.F.T.P.S.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Employee Withholding</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3,729.12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M10-10-18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MN Department of Revenue</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Employee Withholding</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693.85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P10-10-18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P.E.R.A.</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Retirement Deductions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2,557.30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31376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APG Media of MN</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Mtg</w:t>
            </w:r>
            <w:proofErr w:type="spellEnd"/>
            <w:r w:rsidRPr="00F350C2">
              <w:rPr>
                <w:rFonts w:ascii="Calibri" w:hAnsi="Calibri" w:cs="Calibri"/>
                <w:color w:val="000000"/>
                <w:sz w:val="22"/>
                <w:szCs w:val="22"/>
              </w:rPr>
              <w:t xml:space="preserve"> Notice, Elections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442.90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31377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Fondie, Lance</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Travel Expenses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316.00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31378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I.U.O.E. Local 49 Fringe Benefits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Group Health Insurance - Nov 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11,160.00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31379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Northern Engine &amp; Supply,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JD Mower</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235.50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Pace Analytical Services,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Water Testing Services 181297942</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53.50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Praxair Distribution </w:t>
            </w:r>
            <w:proofErr w:type="spellStart"/>
            <w:r w:rsidRPr="00F350C2">
              <w:rPr>
                <w:rFonts w:ascii="Calibri" w:hAnsi="Calibri" w:cs="Calibri"/>
                <w:color w:val="000000"/>
                <w:sz w:val="22"/>
                <w:szCs w:val="22"/>
              </w:rPr>
              <w:t>Inc</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Inv</w:t>
            </w:r>
            <w:proofErr w:type="spellEnd"/>
            <w:r w:rsidRPr="00F350C2">
              <w:rPr>
                <w:rFonts w:ascii="Calibri" w:hAnsi="Calibri" w:cs="Calibri"/>
                <w:color w:val="000000"/>
                <w:sz w:val="22"/>
                <w:szCs w:val="22"/>
              </w:rPr>
              <w:t xml:space="preserve"> 85411023</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123.65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Sullivan Supply</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Supplies LLCC</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499.86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31383</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Tomahawk Ford</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Refuse Collection Sep 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11,149.95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ST10-2018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MN </w:t>
            </w:r>
            <w:proofErr w:type="spellStart"/>
            <w:r w:rsidRPr="00F350C2">
              <w:rPr>
                <w:rFonts w:ascii="Calibri" w:hAnsi="Calibri" w:cs="Calibri"/>
                <w:color w:val="000000"/>
                <w:sz w:val="22"/>
                <w:szCs w:val="22"/>
              </w:rPr>
              <w:t>Dept</w:t>
            </w:r>
            <w:proofErr w:type="spellEnd"/>
            <w:r w:rsidRPr="00F350C2">
              <w:rPr>
                <w:rFonts w:ascii="Calibri" w:hAnsi="Calibri" w:cs="Calibri"/>
                <w:color w:val="000000"/>
                <w:sz w:val="22"/>
                <w:szCs w:val="22"/>
              </w:rPr>
              <w:t xml:space="preserve"> of Revenue - Sales Tax</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Sep 18 Sales Tax Payment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1,252.00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U10-15-18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Department of Employment &amp; Economic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Unemployment Benefits Paid</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7.48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31384</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Harp Construction &amp; Roofing,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Pavilion Roofing Project 1/2 Payment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7,500.00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62504</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1,650.07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193.16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265.47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1,789.81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1,910.10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62509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1,581.23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582.86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672.61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417.78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62513</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10/20/2018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Regular Payroll Period Ending 10/20/2018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1,198.85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D10-25-18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Empower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Def Comp &amp; Roth EE </w:t>
            </w:r>
            <w:proofErr w:type="spellStart"/>
            <w:r w:rsidRPr="00F350C2">
              <w:rPr>
                <w:rFonts w:ascii="Calibri" w:hAnsi="Calibri" w:cs="Calibri"/>
                <w:color w:val="000000"/>
                <w:sz w:val="22"/>
                <w:szCs w:val="22"/>
              </w:rPr>
              <w:t>Ded</w:t>
            </w:r>
            <w:proofErr w:type="spellEnd"/>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1,680.00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F10-25-18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E.F.T.P.S.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Employee Withholding</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3,596.62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M10-25-18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MN Department of Revenue</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Employee Withholding</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650.30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lastRenderedPageBreak/>
              <w:t>P10-25-18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P.E.R.A.</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Retirement Deductions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2,496.67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XZ8966930</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HCSP Reimbursement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102.77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XZ2234345</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HCSP Reimbursement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90.39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XZ6344990</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HSCP Reimbursement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416.67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XZ6272397</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HCSP Reimbursement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416.67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31389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XZ7617518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Health Care Medical Reimbursement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182.72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XZ6197217</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HSCP Reimbursement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1,023.88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Acuity Specialty Products,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Operating Supplies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228.75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Alex Air Apparatus, </w:t>
            </w:r>
            <w:proofErr w:type="spellStart"/>
            <w:r w:rsidRPr="00F350C2">
              <w:rPr>
                <w:rFonts w:ascii="Calibri" w:hAnsi="Calibri" w:cs="Calibri"/>
                <w:color w:val="000000"/>
                <w:sz w:val="22"/>
                <w:szCs w:val="22"/>
              </w:rPr>
              <w:t>Inc</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Annual Compressor Test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589.00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31393</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APG Media of MN</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Mtg</w:t>
            </w:r>
            <w:proofErr w:type="spellEnd"/>
            <w:r w:rsidRPr="00F350C2">
              <w:rPr>
                <w:rFonts w:ascii="Calibri" w:hAnsi="Calibri" w:cs="Calibri"/>
                <w:color w:val="000000"/>
                <w:sz w:val="22"/>
                <w:szCs w:val="22"/>
              </w:rPr>
              <w:t xml:space="preserve"> Notice, Elections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540.40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31394</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Aurora, City of</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Utility Bill Unpaid</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433.32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Biss</w:t>
            </w:r>
            <w:proofErr w:type="spellEnd"/>
            <w:r w:rsidRPr="00F350C2">
              <w:rPr>
                <w:rFonts w:ascii="Calibri" w:hAnsi="Calibri" w:cs="Calibri"/>
                <w:color w:val="000000"/>
                <w:sz w:val="22"/>
                <w:szCs w:val="22"/>
              </w:rPr>
              <w:t xml:space="preserve"> Lock,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FD Push Button</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325.00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Bradach</w:t>
            </w:r>
            <w:proofErr w:type="spellEnd"/>
            <w:r w:rsidRPr="00F350C2">
              <w:rPr>
                <w:rFonts w:ascii="Calibri" w:hAnsi="Calibri" w:cs="Calibri"/>
                <w:color w:val="000000"/>
                <w:sz w:val="22"/>
                <w:szCs w:val="22"/>
              </w:rPr>
              <w:t xml:space="preserve"> Lumber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Mouse Traps, Thermocouple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36.55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Carquest</w:t>
            </w:r>
            <w:proofErr w:type="spellEnd"/>
            <w:r w:rsidRPr="00F350C2">
              <w:rPr>
                <w:rFonts w:ascii="Calibri" w:hAnsi="Calibri" w:cs="Calibri"/>
                <w:color w:val="000000"/>
                <w:sz w:val="22"/>
                <w:szCs w:val="22"/>
              </w:rPr>
              <w:t xml:space="preserve"> Aurora</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Supplies &amp; Parts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715.63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Central Pension Fund</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Retirement Contributions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3,360.00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31399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Pr>
                <w:rFonts w:ascii="Calibri" w:hAnsi="Calibri" w:cs="Calibri"/>
                <w:color w:val="000000"/>
                <w:sz w:val="22"/>
                <w:szCs w:val="22"/>
              </w:rPr>
              <w:t>Colosimo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Patchin</w:t>
            </w:r>
            <w:proofErr w:type="spellEnd"/>
            <w:r>
              <w:rPr>
                <w:rFonts w:ascii="Calibri" w:hAnsi="Calibri" w:cs="Calibri"/>
                <w:color w:val="000000"/>
                <w:sz w:val="22"/>
                <w:szCs w:val="22"/>
              </w:rPr>
              <w:t>, &amp; Kearney</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Legal Retainer</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415.00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Como Oil &amp; Propane</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Propane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9,337.09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Couri &amp; </w:t>
            </w:r>
            <w:proofErr w:type="spellStart"/>
            <w:r w:rsidRPr="00F350C2">
              <w:rPr>
                <w:rFonts w:ascii="Calibri" w:hAnsi="Calibri" w:cs="Calibri"/>
                <w:color w:val="000000"/>
                <w:sz w:val="22"/>
                <w:szCs w:val="22"/>
              </w:rPr>
              <w:t>Ruppe</w:t>
            </w:r>
            <w:proofErr w:type="spellEnd"/>
            <w:r w:rsidRPr="00F350C2">
              <w:rPr>
                <w:rFonts w:ascii="Calibri" w:hAnsi="Calibri" w:cs="Calibri"/>
                <w:color w:val="000000"/>
                <w:sz w:val="22"/>
                <w:szCs w:val="22"/>
              </w:rPr>
              <w:t>, P.L.L.P.</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Annexation</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427.50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Diamond Mowers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Mower Parts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2,641.17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31403</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DSC Communications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Radio Install Backhoe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601.09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31404</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East Range Shopper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Mtg</w:t>
            </w:r>
            <w:proofErr w:type="spellEnd"/>
            <w:r w:rsidRPr="00F350C2">
              <w:rPr>
                <w:rFonts w:ascii="Calibri" w:hAnsi="Calibri" w:cs="Calibri"/>
                <w:color w:val="000000"/>
                <w:sz w:val="22"/>
                <w:szCs w:val="22"/>
              </w:rPr>
              <w:t xml:space="preserve"> Notice, Elections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541.96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Edwards Oil</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Gloves/Glasses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41.38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Excel Business Systems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Copier Contract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222.05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Frontier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Telephone &amp; Internet Service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686.37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Hoyt Lakes, City of</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Ambulance Agreement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350.00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31409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Inter City Oil Co.,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Motor Oil</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862.96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I.U.O.E. Local 49 Fringe Benefits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Group Health Insurance - DEC 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11,160.00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Thomas Jones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Overpayment Refund</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5.00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Knaus, Jodi</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Travel Expense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124.80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31413</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L &amp; L Rentals,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Culverts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1,375.72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31414</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L &amp; M Supply,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Supplies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280.89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Lake Country Power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Electric Service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2,077.00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League of MN Cities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Acrobat License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80.58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Daniel Mackey</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FD Grant Writing</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1,800.00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Madison National Life Ins Co, </w:t>
            </w:r>
            <w:proofErr w:type="spellStart"/>
            <w:r w:rsidRPr="00F350C2">
              <w:rPr>
                <w:rFonts w:ascii="Calibri" w:hAnsi="Calibri" w:cs="Calibri"/>
                <w:color w:val="000000"/>
                <w:sz w:val="22"/>
                <w:szCs w:val="22"/>
              </w:rPr>
              <w:t>Inc</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STD/LTD Insurance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351.20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31419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Gary </w:t>
            </w:r>
            <w:proofErr w:type="spellStart"/>
            <w:r w:rsidRPr="00F350C2">
              <w:rPr>
                <w:rFonts w:ascii="Calibri" w:hAnsi="Calibri" w:cs="Calibri"/>
                <w:color w:val="000000"/>
                <w:sz w:val="22"/>
                <w:szCs w:val="22"/>
              </w:rPr>
              <w:t>Manninga</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Beaver Trapping</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400.00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31420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Powerplan</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Parts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195.09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31421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Richard </w:t>
            </w:r>
            <w:proofErr w:type="spellStart"/>
            <w:r w:rsidRPr="00F350C2">
              <w:rPr>
                <w:rFonts w:ascii="Calibri" w:hAnsi="Calibri" w:cs="Calibri"/>
                <w:color w:val="000000"/>
                <w:sz w:val="22"/>
                <w:szCs w:val="22"/>
              </w:rPr>
              <w:t>Melin</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Flags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80.85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31422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Menard's-Virginia</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FD Supplies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294.64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31423</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Mike's Repair Service,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DOT Inspection</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2,566.28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31424</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Minnesota Association of Townships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Annual Conference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165.00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31425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Minnesota Department of Health</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LLCC Kitchen License 2019</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375.00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31426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Minnesota Power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Electric Service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292.03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lastRenderedPageBreak/>
              <w:t>31427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Minnesota Pump Works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Lift Station Service Agreement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790.95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31428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Minnesota State Fire Dept. Assoc.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2019 Dues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148.00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31456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MM&amp;J Accounting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98.9 FM Radio Campaign</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205.00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31457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Northern Engine &amp; Supply,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JD Mower</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302.29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31458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Nuss</w:t>
            </w:r>
            <w:proofErr w:type="spellEnd"/>
            <w:r w:rsidRPr="00F350C2">
              <w:rPr>
                <w:rFonts w:ascii="Calibri" w:hAnsi="Calibri" w:cs="Calibri"/>
                <w:color w:val="000000"/>
                <w:sz w:val="22"/>
                <w:szCs w:val="22"/>
              </w:rPr>
              <w:t xml:space="preserve"> Truck &amp; Equipment</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Parts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157.04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31459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Pace Analytical Services, Inc.</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Water Testing Services 181299045</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53.50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Range Paper</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Supplies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717.71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St. Louis County Auditor-PW</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Crushing Contract</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120,555.00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St. Louis County Auditor-PW</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Sep 18 Fuel</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2,029.26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31463</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SeaChange</w:t>
            </w:r>
            <w:proofErr w:type="spellEnd"/>
            <w:r w:rsidRPr="00F350C2">
              <w:rPr>
                <w:rFonts w:ascii="Calibri" w:hAnsi="Calibri" w:cs="Calibri"/>
                <w:color w:val="000000"/>
                <w:sz w:val="22"/>
                <w:szCs w:val="22"/>
              </w:rPr>
              <w:t xml:space="preserve"> Print Innovations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Elections Supplies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58.86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31464</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Skubic</w:t>
            </w:r>
            <w:proofErr w:type="spellEnd"/>
            <w:r w:rsidRPr="00F350C2">
              <w:rPr>
                <w:rFonts w:ascii="Calibri" w:hAnsi="Calibri" w:cs="Calibri"/>
                <w:color w:val="000000"/>
                <w:sz w:val="22"/>
                <w:szCs w:val="22"/>
              </w:rPr>
              <w:t xml:space="preserve"> Bros. International</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Parts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99.79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Town of White Petty Cash Fund</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Postage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127.62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Verizon</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Cell Phone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32.38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Mesabi Bituminous </w:t>
            </w:r>
            <w:proofErr w:type="spellStart"/>
            <w:r w:rsidRPr="00F350C2">
              <w:rPr>
                <w:rFonts w:ascii="Calibri" w:hAnsi="Calibri" w:cs="Calibri"/>
                <w:color w:val="000000"/>
                <w:sz w:val="22"/>
                <w:szCs w:val="22"/>
              </w:rPr>
              <w:t>Inc</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Cold Mix</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1,000.93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OEM Controls, </w:t>
            </w:r>
            <w:proofErr w:type="spellStart"/>
            <w:r w:rsidRPr="00F350C2">
              <w:rPr>
                <w:rFonts w:ascii="Calibri" w:hAnsi="Calibri" w:cs="Calibri"/>
                <w:color w:val="000000"/>
                <w:sz w:val="22"/>
                <w:szCs w:val="22"/>
              </w:rPr>
              <w:t>Inc</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Control Handle</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358.48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31469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Praxair Distribution </w:t>
            </w:r>
            <w:proofErr w:type="spellStart"/>
            <w:r w:rsidRPr="00F350C2">
              <w:rPr>
                <w:rFonts w:ascii="Calibri" w:hAnsi="Calibri" w:cs="Calibri"/>
                <w:color w:val="000000"/>
                <w:sz w:val="22"/>
                <w:szCs w:val="22"/>
              </w:rPr>
              <w:t>Inc</w:t>
            </w:r>
            <w:proofErr w:type="spellEnd"/>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roofErr w:type="spellStart"/>
            <w:r w:rsidRPr="00F350C2">
              <w:rPr>
                <w:rFonts w:ascii="Calibri" w:hAnsi="Calibri" w:cs="Calibri"/>
                <w:color w:val="000000"/>
                <w:sz w:val="22"/>
                <w:szCs w:val="22"/>
              </w:rPr>
              <w:t>Inv</w:t>
            </w:r>
            <w:proofErr w:type="spellEnd"/>
            <w:r w:rsidRPr="00F350C2">
              <w:rPr>
                <w:rFonts w:ascii="Calibri" w:hAnsi="Calibri" w:cs="Calibri"/>
                <w:color w:val="000000"/>
                <w:sz w:val="22"/>
                <w:szCs w:val="22"/>
              </w:rPr>
              <w:t xml:space="preserve"> 85954469</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120.00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62514</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10/31/2018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Monthly Payroll October 31, 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337.44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62515</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10/31/2018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Monthly Payroll October 31, 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395.37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62516</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10/31/2018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Monthly Payroll October 31, 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193.16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62517</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10/31/2018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Monthly Payroll October 31, 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64.38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62518</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Payroll Period Ending 10/31/2018</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Monthly Payroll October 31, 2018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350.81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62529</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Colonial Life</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OCT 2018 Employee Deductions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413.30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62530</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I.U.O.E. Local 49</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Union Dues Deductions OCT 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280.00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62531</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Minnesota Life Insurance Company</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Life Insurance - NOV 18</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163.00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62532</w:t>
            </w: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MN NCPERS</w:t>
            </w:r>
          </w:p>
        </w:tc>
        <w:tc>
          <w:tcPr>
            <w:tcW w:w="405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Employee Deductions</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r w:rsidRPr="00F350C2">
              <w:rPr>
                <w:rFonts w:ascii="Calibri" w:hAnsi="Calibri" w:cs="Calibri"/>
                <w:color w:val="000000"/>
                <w:sz w:val="22"/>
                <w:szCs w:val="22"/>
              </w:rPr>
              <w:t xml:space="preserve"> $            32.00 </w:t>
            </w:r>
          </w:p>
        </w:tc>
      </w:tr>
      <w:tr w:rsidR="00F350C2" w:rsidRPr="00F350C2" w:rsidTr="00F350C2">
        <w:trPr>
          <w:trHeight w:val="300"/>
        </w:trPr>
        <w:tc>
          <w:tcPr>
            <w:tcW w:w="1260"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color w:val="000000"/>
                <w:sz w:val="22"/>
                <w:szCs w:val="22"/>
              </w:rPr>
            </w:pPr>
          </w:p>
        </w:tc>
        <w:tc>
          <w:tcPr>
            <w:tcW w:w="3240" w:type="dxa"/>
            <w:tcBorders>
              <w:top w:val="nil"/>
              <w:left w:val="nil"/>
              <w:bottom w:val="nil"/>
              <w:right w:val="nil"/>
            </w:tcBorders>
            <w:shd w:val="clear" w:color="auto" w:fill="auto"/>
            <w:noWrap/>
            <w:vAlign w:val="bottom"/>
            <w:hideMark/>
          </w:tcPr>
          <w:p w:rsidR="00F350C2" w:rsidRPr="00F350C2" w:rsidRDefault="00F350C2" w:rsidP="00F350C2">
            <w:pPr>
              <w:rPr>
                <w:rFonts w:ascii="Times New Roman" w:hAnsi="Times New Roman"/>
                <w:sz w:val="20"/>
              </w:rPr>
            </w:pPr>
          </w:p>
        </w:tc>
        <w:tc>
          <w:tcPr>
            <w:tcW w:w="4050" w:type="dxa"/>
            <w:tcBorders>
              <w:top w:val="nil"/>
              <w:left w:val="nil"/>
              <w:bottom w:val="nil"/>
              <w:right w:val="nil"/>
            </w:tcBorders>
            <w:shd w:val="clear" w:color="auto" w:fill="auto"/>
            <w:noWrap/>
            <w:vAlign w:val="bottom"/>
            <w:hideMark/>
          </w:tcPr>
          <w:p w:rsidR="00F350C2" w:rsidRPr="00F350C2" w:rsidRDefault="00F350C2" w:rsidP="00F350C2">
            <w:pPr>
              <w:jc w:val="right"/>
              <w:rPr>
                <w:rFonts w:ascii="Calibri" w:hAnsi="Calibri" w:cs="Calibri"/>
                <w:b/>
                <w:bCs/>
                <w:color w:val="000000"/>
                <w:sz w:val="22"/>
                <w:szCs w:val="22"/>
              </w:rPr>
            </w:pPr>
            <w:r w:rsidRPr="00F350C2">
              <w:rPr>
                <w:rFonts w:ascii="Calibri" w:hAnsi="Calibri" w:cs="Calibri"/>
                <w:b/>
                <w:bCs/>
                <w:color w:val="000000"/>
                <w:sz w:val="22"/>
                <w:szCs w:val="22"/>
              </w:rPr>
              <w:t>TOTAL</w:t>
            </w:r>
          </w:p>
        </w:tc>
        <w:tc>
          <w:tcPr>
            <w:tcW w:w="1558" w:type="dxa"/>
            <w:tcBorders>
              <w:top w:val="nil"/>
              <w:left w:val="nil"/>
              <w:bottom w:val="nil"/>
              <w:right w:val="nil"/>
            </w:tcBorders>
            <w:shd w:val="clear" w:color="auto" w:fill="auto"/>
            <w:noWrap/>
            <w:vAlign w:val="bottom"/>
            <w:hideMark/>
          </w:tcPr>
          <w:p w:rsidR="00F350C2" w:rsidRPr="00F350C2" w:rsidRDefault="00F350C2" w:rsidP="00F350C2">
            <w:pPr>
              <w:rPr>
                <w:rFonts w:ascii="Calibri" w:hAnsi="Calibri" w:cs="Calibri"/>
                <w:b/>
                <w:bCs/>
                <w:color w:val="000000"/>
                <w:sz w:val="22"/>
                <w:szCs w:val="22"/>
              </w:rPr>
            </w:pPr>
            <w:r w:rsidRPr="00F350C2">
              <w:rPr>
                <w:rFonts w:ascii="Calibri" w:hAnsi="Calibri" w:cs="Calibri"/>
                <w:b/>
                <w:bCs/>
                <w:color w:val="000000"/>
                <w:sz w:val="22"/>
                <w:szCs w:val="22"/>
              </w:rPr>
              <w:t xml:space="preserve"> $  275,643.73 </w:t>
            </w:r>
          </w:p>
        </w:tc>
      </w:tr>
    </w:tbl>
    <w:p w:rsidR="000F6FB8" w:rsidRDefault="000F6FB8" w:rsidP="005E5A98">
      <w:pPr>
        <w:pStyle w:val="NoSpacing"/>
        <w:rPr>
          <w:b/>
          <w:szCs w:val="20"/>
        </w:rPr>
      </w:pPr>
    </w:p>
    <w:p w:rsidR="001C1F1F" w:rsidRDefault="001C1F1F" w:rsidP="005E5A98">
      <w:pPr>
        <w:pStyle w:val="NoSpacing"/>
        <w:rPr>
          <w:b/>
          <w:szCs w:val="20"/>
        </w:rPr>
      </w:pPr>
    </w:p>
    <w:p w:rsidR="009938FF" w:rsidRPr="001C1F1F" w:rsidRDefault="00ED026A" w:rsidP="005E5A98">
      <w:pPr>
        <w:pStyle w:val="NoSpacing"/>
        <w:rPr>
          <w:rFonts w:asciiTheme="minorHAnsi" w:hAnsiTheme="minorHAnsi" w:cstheme="minorHAnsi"/>
          <w:b/>
        </w:rPr>
      </w:pPr>
      <w:r w:rsidRPr="001C1F1F">
        <w:rPr>
          <w:rFonts w:asciiTheme="minorHAnsi" w:hAnsiTheme="minorHAnsi" w:cstheme="minorHAnsi"/>
          <w:b/>
        </w:rPr>
        <w:t>I</w:t>
      </w:r>
      <w:r w:rsidR="009938FF" w:rsidRPr="001C1F1F">
        <w:rPr>
          <w:rFonts w:asciiTheme="minorHAnsi" w:hAnsiTheme="minorHAnsi" w:cstheme="minorHAnsi"/>
          <w:b/>
        </w:rPr>
        <w:t xml:space="preserve">T WAS MOVED BY </w:t>
      </w:r>
      <w:r w:rsidR="009E0A2C" w:rsidRPr="001C1F1F">
        <w:rPr>
          <w:rFonts w:asciiTheme="minorHAnsi" w:hAnsiTheme="minorHAnsi" w:cstheme="minorHAnsi"/>
          <w:b/>
        </w:rPr>
        <w:t>KIPPLEY</w:t>
      </w:r>
      <w:r w:rsidR="009938FF" w:rsidRPr="001C1F1F">
        <w:rPr>
          <w:rFonts w:asciiTheme="minorHAnsi" w:hAnsiTheme="minorHAnsi" w:cstheme="minorHAnsi"/>
          <w:b/>
        </w:rPr>
        <w:t xml:space="preserve">, SUPPORTED BY </w:t>
      </w:r>
      <w:r w:rsidR="001C1F1F">
        <w:rPr>
          <w:rFonts w:asciiTheme="minorHAnsi" w:hAnsiTheme="minorHAnsi" w:cstheme="minorHAnsi"/>
          <w:b/>
        </w:rPr>
        <w:t>ANTTILA</w:t>
      </w:r>
      <w:r w:rsidR="009938FF" w:rsidRPr="001C1F1F">
        <w:rPr>
          <w:rFonts w:asciiTheme="minorHAnsi" w:hAnsiTheme="minorHAnsi" w:cstheme="minorHAnsi"/>
          <w:b/>
        </w:rPr>
        <w:t xml:space="preserve"> TO APPROVE ALL BILLS AND PAYROLL FOR THE MONTH OF </w:t>
      </w:r>
      <w:r w:rsidR="00331D2D">
        <w:rPr>
          <w:rFonts w:asciiTheme="minorHAnsi" w:hAnsiTheme="minorHAnsi" w:cstheme="minorHAnsi"/>
          <w:b/>
        </w:rPr>
        <w:t>OCTO</w:t>
      </w:r>
      <w:r w:rsidR="001C1F1F">
        <w:rPr>
          <w:rFonts w:asciiTheme="minorHAnsi" w:hAnsiTheme="minorHAnsi" w:cstheme="minorHAnsi"/>
          <w:b/>
        </w:rPr>
        <w:t>BER</w:t>
      </w:r>
      <w:r w:rsidR="00473E00" w:rsidRPr="001C1F1F">
        <w:rPr>
          <w:rFonts w:asciiTheme="minorHAnsi" w:hAnsiTheme="minorHAnsi" w:cstheme="minorHAnsi"/>
          <w:b/>
        </w:rPr>
        <w:t xml:space="preserve"> </w:t>
      </w:r>
      <w:r w:rsidR="009938FF" w:rsidRPr="001C1F1F">
        <w:rPr>
          <w:rFonts w:asciiTheme="minorHAnsi" w:hAnsiTheme="minorHAnsi" w:cstheme="minorHAnsi"/>
          <w:b/>
        </w:rPr>
        <w:t>201</w:t>
      </w:r>
      <w:r w:rsidR="00D12918" w:rsidRPr="001C1F1F">
        <w:rPr>
          <w:rFonts w:asciiTheme="minorHAnsi" w:hAnsiTheme="minorHAnsi" w:cstheme="minorHAnsi"/>
          <w:b/>
        </w:rPr>
        <w:t>8</w:t>
      </w:r>
      <w:r w:rsidR="009938FF" w:rsidRPr="001C1F1F">
        <w:rPr>
          <w:rFonts w:asciiTheme="minorHAnsi" w:hAnsiTheme="minorHAnsi" w:cstheme="minorHAnsi"/>
          <w:b/>
        </w:rPr>
        <w:t xml:space="preserve"> </w:t>
      </w:r>
      <w:r w:rsidR="00DA6CBC" w:rsidRPr="001C1F1F">
        <w:rPr>
          <w:rFonts w:asciiTheme="minorHAnsi" w:hAnsiTheme="minorHAnsi" w:cstheme="minorHAnsi"/>
          <w:b/>
        </w:rPr>
        <w:t>IN THE AMOUNT OF $</w:t>
      </w:r>
      <w:r w:rsidR="00F350C2">
        <w:rPr>
          <w:rFonts w:asciiTheme="minorHAnsi" w:hAnsiTheme="minorHAnsi" w:cstheme="minorHAnsi"/>
          <w:b/>
        </w:rPr>
        <w:t>275,643.73</w:t>
      </w:r>
      <w:bookmarkStart w:id="0" w:name="_GoBack"/>
      <w:bookmarkEnd w:id="0"/>
      <w:r w:rsidR="007A7E3D" w:rsidRPr="001C1F1F">
        <w:rPr>
          <w:rFonts w:asciiTheme="minorHAnsi" w:hAnsiTheme="minorHAnsi" w:cstheme="minorHAnsi"/>
          <w:b/>
        </w:rPr>
        <w:t xml:space="preserve"> </w:t>
      </w:r>
      <w:r w:rsidR="009938FF" w:rsidRPr="001C1F1F">
        <w:rPr>
          <w:rFonts w:asciiTheme="minorHAnsi" w:hAnsiTheme="minorHAnsi" w:cstheme="minorHAnsi"/>
          <w:b/>
        </w:rPr>
        <w:t xml:space="preserve">AS PRESENTED.  </w:t>
      </w:r>
      <w:r w:rsidR="001311D1" w:rsidRPr="001C1F1F">
        <w:rPr>
          <w:rFonts w:asciiTheme="minorHAnsi" w:hAnsiTheme="minorHAnsi" w:cstheme="minorHAnsi"/>
          <w:b/>
        </w:rPr>
        <w:t>UNANIMOUSLY</w:t>
      </w:r>
      <w:r w:rsidR="009938FF" w:rsidRPr="001C1F1F">
        <w:rPr>
          <w:rFonts w:asciiTheme="minorHAnsi" w:hAnsiTheme="minorHAnsi" w:cstheme="minorHAnsi"/>
          <w:b/>
        </w:rPr>
        <w:t xml:space="preserve"> CARRIED</w:t>
      </w:r>
    </w:p>
    <w:p w:rsidR="00600B9C" w:rsidRPr="001C1F1F" w:rsidRDefault="00600B9C" w:rsidP="005E5A98">
      <w:pPr>
        <w:pStyle w:val="NoSpacing"/>
        <w:rPr>
          <w:rFonts w:asciiTheme="minorHAnsi" w:hAnsiTheme="minorHAnsi" w:cstheme="minorHAnsi"/>
          <w:b/>
        </w:rPr>
      </w:pPr>
    </w:p>
    <w:p w:rsidR="007B6628" w:rsidRPr="001C1F1F" w:rsidRDefault="00B26D10" w:rsidP="001C1F1F">
      <w:pPr>
        <w:pStyle w:val="Informal1"/>
        <w:jc w:val="both"/>
        <w:rPr>
          <w:rFonts w:asciiTheme="minorHAnsi" w:hAnsiTheme="minorHAnsi" w:cstheme="minorHAnsi"/>
          <w:sz w:val="24"/>
          <w:szCs w:val="24"/>
        </w:rPr>
      </w:pPr>
      <w:r w:rsidRPr="001C1F1F">
        <w:rPr>
          <w:rFonts w:asciiTheme="minorHAnsi" w:hAnsiTheme="minorHAnsi" w:cstheme="minorHAnsi"/>
          <w:b/>
          <w:sz w:val="24"/>
          <w:szCs w:val="24"/>
        </w:rPr>
        <w:t>1</w:t>
      </w:r>
      <w:r w:rsidR="000B669D" w:rsidRPr="001C1F1F">
        <w:rPr>
          <w:rFonts w:asciiTheme="minorHAnsi" w:hAnsiTheme="minorHAnsi" w:cstheme="minorHAnsi"/>
          <w:b/>
          <w:sz w:val="24"/>
          <w:szCs w:val="24"/>
        </w:rPr>
        <w:t>2</w:t>
      </w:r>
      <w:r w:rsidRPr="001C1F1F">
        <w:rPr>
          <w:rFonts w:asciiTheme="minorHAnsi" w:hAnsiTheme="minorHAnsi" w:cstheme="minorHAnsi"/>
          <w:b/>
          <w:sz w:val="24"/>
          <w:szCs w:val="24"/>
        </w:rPr>
        <w:t xml:space="preserve">.  </w:t>
      </w:r>
      <w:r w:rsidR="00401929" w:rsidRPr="001C1F1F">
        <w:rPr>
          <w:rFonts w:asciiTheme="minorHAnsi" w:hAnsiTheme="minorHAnsi" w:cstheme="minorHAnsi"/>
          <w:b/>
          <w:sz w:val="24"/>
          <w:szCs w:val="24"/>
          <w:u w:val="single"/>
        </w:rPr>
        <w:t>ANNOU</w:t>
      </w:r>
      <w:r w:rsidR="00B95665" w:rsidRPr="001C1F1F">
        <w:rPr>
          <w:rFonts w:asciiTheme="minorHAnsi" w:hAnsiTheme="minorHAnsi" w:cstheme="minorHAnsi"/>
          <w:b/>
          <w:sz w:val="24"/>
          <w:szCs w:val="24"/>
          <w:u w:val="single"/>
        </w:rPr>
        <w:t>NCEMENTS</w:t>
      </w:r>
      <w:r w:rsidR="00473E00" w:rsidRPr="001C1F1F">
        <w:rPr>
          <w:rFonts w:asciiTheme="minorHAnsi" w:hAnsiTheme="minorHAnsi" w:cstheme="minorHAnsi"/>
          <w:b/>
          <w:sz w:val="24"/>
          <w:szCs w:val="24"/>
        </w:rPr>
        <w:t xml:space="preserve">:  </w:t>
      </w:r>
      <w:r w:rsidR="00331D2D">
        <w:rPr>
          <w:sz w:val="24"/>
          <w:u w:val="single"/>
        </w:rPr>
        <w:t>Next Regular Meeting</w:t>
      </w:r>
      <w:r w:rsidR="00331D2D">
        <w:rPr>
          <w:sz w:val="24"/>
        </w:rPr>
        <w:t xml:space="preserve">: Thursday, December 6, 2018 5:00 PM @ City/Town Government Center; </w:t>
      </w:r>
      <w:r w:rsidR="00331D2D">
        <w:rPr>
          <w:sz w:val="24"/>
          <w:u w:val="single"/>
        </w:rPr>
        <w:t>Board of Canvass:</w:t>
      </w:r>
      <w:r w:rsidR="00331D2D">
        <w:rPr>
          <w:sz w:val="24"/>
        </w:rPr>
        <w:t xml:space="preserve">  Tuesday, November 13, 2018 5:00 PM @ City/Town Government Center; </w:t>
      </w:r>
      <w:r w:rsidR="00331D2D">
        <w:rPr>
          <w:sz w:val="24"/>
          <w:u w:val="single"/>
        </w:rPr>
        <w:t>Regional Safety Training</w:t>
      </w:r>
      <w:r w:rsidR="00331D2D" w:rsidRPr="00702A59">
        <w:rPr>
          <w:sz w:val="24"/>
        </w:rPr>
        <w:t xml:space="preserve">: </w:t>
      </w:r>
      <w:r w:rsidR="00331D2D">
        <w:rPr>
          <w:sz w:val="24"/>
        </w:rPr>
        <w:t>Wednesday</w:t>
      </w:r>
      <w:r w:rsidR="00331D2D" w:rsidRPr="00702A59">
        <w:rPr>
          <w:sz w:val="24"/>
        </w:rPr>
        <w:t xml:space="preserve">, </w:t>
      </w:r>
      <w:r w:rsidR="00331D2D">
        <w:rPr>
          <w:sz w:val="24"/>
        </w:rPr>
        <w:t>November</w:t>
      </w:r>
      <w:r w:rsidR="00331D2D" w:rsidRPr="00702A59">
        <w:rPr>
          <w:sz w:val="24"/>
        </w:rPr>
        <w:t xml:space="preserve"> </w:t>
      </w:r>
      <w:r w:rsidR="00331D2D">
        <w:rPr>
          <w:sz w:val="24"/>
        </w:rPr>
        <w:t>14</w:t>
      </w:r>
      <w:r w:rsidR="00331D2D" w:rsidRPr="00702A59">
        <w:rPr>
          <w:sz w:val="24"/>
        </w:rPr>
        <w:t xml:space="preserve">, 2018 @ 9:00 AM </w:t>
      </w:r>
      <w:r w:rsidR="00331D2D">
        <w:rPr>
          <w:sz w:val="24"/>
        </w:rPr>
        <w:t>at City/Town Government Center –</w:t>
      </w:r>
      <w:r w:rsidR="00331D2D" w:rsidRPr="00702A59">
        <w:rPr>
          <w:sz w:val="24"/>
        </w:rPr>
        <w:t xml:space="preserve"> </w:t>
      </w:r>
      <w:r w:rsidR="00331D2D">
        <w:rPr>
          <w:sz w:val="24"/>
        </w:rPr>
        <w:t xml:space="preserve">Snow Plow Safety/Cold Disorders </w:t>
      </w:r>
      <w:r w:rsidR="00331D2D" w:rsidRPr="00702A59">
        <w:rPr>
          <w:sz w:val="24"/>
        </w:rPr>
        <w:t xml:space="preserve">– </w:t>
      </w:r>
      <w:r w:rsidR="00331D2D">
        <w:rPr>
          <w:sz w:val="24"/>
        </w:rPr>
        <w:t xml:space="preserve">Public Works employees; </w:t>
      </w:r>
      <w:r w:rsidR="00331D2D">
        <w:rPr>
          <w:sz w:val="24"/>
          <w:u w:val="single"/>
        </w:rPr>
        <w:t>Annual MAT Conference</w:t>
      </w:r>
      <w:r w:rsidR="00331D2D">
        <w:rPr>
          <w:sz w:val="24"/>
        </w:rPr>
        <w:t>:   November 15-17, 2018 @ DECC, Duluth, MN;</w:t>
      </w:r>
    </w:p>
    <w:p w:rsidR="00740D9B" w:rsidRPr="001C1F1F" w:rsidRDefault="00740D9B" w:rsidP="00740D9B">
      <w:pPr>
        <w:pStyle w:val="Informal1"/>
        <w:jc w:val="both"/>
        <w:rPr>
          <w:rFonts w:asciiTheme="minorHAnsi" w:hAnsiTheme="minorHAnsi" w:cstheme="minorHAnsi"/>
          <w:b/>
          <w:sz w:val="24"/>
          <w:szCs w:val="24"/>
          <w:u w:val="single"/>
        </w:rPr>
      </w:pPr>
      <w:r w:rsidRPr="001C1F1F">
        <w:rPr>
          <w:rFonts w:asciiTheme="minorHAnsi" w:hAnsiTheme="minorHAnsi" w:cstheme="minorHAnsi"/>
          <w:b/>
          <w:sz w:val="24"/>
          <w:szCs w:val="24"/>
        </w:rPr>
        <w:t xml:space="preserve">13.  </w:t>
      </w:r>
      <w:r w:rsidRPr="001C1F1F">
        <w:rPr>
          <w:rFonts w:asciiTheme="minorHAnsi" w:hAnsiTheme="minorHAnsi" w:cstheme="minorHAnsi"/>
          <w:b/>
          <w:sz w:val="24"/>
          <w:szCs w:val="24"/>
          <w:u w:val="single"/>
        </w:rPr>
        <w:t>ADJOURNMENT</w:t>
      </w:r>
    </w:p>
    <w:p w:rsidR="00740D9B" w:rsidRPr="001C1F1F" w:rsidRDefault="00740D9B" w:rsidP="00740D9B">
      <w:pPr>
        <w:pStyle w:val="Informal1"/>
        <w:jc w:val="both"/>
        <w:rPr>
          <w:rFonts w:asciiTheme="minorHAnsi" w:hAnsiTheme="minorHAnsi" w:cstheme="minorHAnsi"/>
          <w:b/>
          <w:sz w:val="24"/>
          <w:szCs w:val="24"/>
        </w:rPr>
      </w:pPr>
      <w:r w:rsidRPr="001C1F1F">
        <w:rPr>
          <w:rFonts w:asciiTheme="minorHAnsi" w:hAnsiTheme="minorHAnsi" w:cstheme="minorHAnsi"/>
          <w:b/>
          <w:sz w:val="24"/>
          <w:szCs w:val="24"/>
        </w:rPr>
        <w:t xml:space="preserve">IT WAS MOVED BY </w:t>
      </w:r>
      <w:r w:rsidR="00055350" w:rsidRPr="001C1F1F">
        <w:rPr>
          <w:rFonts w:asciiTheme="minorHAnsi" w:hAnsiTheme="minorHAnsi" w:cstheme="minorHAnsi"/>
          <w:b/>
          <w:sz w:val="24"/>
          <w:szCs w:val="24"/>
        </w:rPr>
        <w:t>SKELTON</w:t>
      </w:r>
      <w:r w:rsidRPr="001C1F1F">
        <w:rPr>
          <w:rFonts w:asciiTheme="minorHAnsi" w:hAnsiTheme="minorHAnsi" w:cstheme="minorHAnsi"/>
          <w:b/>
          <w:sz w:val="24"/>
          <w:szCs w:val="24"/>
        </w:rPr>
        <w:t xml:space="preserve">, SUPPORTED BY </w:t>
      </w:r>
      <w:r w:rsidR="00331D2D">
        <w:rPr>
          <w:rFonts w:asciiTheme="minorHAnsi" w:hAnsiTheme="minorHAnsi" w:cstheme="minorHAnsi"/>
          <w:b/>
          <w:sz w:val="24"/>
          <w:szCs w:val="24"/>
        </w:rPr>
        <w:t>ANTTILA</w:t>
      </w:r>
      <w:r w:rsidRPr="001C1F1F">
        <w:rPr>
          <w:rFonts w:asciiTheme="minorHAnsi" w:hAnsiTheme="minorHAnsi" w:cstheme="minorHAnsi"/>
          <w:b/>
          <w:sz w:val="24"/>
          <w:szCs w:val="24"/>
        </w:rPr>
        <w:t xml:space="preserve"> TO ADJOURN THE REGULAR MEETING AT </w:t>
      </w:r>
      <w:r w:rsidR="009E114E" w:rsidRPr="001C1F1F">
        <w:rPr>
          <w:rFonts w:asciiTheme="minorHAnsi" w:hAnsiTheme="minorHAnsi" w:cstheme="minorHAnsi"/>
          <w:b/>
          <w:sz w:val="24"/>
          <w:szCs w:val="24"/>
        </w:rPr>
        <w:t>6</w:t>
      </w:r>
      <w:r w:rsidR="00055350" w:rsidRPr="001C1F1F">
        <w:rPr>
          <w:rFonts w:asciiTheme="minorHAnsi" w:hAnsiTheme="minorHAnsi" w:cstheme="minorHAnsi"/>
          <w:b/>
          <w:sz w:val="24"/>
          <w:szCs w:val="24"/>
        </w:rPr>
        <w:t>:</w:t>
      </w:r>
      <w:r w:rsidR="00331D2D">
        <w:rPr>
          <w:rFonts w:asciiTheme="minorHAnsi" w:hAnsiTheme="minorHAnsi" w:cstheme="minorHAnsi"/>
          <w:b/>
          <w:sz w:val="24"/>
          <w:szCs w:val="24"/>
        </w:rPr>
        <w:t>22</w:t>
      </w:r>
      <w:r w:rsidR="00473E00" w:rsidRPr="001C1F1F">
        <w:rPr>
          <w:rFonts w:asciiTheme="minorHAnsi" w:hAnsiTheme="minorHAnsi" w:cstheme="minorHAnsi"/>
          <w:b/>
          <w:sz w:val="24"/>
          <w:szCs w:val="24"/>
        </w:rPr>
        <w:t xml:space="preserve"> P.M.  </w:t>
      </w:r>
      <w:r w:rsidRPr="001C1F1F">
        <w:rPr>
          <w:rFonts w:asciiTheme="minorHAnsi" w:hAnsiTheme="minorHAnsi" w:cstheme="minorHAnsi"/>
          <w:b/>
          <w:sz w:val="24"/>
          <w:szCs w:val="24"/>
        </w:rPr>
        <w:t>UNANIMOUSLY CARRIED</w:t>
      </w:r>
    </w:p>
    <w:p w:rsidR="00740D9B" w:rsidRPr="001C1F1F" w:rsidRDefault="00740D9B" w:rsidP="00740D9B">
      <w:pPr>
        <w:pStyle w:val="Informal1"/>
        <w:jc w:val="both"/>
        <w:rPr>
          <w:rFonts w:asciiTheme="minorHAnsi" w:hAnsiTheme="minorHAnsi" w:cstheme="minorHAnsi"/>
          <w:b/>
          <w:sz w:val="24"/>
          <w:szCs w:val="24"/>
        </w:rPr>
      </w:pPr>
    </w:p>
    <w:p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Pr="001C1F1F">
        <w:rPr>
          <w:rFonts w:asciiTheme="minorHAnsi" w:hAnsiTheme="minorHAnsi" w:cstheme="minorHAnsi"/>
          <w:b/>
        </w:rPr>
        <w:tab/>
      </w:r>
      <w:r w:rsidRPr="001C1F1F">
        <w:rPr>
          <w:rFonts w:asciiTheme="minorHAnsi" w:hAnsiTheme="minorHAnsi" w:cstheme="minorHAnsi"/>
          <w:b/>
        </w:rPr>
        <w:tab/>
        <w:t>_____________________________________</w:t>
      </w:r>
    </w:p>
    <w:p w:rsidR="00DE5CC5" w:rsidRPr="001C1F1F" w:rsidRDefault="00865C2D" w:rsidP="00D6765C">
      <w:pPr>
        <w:pStyle w:val="NoSpacing"/>
        <w:rPr>
          <w:rFonts w:asciiTheme="minorHAnsi" w:hAnsiTheme="minorHAnsi" w:cstheme="minorHAnsi"/>
          <w:b/>
          <w:sz w:val="20"/>
          <w:szCs w:val="20"/>
        </w:rPr>
      </w:pPr>
      <w:r w:rsidRPr="001C1F1F">
        <w:rPr>
          <w:rFonts w:asciiTheme="minorHAnsi" w:hAnsiTheme="minorHAnsi" w:cstheme="minorHAnsi"/>
          <w:b/>
          <w:sz w:val="20"/>
          <w:szCs w:val="20"/>
        </w:rPr>
        <w:t>Jodi L. Knaus</w:t>
      </w:r>
      <w:r w:rsidR="001B16B1" w:rsidRPr="001C1F1F">
        <w:rPr>
          <w:rFonts w:asciiTheme="minorHAnsi" w:hAnsiTheme="minorHAnsi" w:cstheme="minorHAnsi"/>
          <w:b/>
          <w:sz w:val="20"/>
          <w:szCs w:val="20"/>
        </w:rPr>
        <w:t>, Clerk</w:t>
      </w:r>
      <w:r w:rsidR="0039545A" w:rsidRPr="001C1F1F">
        <w:rPr>
          <w:rFonts w:asciiTheme="minorHAnsi" w:hAnsiTheme="minorHAnsi" w:cstheme="minorHAnsi"/>
          <w:b/>
          <w:sz w:val="20"/>
          <w:szCs w:val="20"/>
        </w:rPr>
        <w:tab/>
      </w:r>
      <w:r w:rsidR="0039545A" w:rsidRPr="001C1F1F">
        <w:rPr>
          <w:rFonts w:asciiTheme="minorHAnsi" w:hAnsiTheme="minorHAnsi" w:cstheme="minorHAnsi"/>
          <w:b/>
          <w:sz w:val="20"/>
          <w:szCs w:val="20"/>
        </w:rPr>
        <w:tab/>
      </w:r>
      <w:r w:rsidRPr="001C1F1F">
        <w:rPr>
          <w:rFonts w:asciiTheme="minorHAnsi" w:hAnsiTheme="minorHAnsi" w:cstheme="minorHAnsi"/>
          <w:b/>
          <w:sz w:val="20"/>
          <w:szCs w:val="20"/>
        </w:rPr>
        <w:tab/>
      </w:r>
      <w:r w:rsidR="0039545A" w:rsidRPr="001C1F1F">
        <w:rPr>
          <w:rFonts w:asciiTheme="minorHAnsi" w:hAnsiTheme="minorHAnsi" w:cstheme="minorHAnsi"/>
          <w:b/>
          <w:sz w:val="20"/>
          <w:szCs w:val="20"/>
        </w:rPr>
        <w:tab/>
      </w:r>
      <w:r w:rsidR="00213A07" w:rsidRPr="001C1F1F">
        <w:rPr>
          <w:rFonts w:asciiTheme="minorHAnsi" w:hAnsiTheme="minorHAnsi" w:cstheme="minorHAnsi"/>
          <w:b/>
          <w:sz w:val="20"/>
          <w:szCs w:val="20"/>
        </w:rPr>
        <w:tab/>
      </w:r>
      <w:r w:rsidR="00740D9B" w:rsidRPr="001C1F1F">
        <w:rPr>
          <w:rFonts w:asciiTheme="minorHAnsi" w:hAnsiTheme="minorHAnsi" w:cstheme="minorHAnsi"/>
          <w:b/>
          <w:sz w:val="20"/>
          <w:szCs w:val="20"/>
        </w:rPr>
        <w:t>Jon Skelton</w:t>
      </w:r>
      <w:r w:rsidR="008C6535" w:rsidRPr="001C1F1F">
        <w:rPr>
          <w:rFonts w:asciiTheme="minorHAnsi" w:hAnsiTheme="minorHAnsi" w:cstheme="minorHAnsi"/>
          <w:b/>
          <w:sz w:val="20"/>
          <w:szCs w:val="20"/>
        </w:rPr>
        <w:t xml:space="preserve">, </w:t>
      </w:r>
      <w:r w:rsidR="001B16B1" w:rsidRPr="001C1F1F">
        <w:rPr>
          <w:rFonts w:asciiTheme="minorHAnsi" w:hAnsiTheme="minorHAnsi" w:cstheme="minorHAnsi"/>
          <w:b/>
          <w:sz w:val="20"/>
          <w:szCs w:val="20"/>
        </w:rPr>
        <w:t>Chairman</w:t>
      </w:r>
    </w:p>
    <w:sectPr w:rsidR="00DE5CC5" w:rsidRPr="001C1F1F" w:rsidSect="009054D3">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00" w:rsidRDefault="00725E00" w:rsidP="006C2D7B">
      <w:r>
        <w:separator/>
      </w:r>
    </w:p>
  </w:endnote>
  <w:endnote w:type="continuationSeparator" w:id="0">
    <w:p w:rsidR="00725E00" w:rsidRDefault="00725E0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69542B" w:rsidRDefault="0069542B">
        <w:pPr>
          <w:pStyle w:val="Footer"/>
          <w:jc w:val="center"/>
        </w:pPr>
        <w:r>
          <w:fldChar w:fldCharType="begin"/>
        </w:r>
        <w:r>
          <w:instrText xml:space="preserve"> PAGE   \* MERGEFORMAT </w:instrText>
        </w:r>
        <w:r>
          <w:fldChar w:fldCharType="separate"/>
        </w:r>
        <w:r w:rsidR="00F350C2">
          <w:rPr>
            <w:noProof/>
          </w:rPr>
          <w:t>7</w:t>
        </w:r>
        <w:r>
          <w:rPr>
            <w:noProof/>
          </w:rPr>
          <w:fldChar w:fldCharType="end"/>
        </w:r>
      </w:p>
    </w:sdtContent>
  </w:sdt>
  <w:p w:rsidR="0069542B" w:rsidRDefault="00695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00" w:rsidRDefault="00725E00" w:rsidP="006C2D7B">
      <w:r>
        <w:separator/>
      </w:r>
    </w:p>
  </w:footnote>
  <w:footnote w:type="continuationSeparator" w:id="0">
    <w:p w:rsidR="00725E00" w:rsidRDefault="00725E00"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74A"/>
    <w:multiLevelType w:val="hybridMultilevel"/>
    <w:tmpl w:val="D622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5"/>
  </w:num>
  <w:num w:numId="2">
    <w:abstractNumId w:val="4"/>
  </w:num>
  <w:num w:numId="3">
    <w:abstractNumId w:val="19"/>
  </w:num>
  <w:num w:numId="4">
    <w:abstractNumId w:val="9"/>
  </w:num>
  <w:num w:numId="5">
    <w:abstractNumId w:val="16"/>
  </w:num>
  <w:num w:numId="6">
    <w:abstractNumId w:val="10"/>
  </w:num>
  <w:num w:numId="7">
    <w:abstractNumId w:val="13"/>
  </w:num>
  <w:num w:numId="8">
    <w:abstractNumId w:val="18"/>
  </w:num>
  <w:num w:numId="9">
    <w:abstractNumId w:val="5"/>
  </w:num>
  <w:num w:numId="10">
    <w:abstractNumId w:val="7"/>
  </w:num>
  <w:num w:numId="11">
    <w:abstractNumId w:val="8"/>
  </w:num>
  <w:num w:numId="12">
    <w:abstractNumId w:val="14"/>
  </w:num>
  <w:num w:numId="13">
    <w:abstractNumId w:val="21"/>
  </w:num>
  <w:num w:numId="14">
    <w:abstractNumId w:val="6"/>
  </w:num>
  <w:num w:numId="15">
    <w:abstractNumId w:val="11"/>
  </w:num>
  <w:num w:numId="16">
    <w:abstractNumId w:val="3"/>
  </w:num>
  <w:num w:numId="17">
    <w:abstractNumId w:val="2"/>
  </w:num>
  <w:num w:numId="18">
    <w:abstractNumId w:val="20"/>
  </w:num>
  <w:num w:numId="19">
    <w:abstractNumId w:val="0"/>
  </w:num>
  <w:num w:numId="20">
    <w:abstractNumId w:val="12"/>
  </w:num>
  <w:num w:numId="21">
    <w:abstractNumId w:val="17"/>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113C"/>
    <w:rsid w:val="0001320F"/>
    <w:rsid w:val="000154EA"/>
    <w:rsid w:val="00017139"/>
    <w:rsid w:val="00017258"/>
    <w:rsid w:val="0001769F"/>
    <w:rsid w:val="00017977"/>
    <w:rsid w:val="0002169C"/>
    <w:rsid w:val="000239CD"/>
    <w:rsid w:val="00024455"/>
    <w:rsid w:val="00024830"/>
    <w:rsid w:val="000259E8"/>
    <w:rsid w:val="000262CB"/>
    <w:rsid w:val="00030429"/>
    <w:rsid w:val="0003197A"/>
    <w:rsid w:val="000337F5"/>
    <w:rsid w:val="000351FA"/>
    <w:rsid w:val="000414D6"/>
    <w:rsid w:val="00041E6C"/>
    <w:rsid w:val="0004298E"/>
    <w:rsid w:val="00043213"/>
    <w:rsid w:val="00043CEC"/>
    <w:rsid w:val="0004428B"/>
    <w:rsid w:val="00045B4D"/>
    <w:rsid w:val="00046507"/>
    <w:rsid w:val="00046969"/>
    <w:rsid w:val="000470D8"/>
    <w:rsid w:val="00047DD8"/>
    <w:rsid w:val="000504A6"/>
    <w:rsid w:val="00051F59"/>
    <w:rsid w:val="000522EE"/>
    <w:rsid w:val="00052960"/>
    <w:rsid w:val="00052CF1"/>
    <w:rsid w:val="00053660"/>
    <w:rsid w:val="0005480A"/>
    <w:rsid w:val="00055350"/>
    <w:rsid w:val="0005555B"/>
    <w:rsid w:val="00055C8C"/>
    <w:rsid w:val="00055DF6"/>
    <w:rsid w:val="00056D2B"/>
    <w:rsid w:val="00057E98"/>
    <w:rsid w:val="0006226A"/>
    <w:rsid w:val="00062B41"/>
    <w:rsid w:val="00062F39"/>
    <w:rsid w:val="00063F12"/>
    <w:rsid w:val="000648FE"/>
    <w:rsid w:val="0006775F"/>
    <w:rsid w:val="00070AEC"/>
    <w:rsid w:val="00072773"/>
    <w:rsid w:val="000728BD"/>
    <w:rsid w:val="000743A9"/>
    <w:rsid w:val="00074C65"/>
    <w:rsid w:val="00075497"/>
    <w:rsid w:val="00075584"/>
    <w:rsid w:val="0007652B"/>
    <w:rsid w:val="000766A2"/>
    <w:rsid w:val="00080F10"/>
    <w:rsid w:val="00081245"/>
    <w:rsid w:val="0008210D"/>
    <w:rsid w:val="0008479A"/>
    <w:rsid w:val="00084CF2"/>
    <w:rsid w:val="00086BF9"/>
    <w:rsid w:val="00086EC1"/>
    <w:rsid w:val="00086F6A"/>
    <w:rsid w:val="000879E7"/>
    <w:rsid w:val="000902B0"/>
    <w:rsid w:val="000902EC"/>
    <w:rsid w:val="00090C19"/>
    <w:rsid w:val="0009273B"/>
    <w:rsid w:val="000930BD"/>
    <w:rsid w:val="00094E33"/>
    <w:rsid w:val="00096000"/>
    <w:rsid w:val="00096686"/>
    <w:rsid w:val="00097218"/>
    <w:rsid w:val="00097637"/>
    <w:rsid w:val="000A0B93"/>
    <w:rsid w:val="000A1580"/>
    <w:rsid w:val="000A26ED"/>
    <w:rsid w:val="000A338D"/>
    <w:rsid w:val="000A348F"/>
    <w:rsid w:val="000A4509"/>
    <w:rsid w:val="000A5A17"/>
    <w:rsid w:val="000A5B73"/>
    <w:rsid w:val="000A6F40"/>
    <w:rsid w:val="000B0741"/>
    <w:rsid w:val="000B33FB"/>
    <w:rsid w:val="000B529F"/>
    <w:rsid w:val="000B5819"/>
    <w:rsid w:val="000B6676"/>
    <w:rsid w:val="000B669D"/>
    <w:rsid w:val="000B6F6D"/>
    <w:rsid w:val="000C1452"/>
    <w:rsid w:val="000C2AD8"/>
    <w:rsid w:val="000C305E"/>
    <w:rsid w:val="000C4953"/>
    <w:rsid w:val="000C5590"/>
    <w:rsid w:val="000C6A11"/>
    <w:rsid w:val="000C6B58"/>
    <w:rsid w:val="000C790D"/>
    <w:rsid w:val="000D0079"/>
    <w:rsid w:val="000D0E99"/>
    <w:rsid w:val="000D1271"/>
    <w:rsid w:val="000D14FD"/>
    <w:rsid w:val="000D1BBB"/>
    <w:rsid w:val="000D201F"/>
    <w:rsid w:val="000D2BE6"/>
    <w:rsid w:val="000D31F5"/>
    <w:rsid w:val="000D3840"/>
    <w:rsid w:val="000D4903"/>
    <w:rsid w:val="000D5D17"/>
    <w:rsid w:val="000D78D9"/>
    <w:rsid w:val="000D7BB5"/>
    <w:rsid w:val="000E29F5"/>
    <w:rsid w:val="000E3462"/>
    <w:rsid w:val="000E488C"/>
    <w:rsid w:val="000E5720"/>
    <w:rsid w:val="000E637F"/>
    <w:rsid w:val="000E6740"/>
    <w:rsid w:val="000E6785"/>
    <w:rsid w:val="000E6A78"/>
    <w:rsid w:val="000E6E7D"/>
    <w:rsid w:val="000E766B"/>
    <w:rsid w:val="000E7773"/>
    <w:rsid w:val="000F0469"/>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E44"/>
    <w:rsid w:val="001039FF"/>
    <w:rsid w:val="00105C79"/>
    <w:rsid w:val="00112C72"/>
    <w:rsid w:val="00112F93"/>
    <w:rsid w:val="00113678"/>
    <w:rsid w:val="00113A45"/>
    <w:rsid w:val="001141B0"/>
    <w:rsid w:val="001149AB"/>
    <w:rsid w:val="001153F9"/>
    <w:rsid w:val="00115B0C"/>
    <w:rsid w:val="00117592"/>
    <w:rsid w:val="0012226D"/>
    <w:rsid w:val="00122CD5"/>
    <w:rsid w:val="0012327D"/>
    <w:rsid w:val="0012414E"/>
    <w:rsid w:val="00125167"/>
    <w:rsid w:val="001259AF"/>
    <w:rsid w:val="00125DFD"/>
    <w:rsid w:val="00125FB2"/>
    <w:rsid w:val="00126456"/>
    <w:rsid w:val="001274FE"/>
    <w:rsid w:val="001311D1"/>
    <w:rsid w:val="001311F9"/>
    <w:rsid w:val="00131BE4"/>
    <w:rsid w:val="00132537"/>
    <w:rsid w:val="00132F26"/>
    <w:rsid w:val="0013438A"/>
    <w:rsid w:val="00135CD9"/>
    <w:rsid w:val="00136EBA"/>
    <w:rsid w:val="00140DAB"/>
    <w:rsid w:val="00142059"/>
    <w:rsid w:val="001425D3"/>
    <w:rsid w:val="001433F4"/>
    <w:rsid w:val="00144089"/>
    <w:rsid w:val="00144C9A"/>
    <w:rsid w:val="001451DB"/>
    <w:rsid w:val="001466D8"/>
    <w:rsid w:val="00151A65"/>
    <w:rsid w:val="00153C24"/>
    <w:rsid w:val="00154069"/>
    <w:rsid w:val="001543C4"/>
    <w:rsid w:val="001545F9"/>
    <w:rsid w:val="00154B24"/>
    <w:rsid w:val="00156076"/>
    <w:rsid w:val="001561F4"/>
    <w:rsid w:val="00156CD5"/>
    <w:rsid w:val="00157B00"/>
    <w:rsid w:val="00157CD6"/>
    <w:rsid w:val="0016222B"/>
    <w:rsid w:val="00163F7B"/>
    <w:rsid w:val="001643A2"/>
    <w:rsid w:val="00165835"/>
    <w:rsid w:val="001658AF"/>
    <w:rsid w:val="00166A7E"/>
    <w:rsid w:val="001677EC"/>
    <w:rsid w:val="00171815"/>
    <w:rsid w:val="001719B5"/>
    <w:rsid w:val="00174CE0"/>
    <w:rsid w:val="00177BA0"/>
    <w:rsid w:val="00180291"/>
    <w:rsid w:val="001818E3"/>
    <w:rsid w:val="00181EC6"/>
    <w:rsid w:val="00183BF8"/>
    <w:rsid w:val="00183C7D"/>
    <w:rsid w:val="00184AAF"/>
    <w:rsid w:val="00185EF9"/>
    <w:rsid w:val="00190DF0"/>
    <w:rsid w:val="00191879"/>
    <w:rsid w:val="00191962"/>
    <w:rsid w:val="00192AB3"/>
    <w:rsid w:val="00192E0B"/>
    <w:rsid w:val="00193406"/>
    <w:rsid w:val="00195DA1"/>
    <w:rsid w:val="00197845"/>
    <w:rsid w:val="001A009F"/>
    <w:rsid w:val="001A015B"/>
    <w:rsid w:val="001A0180"/>
    <w:rsid w:val="001A0DF1"/>
    <w:rsid w:val="001A1718"/>
    <w:rsid w:val="001A1BDC"/>
    <w:rsid w:val="001A29F6"/>
    <w:rsid w:val="001A2B4E"/>
    <w:rsid w:val="001A2BBF"/>
    <w:rsid w:val="001A2CC9"/>
    <w:rsid w:val="001A6E5B"/>
    <w:rsid w:val="001B16B1"/>
    <w:rsid w:val="001B2317"/>
    <w:rsid w:val="001B3B40"/>
    <w:rsid w:val="001B3E56"/>
    <w:rsid w:val="001B3F29"/>
    <w:rsid w:val="001B3FF8"/>
    <w:rsid w:val="001B586E"/>
    <w:rsid w:val="001B61C5"/>
    <w:rsid w:val="001B6FF9"/>
    <w:rsid w:val="001B6FFE"/>
    <w:rsid w:val="001B7C62"/>
    <w:rsid w:val="001C1351"/>
    <w:rsid w:val="001C1F1F"/>
    <w:rsid w:val="001C3450"/>
    <w:rsid w:val="001C360E"/>
    <w:rsid w:val="001C4D23"/>
    <w:rsid w:val="001C4D77"/>
    <w:rsid w:val="001C62ED"/>
    <w:rsid w:val="001C6921"/>
    <w:rsid w:val="001D00CA"/>
    <w:rsid w:val="001D0249"/>
    <w:rsid w:val="001D1414"/>
    <w:rsid w:val="001D2152"/>
    <w:rsid w:val="001D36CE"/>
    <w:rsid w:val="001D3EE1"/>
    <w:rsid w:val="001E1B56"/>
    <w:rsid w:val="001E2B9F"/>
    <w:rsid w:val="001E4709"/>
    <w:rsid w:val="001E48E7"/>
    <w:rsid w:val="001E653C"/>
    <w:rsid w:val="001F035B"/>
    <w:rsid w:val="001F0F2D"/>
    <w:rsid w:val="001F13CE"/>
    <w:rsid w:val="001F25F2"/>
    <w:rsid w:val="001F2D37"/>
    <w:rsid w:val="001F322B"/>
    <w:rsid w:val="001F3EA0"/>
    <w:rsid w:val="001F4051"/>
    <w:rsid w:val="001F4AC8"/>
    <w:rsid w:val="001F52AB"/>
    <w:rsid w:val="001F5646"/>
    <w:rsid w:val="001F6041"/>
    <w:rsid w:val="00200BBD"/>
    <w:rsid w:val="00202621"/>
    <w:rsid w:val="002051AE"/>
    <w:rsid w:val="00206320"/>
    <w:rsid w:val="00206815"/>
    <w:rsid w:val="002072A3"/>
    <w:rsid w:val="002102AD"/>
    <w:rsid w:val="00210B02"/>
    <w:rsid w:val="0021166A"/>
    <w:rsid w:val="00213A07"/>
    <w:rsid w:val="00213B9F"/>
    <w:rsid w:val="00213FBB"/>
    <w:rsid w:val="00214338"/>
    <w:rsid w:val="00215925"/>
    <w:rsid w:val="00215B5A"/>
    <w:rsid w:val="00217123"/>
    <w:rsid w:val="00221451"/>
    <w:rsid w:val="00222106"/>
    <w:rsid w:val="00222834"/>
    <w:rsid w:val="002228DB"/>
    <w:rsid w:val="0022445A"/>
    <w:rsid w:val="002257B0"/>
    <w:rsid w:val="002258DD"/>
    <w:rsid w:val="00226928"/>
    <w:rsid w:val="0022728B"/>
    <w:rsid w:val="00230F77"/>
    <w:rsid w:val="0023112E"/>
    <w:rsid w:val="00232324"/>
    <w:rsid w:val="00232D5D"/>
    <w:rsid w:val="00233B69"/>
    <w:rsid w:val="0023452B"/>
    <w:rsid w:val="00235826"/>
    <w:rsid w:val="00236DFD"/>
    <w:rsid w:val="002374D4"/>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1B11"/>
    <w:rsid w:val="002522EA"/>
    <w:rsid w:val="0025252A"/>
    <w:rsid w:val="00252548"/>
    <w:rsid w:val="002543F3"/>
    <w:rsid w:val="002546B9"/>
    <w:rsid w:val="00255ACE"/>
    <w:rsid w:val="00255E88"/>
    <w:rsid w:val="002560BD"/>
    <w:rsid w:val="00260EF5"/>
    <w:rsid w:val="00261956"/>
    <w:rsid w:val="0026487C"/>
    <w:rsid w:val="00264C4E"/>
    <w:rsid w:val="002654B1"/>
    <w:rsid w:val="00266441"/>
    <w:rsid w:val="00266903"/>
    <w:rsid w:val="0027072B"/>
    <w:rsid w:val="0027128E"/>
    <w:rsid w:val="00271D5B"/>
    <w:rsid w:val="00272387"/>
    <w:rsid w:val="0027282F"/>
    <w:rsid w:val="00272AFE"/>
    <w:rsid w:val="002736F4"/>
    <w:rsid w:val="00273C52"/>
    <w:rsid w:val="002743F5"/>
    <w:rsid w:val="00274D13"/>
    <w:rsid w:val="00276700"/>
    <w:rsid w:val="00277042"/>
    <w:rsid w:val="0027716A"/>
    <w:rsid w:val="002771D9"/>
    <w:rsid w:val="002812BA"/>
    <w:rsid w:val="00282DF1"/>
    <w:rsid w:val="00283969"/>
    <w:rsid w:val="0028420B"/>
    <w:rsid w:val="00284927"/>
    <w:rsid w:val="00284C02"/>
    <w:rsid w:val="00284D75"/>
    <w:rsid w:val="00285046"/>
    <w:rsid w:val="00286CF4"/>
    <w:rsid w:val="00287D39"/>
    <w:rsid w:val="00287FF5"/>
    <w:rsid w:val="002908BF"/>
    <w:rsid w:val="00290AC7"/>
    <w:rsid w:val="00291DD3"/>
    <w:rsid w:val="00292C16"/>
    <w:rsid w:val="0029474A"/>
    <w:rsid w:val="002958ED"/>
    <w:rsid w:val="00296BA9"/>
    <w:rsid w:val="002A041A"/>
    <w:rsid w:val="002A0E26"/>
    <w:rsid w:val="002A104B"/>
    <w:rsid w:val="002A124F"/>
    <w:rsid w:val="002A224A"/>
    <w:rsid w:val="002A22D0"/>
    <w:rsid w:val="002A2A4C"/>
    <w:rsid w:val="002A2B80"/>
    <w:rsid w:val="002A2ECB"/>
    <w:rsid w:val="002A32A6"/>
    <w:rsid w:val="002A3E8C"/>
    <w:rsid w:val="002A4AFC"/>
    <w:rsid w:val="002A4F4C"/>
    <w:rsid w:val="002A5070"/>
    <w:rsid w:val="002A5B98"/>
    <w:rsid w:val="002A5FBB"/>
    <w:rsid w:val="002B1543"/>
    <w:rsid w:val="002B17BB"/>
    <w:rsid w:val="002B1AFB"/>
    <w:rsid w:val="002B1FDD"/>
    <w:rsid w:val="002B31C5"/>
    <w:rsid w:val="002B40C9"/>
    <w:rsid w:val="002B47C4"/>
    <w:rsid w:val="002B4F20"/>
    <w:rsid w:val="002B4F67"/>
    <w:rsid w:val="002B54E0"/>
    <w:rsid w:val="002B7399"/>
    <w:rsid w:val="002C07FD"/>
    <w:rsid w:val="002C20CD"/>
    <w:rsid w:val="002C294D"/>
    <w:rsid w:val="002C2D70"/>
    <w:rsid w:val="002C3DF2"/>
    <w:rsid w:val="002C4948"/>
    <w:rsid w:val="002C4BA5"/>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81F"/>
    <w:rsid w:val="002D7113"/>
    <w:rsid w:val="002D7978"/>
    <w:rsid w:val="002E02CF"/>
    <w:rsid w:val="002E02D1"/>
    <w:rsid w:val="002E0530"/>
    <w:rsid w:val="002E0656"/>
    <w:rsid w:val="002E1F1E"/>
    <w:rsid w:val="002E20CD"/>
    <w:rsid w:val="002E3A89"/>
    <w:rsid w:val="002E6AB8"/>
    <w:rsid w:val="002E70BE"/>
    <w:rsid w:val="002E7A0B"/>
    <w:rsid w:val="002E7E6B"/>
    <w:rsid w:val="002F03F5"/>
    <w:rsid w:val="002F07A7"/>
    <w:rsid w:val="002F08BE"/>
    <w:rsid w:val="002F1DB6"/>
    <w:rsid w:val="002F1F98"/>
    <w:rsid w:val="002F38B0"/>
    <w:rsid w:val="002F3A42"/>
    <w:rsid w:val="002F482C"/>
    <w:rsid w:val="002F594B"/>
    <w:rsid w:val="002F6094"/>
    <w:rsid w:val="002F6C8E"/>
    <w:rsid w:val="002F7892"/>
    <w:rsid w:val="002F7C6C"/>
    <w:rsid w:val="003008B9"/>
    <w:rsid w:val="00303556"/>
    <w:rsid w:val="00304092"/>
    <w:rsid w:val="00304745"/>
    <w:rsid w:val="00310ED3"/>
    <w:rsid w:val="00311737"/>
    <w:rsid w:val="00312AE0"/>
    <w:rsid w:val="0031388A"/>
    <w:rsid w:val="0031483A"/>
    <w:rsid w:val="003155A1"/>
    <w:rsid w:val="003155EB"/>
    <w:rsid w:val="0031567B"/>
    <w:rsid w:val="00316A7D"/>
    <w:rsid w:val="0031768D"/>
    <w:rsid w:val="0032222F"/>
    <w:rsid w:val="003222CB"/>
    <w:rsid w:val="003222FF"/>
    <w:rsid w:val="00322486"/>
    <w:rsid w:val="00322FC3"/>
    <w:rsid w:val="00323903"/>
    <w:rsid w:val="00327893"/>
    <w:rsid w:val="00327A69"/>
    <w:rsid w:val="00327E5E"/>
    <w:rsid w:val="003303C5"/>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584D"/>
    <w:rsid w:val="003473C0"/>
    <w:rsid w:val="00351BD0"/>
    <w:rsid w:val="0035225D"/>
    <w:rsid w:val="003525A2"/>
    <w:rsid w:val="003531E5"/>
    <w:rsid w:val="0035407A"/>
    <w:rsid w:val="00355080"/>
    <w:rsid w:val="00355926"/>
    <w:rsid w:val="00355DBF"/>
    <w:rsid w:val="0035699B"/>
    <w:rsid w:val="00357ABF"/>
    <w:rsid w:val="00357B94"/>
    <w:rsid w:val="00357B99"/>
    <w:rsid w:val="00357C0C"/>
    <w:rsid w:val="00360014"/>
    <w:rsid w:val="00360EFB"/>
    <w:rsid w:val="00361A38"/>
    <w:rsid w:val="003626EE"/>
    <w:rsid w:val="0036351C"/>
    <w:rsid w:val="0036589D"/>
    <w:rsid w:val="00365E21"/>
    <w:rsid w:val="003666A3"/>
    <w:rsid w:val="003709C9"/>
    <w:rsid w:val="0037111F"/>
    <w:rsid w:val="00371361"/>
    <w:rsid w:val="003713D5"/>
    <w:rsid w:val="00371D69"/>
    <w:rsid w:val="00372E15"/>
    <w:rsid w:val="00373316"/>
    <w:rsid w:val="0037388F"/>
    <w:rsid w:val="00375583"/>
    <w:rsid w:val="003811A4"/>
    <w:rsid w:val="003863EB"/>
    <w:rsid w:val="00387840"/>
    <w:rsid w:val="003879FF"/>
    <w:rsid w:val="00387C49"/>
    <w:rsid w:val="00390433"/>
    <w:rsid w:val="00390452"/>
    <w:rsid w:val="00391A5A"/>
    <w:rsid w:val="003921EC"/>
    <w:rsid w:val="00392EDE"/>
    <w:rsid w:val="00393B14"/>
    <w:rsid w:val="003948AF"/>
    <w:rsid w:val="0039545A"/>
    <w:rsid w:val="00395503"/>
    <w:rsid w:val="00395E37"/>
    <w:rsid w:val="003964B0"/>
    <w:rsid w:val="0039671B"/>
    <w:rsid w:val="003979EB"/>
    <w:rsid w:val="003A01FF"/>
    <w:rsid w:val="003A1F49"/>
    <w:rsid w:val="003A2C60"/>
    <w:rsid w:val="003A49FC"/>
    <w:rsid w:val="003A54B7"/>
    <w:rsid w:val="003A5F2E"/>
    <w:rsid w:val="003A667F"/>
    <w:rsid w:val="003A768E"/>
    <w:rsid w:val="003A78E6"/>
    <w:rsid w:val="003B17E5"/>
    <w:rsid w:val="003B2659"/>
    <w:rsid w:val="003B3928"/>
    <w:rsid w:val="003B528C"/>
    <w:rsid w:val="003B535B"/>
    <w:rsid w:val="003B6314"/>
    <w:rsid w:val="003B70E9"/>
    <w:rsid w:val="003B7510"/>
    <w:rsid w:val="003B7CB3"/>
    <w:rsid w:val="003C019D"/>
    <w:rsid w:val="003C02AA"/>
    <w:rsid w:val="003C0FB0"/>
    <w:rsid w:val="003C1484"/>
    <w:rsid w:val="003C2A8D"/>
    <w:rsid w:val="003C3D92"/>
    <w:rsid w:val="003C3F3A"/>
    <w:rsid w:val="003C43ED"/>
    <w:rsid w:val="003C465C"/>
    <w:rsid w:val="003C478F"/>
    <w:rsid w:val="003C534C"/>
    <w:rsid w:val="003C664B"/>
    <w:rsid w:val="003C70A0"/>
    <w:rsid w:val="003C771F"/>
    <w:rsid w:val="003D036F"/>
    <w:rsid w:val="003D0797"/>
    <w:rsid w:val="003D0CEA"/>
    <w:rsid w:val="003D2BCA"/>
    <w:rsid w:val="003D2E19"/>
    <w:rsid w:val="003D2EA8"/>
    <w:rsid w:val="003D3DD8"/>
    <w:rsid w:val="003D4487"/>
    <w:rsid w:val="003D4786"/>
    <w:rsid w:val="003E0DC4"/>
    <w:rsid w:val="003E16DC"/>
    <w:rsid w:val="003E1B96"/>
    <w:rsid w:val="003E2565"/>
    <w:rsid w:val="003E2A1D"/>
    <w:rsid w:val="003E4AC8"/>
    <w:rsid w:val="003E5CE1"/>
    <w:rsid w:val="003E6298"/>
    <w:rsid w:val="003E7A5C"/>
    <w:rsid w:val="003F1714"/>
    <w:rsid w:val="003F2706"/>
    <w:rsid w:val="003F5DDB"/>
    <w:rsid w:val="003F7597"/>
    <w:rsid w:val="003F78F0"/>
    <w:rsid w:val="004014CA"/>
    <w:rsid w:val="00401929"/>
    <w:rsid w:val="00401A58"/>
    <w:rsid w:val="00401B40"/>
    <w:rsid w:val="00401C18"/>
    <w:rsid w:val="00402D11"/>
    <w:rsid w:val="00403832"/>
    <w:rsid w:val="00404F11"/>
    <w:rsid w:val="00410289"/>
    <w:rsid w:val="00410DC9"/>
    <w:rsid w:val="00412431"/>
    <w:rsid w:val="00413BC1"/>
    <w:rsid w:val="00414795"/>
    <w:rsid w:val="00417928"/>
    <w:rsid w:val="00417F8F"/>
    <w:rsid w:val="004230AC"/>
    <w:rsid w:val="004241A0"/>
    <w:rsid w:val="004249A0"/>
    <w:rsid w:val="00425776"/>
    <w:rsid w:val="00425971"/>
    <w:rsid w:val="004265E9"/>
    <w:rsid w:val="00426C71"/>
    <w:rsid w:val="004304C6"/>
    <w:rsid w:val="00430BA0"/>
    <w:rsid w:val="00431751"/>
    <w:rsid w:val="004317D3"/>
    <w:rsid w:val="00432365"/>
    <w:rsid w:val="0043294B"/>
    <w:rsid w:val="004335AE"/>
    <w:rsid w:val="00433EB7"/>
    <w:rsid w:val="00434835"/>
    <w:rsid w:val="0043497D"/>
    <w:rsid w:val="00434F4C"/>
    <w:rsid w:val="00435F9D"/>
    <w:rsid w:val="004403B0"/>
    <w:rsid w:val="00440B36"/>
    <w:rsid w:val="00440DA6"/>
    <w:rsid w:val="004425B0"/>
    <w:rsid w:val="00442757"/>
    <w:rsid w:val="00442794"/>
    <w:rsid w:val="00443222"/>
    <w:rsid w:val="0044349A"/>
    <w:rsid w:val="00443D85"/>
    <w:rsid w:val="00444A87"/>
    <w:rsid w:val="00447463"/>
    <w:rsid w:val="00450B2B"/>
    <w:rsid w:val="00455787"/>
    <w:rsid w:val="004568FD"/>
    <w:rsid w:val="00464922"/>
    <w:rsid w:val="00464CEA"/>
    <w:rsid w:val="00465C28"/>
    <w:rsid w:val="00467827"/>
    <w:rsid w:val="004712CB"/>
    <w:rsid w:val="004717F4"/>
    <w:rsid w:val="0047288C"/>
    <w:rsid w:val="00473CE1"/>
    <w:rsid w:val="00473DCE"/>
    <w:rsid w:val="00473E00"/>
    <w:rsid w:val="00474650"/>
    <w:rsid w:val="00474AFB"/>
    <w:rsid w:val="00475C2A"/>
    <w:rsid w:val="00476155"/>
    <w:rsid w:val="00482F5A"/>
    <w:rsid w:val="00484A69"/>
    <w:rsid w:val="00485147"/>
    <w:rsid w:val="004856FD"/>
    <w:rsid w:val="0048574E"/>
    <w:rsid w:val="004860FC"/>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2846"/>
    <w:rsid w:val="004B3D10"/>
    <w:rsid w:val="004B443E"/>
    <w:rsid w:val="004B52DE"/>
    <w:rsid w:val="004B5CC6"/>
    <w:rsid w:val="004B6EF2"/>
    <w:rsid w:val="004B707A"/>
    <w:rsid w:val="004B7CE1"/>
    <w:rsid w:val="004C0531"/>
    <w:rsid w:val="004C0AE5"/>
    <w:rsid w:val="004C0FFD"/>
    <w:rsid w:val="004C1223"/>
    <w:rsid w:val="004C20CB"/>
    <w:rsid w:val="004C2676"/>
    <w:rsid w:val="004C39CB"/>
    <w:rsid w:val="004C3C1B"/>
    <w:rsid w:val="004C3E47"/>
    <w:rsid w:val="004C5751"/>
    <w:rsid w:val="004C6004"/>
    <w:rsid w:val="004C7F73"/>
    <w:rsid w:val="004D262A"/>
    <w:rsid w:val="004D26A4"/>
    <w:rsid w:val="004D2C95"/>
    <w:rsid w:val="004D41BF"/>
    <w:rsid w:val="004D43A1"/>
    <w:rsid w:val="004D463B"/>
    <w:rsid w:val="004D53FD"/>
    <w:rsid w:val="004D5976"/>
    <w:rsid w:val="004E1214"/>
    <w:rsid w:val="004E1357"/>
    <w:rsid w:val="004E14E3"/>
    <w:rsid w:val="004E4A97"/>
    <w:rsid w:val="004E5312"/>
    <w:rsid w:val="004E5737"/>
    <w:rsid w:val="004E7002"/>
    <w:rsid w:val="004E73E8"/>
    <w:rsid w:val="004E7C57"/>
    <w:rsid w:val="004F3E12"/>
    <w:rsid w:val="004F56C5"/>
    <w:rsid w:val="004F6501"/>
    <w:rsid w:val="004F6DCE"/>
    <w:rsid w:val="00500623"/>
    <w:rsid w:val="00503215"/>
    <w:rsid w:val="00503337"/>
    <w:rsid w:val="00503398"/>
    <w:rsid w:val="005042E1"/>
    <w:rsid w:val="00505619"/>
    <w:rsid w:val="00506B7D"/>
    <w:rsid w:val="005079E3"/>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4BFA"/>
    <w:rsid w:val="0052547B"/>
    <w:rsid w:val="00525BE8"/>
    <w:rsid w:val="0052791E"/>
    <w:rsid w:val="00531633"/>
    <w:rsid w:val="005344E5"/>
    <w:rsid w:val="00535C0B"/>
    <w:rsid w:val="005361A9"/>
    <w:rsid w:val="00536FDB"/>
    <w:rsid w:val="00537637"/>
    <w:rsid w:val="00540259"/>
    <w:rsid w:val="00540787"/>
    <w:rsid w:val="00540FB6"/>
    <w:rsid w:val="00541841"/>
    <w:rsid w:val="005425A1"/>
    <w:rsid w:val="00543C17"/>
    <w:rsid w:val="0054423C"/>
    <w:rsid w:val="00544C10"/>
    <w:rsid w:val="005455B4"/>
    <w:rsid w:val="00545634"/>
    <w:rsid w:val="00545CAB"/>
    <w:rsid w:val="00545FA8"/>
    <w:rsid w:val="005479BC"/>
    <w:rsid w:val="00547A58"/>
    <w:rsid w:val="0055092E"/>
    <w:rsid w:val="00550C57"/>
    <w:rsid w:val="00550D82"/>
    <w:rsid w:val="00551320"/>
    <w:rsid w:val="00551AEC"/>
    <w:rsid w:val="00552392"/>
    <w:rsid w:val="0055473B"/>
    <w:rsid w:val="00554A84"/>
    <w:rsid w:val="0056069D"/>
    <w:rsid w:val="00562114"/>
    <w:rsid w:val="005625B1"/>
    <w:rsid w:val="00563149"/>
    <w:rsid w:val="005631D9"/>
    <w:rsid w:val="005635BC"/>
    <w:rsid w:val="005724FC"/>
    <w:rsid w:val="00573AF9"/>
    <w:rsid w:val="00574644"/>
    <w:rsid w:val="00576CBC"/>
    <w:rsid w:val="00577CED"/>
    <w:rsid w:val="0058090D"/>
    <w:rsid w:val="0058147A"/>
    <w:rsid w:val="00581F1C"/>
    <w:rsid w:val="00582271"/>
    <w:rsid w:val="00582B4E"/>
    <w:rsid w:val="00583BCB"/>
    <w:rsid w:val="0058471F"/>
    <w:rsid w:val="00584DDC"/>
    <w:rsid w:val="005875AE"/>
    <w:rsid w:val="00590264"/>
    <w:rsid w:val="0059133E"/>
    <w:rsid w:val="00591DE1"/>
    <w:rsid w:val="005924F4"/>
    <w:rsid w:val="00592A63"/>
    <w:rsid w:val="00593728"/>
    <w:rsid w:val="00595A54"/>
    <w:rsid w:val="00596053"/>
    <w:rsid w:val="00596AAF"/>
    <w:rsid w:val="00596B31"/>
    <w:rsid w:val="00596CFA"/>
    <w:rsid w:val="00596D3B"/>
    <w:rsid w:val="005976C9"/>
    <w:rsid w:val="005A28F0"/>
    <w:rsid w:val="005A2A0E"/>
    <w:rsid w:val="005A35BB"/>
    <w:rsid w:val="005A4519"/>
    <w:rsid w:val="005A5BCD"/>
    <w:rsid w:val="005A5E9C"/>
    <w:rsid w:val="005A6455"/>
    <w:rsid w:val="005A7613"/>
    <w:rsid w:val="005B0B8B"/>
    <w:rsid w:val="005B1D26"/>
    <w:rsid w:val="005B1FC2"/>
    <w:rsid w:val="005B39CE"/>
    <w:rsid w:val="005B3BCB"/>
    <w:rsid w:val="005B4814"/>
    <w:rsid w:val="005B5471"/>
    <w:rsid w:val="005B5CD6"/>
    <w:rsid w:val="005B7FEA"/>
    <w:rsid w:val="005C0D21"/>
    <w:rsid w:val="005C1F42"/>
    <w:rsid w:val="005C38F8"/>
    <w:rsid w:val="005C3B12"/>
    <w:rsid w:val="005C4723"/>
    <w:rsid w:val="005C5AC7"/>
    <w:rsid w:val="005C7F13"/>
    <w:rsid w:val="005D0140"/>
    <w:rsid w:val="005D03BF"/>
    <w:rsid w:val="005D0D42"/>
    <w:rsid w:val="005D0E5F"/>
    <w:rsid w:val="005D2AFA"/>
    <w:rsid w:val="005D54C7"/>
    <w:rsid w:val="005D572D"/>
    <w:rsid w:val="005D5EA3"/>
    <w:rsid w:val="005D61EA"/>
    <w:rsid w:val="005D706E"/>
    <w:rsid w:val="005E05F7"/>
    <w:rsid w:val="005E0EDE"/>
    <w:rsid w:val="005E2627"/>
    <w:rsid w:val="005E4697"/>
    <w:rsid w:val="005E5A98"/>
    <w:rsid w:val="005E5E1C"/>
    <w:rsid w:val="005F0812"/>
    <w:rsid w:val="005F139B"/>
    <w:rsid w:val="005F1A81"/>
    <w:rsid w:val="005F2F4D"/>
    <w:rsid w:val="005F354D"/>
    <w:rsid w:val="005F4295"/>
    <w:rsid w:val="005F4B70"/>
    <w:rsid w:val="005F6A3D"/>
    <w:rsid w:val="0060054D"/>
    <w:rsid w:val="00600B9C"/>
    <w:rsid w:val="00601CFC"/>
    <w:rsid w:val="006020A8"/>
    <w:rsid w:val="0060285F"/>
    <w:rsid w:val="006028E1"/>
    <w:rsid w:val="006038A3"/>
    <w:rsid w:val="00604566"/>
    <w:rsid w:val="00605E9F"/>
    <w:rsid w:val="00612AAF"/>
    <w:rsid w:val="00612D49"/>
    <w:rsid w:val="00612DBB"/>
    <w:rsid w:val="006132F5"/>
    <w:rsid w:val="006144A8"/>
    <w:rsid w:val="00614AA9"/>
    <w:rsid w:val="00615361"/>
    <w:rsid w:val="00615636"/>
    <w:rsid w:val="00616B37"/>
    <w:rsid w:val="00620E5A"/>
    <w:rsid w:val="006226D6"/>
    <w:rsid w:val="0062476B"/>
    <w:rsid w:val="00624FFE"/>
    <w:rsid w:val="00625552"/>
    <w:rsid w:val="006263F9"/>
    <w:rsid w:val="00626E3B"/>
    <w:rsid w:val="0062721E"/>
    <w:rsid w:val="0063010A"/>
    <w:rsid w:val="006302D4"/>
    <w:rsid w:val="00631651"/>
    <w:rsid w:val="00631DDD"/>
    <w:rsid w:val="00631F05"/>
    <w:rsid w:val="0063333E"/>
    <w:rsid w:val="00636E91"/>
    <w:rsid w:val="0063761A"/>
    <w:rsid w:val="00640770"/>
    <w:rsid w:val="00644099"/>
    <w:rsid w:val="006448D3"/>
    <w:rsid w:val="0064498B"/>
    <w:rsid w:val="00644CD8"/>
    <w:rsid w:val="00647955"/>
    <w:rsid w:val="00650AF6"/>
    <w:rsid w:val="00650FBA"/>
    <w:rsid w:val="0065243B"/>
    <w:rsid w:val="006570F0"/>
    <w:rsid w:val="006623DE"/>
    <w:rsid w:val="00663EB6"/>
    <w:rsid w:val="00663F7A"/>
    <w:rsid w:val="00664357"/>
    <w:rsid w:val="0066542A"/>
    <w:rsid w:val="0066575E"/>
    <w:rsid w:val="00665BE4"/>
    <w:rsid w:val="00665C89"/>
    <w:rsid w:val="00670AC9"/>
    <w:rsid w:val="00670BB3"/>
    <w:rsid w:val="006713DD"/>
    <w:rsid w:val="006717DF"/>
    <w:rsid w:val="00672D25"/>
    <w:rsid w:val="00674133"/>
    <w:rsid w:val="00674C66"/>
    <w:rsid w:val="00675AB0"/>
    <w:rsid w:val="00675ABD"/>
    <w:rsid w:val="00676DCA"/>
    <w:rsid w:val="006771E2"/>
    <w:rsid w:val="00677D55"/>
    <w:rsid w:val="006808C9"/>
    <w:rsid w:val="006826C8"/>
    <w:rsid w:val="006838E8"/>
    <w:rsid w:val="00683D9F"/>
    <w:rsid w:val="00684273"/>
    <w:rsid w:val="00685856"/>
    <w:rsid w:val="00685CFD"/>
    <w:rsid w:val="006878BF"/>
    <w:rsid w:val="00690124"/>
    <w:rsid w:val="0069073E"/>
    <w:rsid w:val="00691C40"/>
    <w:rsid w:val="006927E5"/>
    <w:rsid w:val="00695056"/>
    <w:rsid w:val="0069542B"/>
    <w:rsid w:val="006959B2"/>
    <w:rsid w:val="006959C0"/>
    <w:rsid w:val="006A0BCB"/>
    <w:rsid w:val="006A1595"/>
    <w:rsid w:val="006A2CA8"/>
    <w:rsid w:val="006A3577"/>
    <w:rsid w:val="006A46E7"/>
    <w:rsid w:val="006A50DF"/>
    <w:rsid w:val="006A55D2"/>
    <w:rsid w:val="006A6709"/>
    <w:rsid w:val="006A6B43"/>
    <w:rsid w:val="006B0CBA"/>
    <w:rsid w:val="006B10AF"/>
    <w:rsid w:val="006B1682"/>
    <w:rsid w:val="006B22AE"/>
    <w:rsid w:val="006B2BA3"/>
    <w:rsid w:val="006B32F8"/>
    <w:rsid w:val="006B349C"/>
    <w:rsid w:val="006B3901"/>
    <w:rsid w:val="006B77B2"/>
    <w:rsid w:val="006C0430"/>
    <w:rsid w:val="006C0DF8"/>
    <w:rsid w:val="006C11D3"/>
    <w:rsid w:val="006C2D7B"/>
    <w:rsid w:val="006C3221"/>
    <w:rsid w:val="006C327C"/>
    <w:rsid w:val="006C3372"/>
    <w:rsid w:val="006C38AF"/>
    <w:rsid w:val="006C5908"/>
    <w:rsid w:val="006C7178"/>
    <w:rsid w:val="006C7EBE"/>
    <w:rsid w:val="006C7F6A"/>
    <w:rsid w:val="006D0A6E"/>
    <w:rsid w:val="006D0BEB"/>
    <w:rsid w:val="006D0C40"/>
    <w:rsid w:val="006D1C7A"/>
    <w:rsid w:val="006D1D04"/>
    <w:rsid w:val="006D2ABE"/>
    <w:rsid w:val="006D3000"/>
    <w:rsid w:val="006D3708"/>
    <w:rsid w:val="006D5048"/>
    <w:rsid w:val="006D5D7A"/>
    <w:rsid w:val="006D61F3"/>
    <w:rsid w:val="006D75FA"/>
    <w:rsid w:val="006D7A51"/>
    <w:rsid w:val="006E04F1"/>
    <w:rsid w:val="006E16E1"/>
    <w:rsid w:val="006E1E6D"/>
    <w:rsid w:val="006E2876"/>
    <w:rsid w:val="006E3F24"/>
    <w:rsid w:val="006E5430"/>
    <w:rsid w:val="006E55D4"/>
    <w:rsid w:val="006E6A39"/>
    <w:rsid w:val="006E7B2E"/>
    <w:rsid w:val="006E7BA5"/>
    <w:rsid w:val="006F06BF"/>
    <w:rsid w:val="006F13A0"/>
    <w:rsid w:val="006F269B"/>
    <w:rsid w:val="006F3360"/>
    <w:rsid w:val="006F347C"/>
    <w:rsid w:val="006F383D"/>
    <w:rsid w:val="006F4625"/>
    <w:rsid w:val="006F5C2E"/>
    <w:rsid w:val="006F714F"/>
    <w:rsid w:val="0070069A"/>
    <w:rsid w:val="00700B05"/>
    <w:rsid w:val="00701710"/>
    <w:rsid w:val="00701B06"/>
    <w:rsid w:val="00702BBB"/>
    <w:rsid w:val="00703574"/>
    <w:rsid w:val="00707A32"/>
    <w:rsid w:val="007102D6"/>
    <w:rsid w:val="00711996"/>
    <w:rsid w:val="00711CDE"/>
    <w:rsid w:val="00712A31"/>
    <w:rsid w:val="00712A5C"/>
    <w:rsid w:val="00712AA8"/>
    <w:rsid w:val="00713956"/>
    <w:rsid w:val="00713B63"/>
    <w:rsid w:val="00713E6A"/>
    <w:rsid w:val="00714A9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2A83"/>
    <w:rsid w:val="00734414"/>
    <w:rsid w:val="00736361"/>
    <w:rsid w:val="00736365"/>
    <w:rsid w:val="007363FF"/>
    <w:rsid w:val="00736A10"/>
    <w:rsid w:val="00737C6D"/>
    <w:rsid w:val="00740D9B"/>
    <w:rsid w:val="00742129"/>
    <w:rsid w:val="007439EF"/>
    <w:rsid w:val="00743B69"/>
    <w:rsid w:val="007443D9"/>
    <w:rsid w:val="00744D99"/>
    <w:rsid w:val="0074529E"/>
    <w:rsid w:val="00745325"/>
    <w:rsid w:val="007462B2"/>
    <w:rsid w:val="0074680D"/>
    <w:rsid w:val="007469ED"/>
    <w:rsid w:val="007473C8"/>
    <w:rsid w:val="007477C8"/>
    <w:rsid w:val="00750FE1"/>
    <w:rsid w:val="007515BA"/>
    <w:rsid w:val="00751D91"/>
    <w:rsid w:val="00751DA4"/>
    <w:rsid w:val="0075243C"/>
    <w:rsid w:val="00753750"/>
    <w:rsid w:val="007546D0"/>
    <w:rsid w:val="00754EF0"/>
    <w:rsid w:val="0075548C"/>
    <w:rsid w:val="00755574"/>
    <w:rsid w:val="00755F00"/>
    <w:rsid w:val="007561D7"/>
    <w:rsid w:val="00756ABE"/>
    <w:rsid w:val="007570B6"/>
    <w:rsid w:val="00760160"/>
    <w:rsid w:val="00762AFB"/>
    <w:rsid w:val="0076370B"/>
    <w:rsid w:val="00765C78"/>
    <w:rsid w:val="00765EC5"/>
    <w:rsid w:val="00767303"/>
    <w:rsid w:val="00767EE9"/>
    <w:rsid w:val="00770E5A"/>
    <w:rsid w:val="007710F1"/>
    <w:rsid w:val="0077223A"/>
    <w:rsid w:val="00773935"/>
    <w:rsid w:val="00773D39"/>
    <w:rsid w:val="007756DB"/>
    <w:rsid w:val="007759F5"/>
    <w:rsid w:val="00776BD6"/>
    <w:rsid w:val="00776C7A"/>
    <w:rsid w:val="00776DBC"/>
    <w:rsid w:val="00776FD0"/>
    <w:rsid w:val="00780763"/>
    <w:rsid w:val="00780785"/>
    <w:rsid w:val="00782021"/>
    <w:rsid w:val="00783C5C"/>
    <w:rsid w:val="007853C1"/>
    <w:rsid w:val="00786730"/>
    <w:rsid w:val="007908E3"/>
    <w:rsid w:val="0079111D"/>
    <w:rsid w:val="0079113D"/>
    <w:rsid w:val="00791701"/>
    <w:rsid w:val="00793170"/>
    <w:rsid w:val="00793B1D"/>
    <w:rsid w:val="00793EBF"/>
    <w:rsid w:val="00794651"/>
    <w:rsid w:val="007960E0"/>
    <w:rsid w:val="007969AF"/>
    <w:rsid w:val="007971F2"/>
    <w:rsid w:val="00797C0B"/>
    <w:rsid w:val="007A0549"/>
    <w:rsid w:val="007A09DE"/>
    <w:rsid w:val="007A11A3"/>
    <w:rsid w:val="007A1346"/>
    <w:rsid w:val="007A1469"/>
    <w:rsid w:val="007A17B8"/>
    <w:rsid w:val="007A1E02"/>
    <w:rsid w:val="007A2C2D"/>
    <w:rsid w:val="007A3374"/>
    <w:rsid w:val="007A4CEF"/>
    <w:rsid w:val="007A56FF"/>
    <w:rsid w:val="007A5C98"/>
    <w:rsid w:val="007A6DC7"/>
    <w:rsid w:val="007A7E3D"/>
    <w:rsid w:val="007B0A25"/>
    <w:rsid w:val="007B1CB8"/>
    <w:rsid w:val="007B233C"/>
    <w:rsid w:val="007B2B19"/>
    <w:rsid w:val="007B4EFE"/>
    <w:rsid w:val="007B6628"/>
    <w:rsid w:val="007B70B4"/>
    <w:rsid w:val="007B718B"/>
    <w:rsid w:val="007B720E"/>
    <w:rsid w:val="007C0219"/>
    <w:rsid w:val="007C20DB"/>
    <w:rsid w:val="007C2B10"/>
    <w:rsid w:val="007C2D9D"/>
    <w:rsid w:val="007C4C7F"/>
    <w:rsid w:val="007C5208"/>
    <w:rsid w:val="007C5330"/>
    <w:rsid w:val="007C6749"/>
    <w:rsid w:val="007C7E50"/>
    <w:rsid w:val="007D03DF"/>
    <w:rsid w:val="007D1389"/>
    <w:rsid w:val="007D42F6"/>
    <w:rsid w:val="007E08D8"/>
    <w:rsid w:val="007E0A0B"/>
    <w:rsid w:val="007E0A66"/>
    <w:rsid w:val="007E0BB0"/>
    <w:rsid w:val="007E3DEB"/>
    <w:rsid w:val="007E3FCC"/>
    <w:rsid w:val="007E4027"/>
    <w:rsid w:val="007E4A74"/>
    <w:rsid w:val="007E667D"/>
    <w:rsid w:val="007E73DC"/>
    <w:rsid w:val="007E7C90"/>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306"/>
    <w:rsid w:val="0081497B"/>
    <w:rsid w:val="0081741F"/>
    <w:rsid w:val="00817B86"/>
    <w:rsid w:val="0082095E"/>
    <w:rsid w:val="008215EA"/>
    <w:rsid w:val="0082494C"/>
    <w:rsid w:val="0082716A"/>
    <w:rsid w:val="00827ACC"/>
    <w:rsid w:val="00827DEB"/>
    <w:rsid w:val="00830166"/>
    <w:rsid w:val="00830C68"/>
    <w:rsid w:val="00831A51"/>
    <w:rsid w:val="00833D6B"/>
    <w:rsid w:val="00834375"/>
    <w:rsid w:val="008349A2"/>
    <w:rsid w:val="00835931"/>
    <w:rsid w:val="00835C30"/>
    <w:rsid w:val="008365C5"/>
    <w:rsid w:val="008419FF"/>
    <w:rsid w:val="00842660"/>
    <w:rsid w:val="008437B1"/>
    <w:rsid w:val="008444A1"/>
    <w:rsid w:val="008452AA"/>
    <w:rsid w:val="00845A69"/>
    <w:rsid w:val="00845A80"/>
    <w:rsid w:val="00845C07"/>
    <w:rsid w:val="00852926"/>
    <w:rsid w:val="00852C5F"/>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C73"/>
    <w:rsid w:val="00870A85"/>
    <w:rsid w:val="008724C1"/>
    <w:rsid w:val="00873E55"/>
    <w:rsid w:val="00875365"/>
    <w:rsid w:val="00876980"/>
    <w:rsid w:val="00876F01"/>
    <w:rsid w:val="00880AB2"/>
    <w:rsid w:val="00881FBD"/>
    <w:rsid w:val="00882945"/>
    <w:rsid w:val="00883285"/>
    <w:rsid w:val="008832F8"/>
    <w:rsid w:val="0088387B"/>
    <w:rsid w:val="00887C9C"/>
    <w:rsid w:val="00891289"/>
    <w:rsid w:val="008914DE"/>
    <w:rsid w:val="0089207A"/>
    <w:rsid w:val="008920C4"/>
    <w:rsid w:val="00892D40"/>
    <w:rsid w:val="00895E57"/>
    <w:rsid w:val="00896A58"/>
    <w:rsid w:val="00896EC6"/>
    <w:rsid w:val="008979A8"/>
    <w:rsid w:val="008A0874"/>
    <w:rsid w:val="008A18E4"/>
    <w:rsid w:val="008A1AF9"/>
    <w:rsid w:val="008A1BEC"/>
    <w:rsid w:val="008A1EB2"/>
    <w:rsid w:val="008A3EA6"/>
    <w:rsid w:val="008A5765"/>
    <w:rsid w:val="008A60A9"/>
    <w:rsid w:val="008A71EF"/>
    <w:rsid w:val="008A721E"/>
    <w:rsid w:val="008A75F8"/>
    <w:rsid w:val="008B0D13"/>
    <w:rsid w:val="008B1D73"/>
    <w:rsid w:val="008B5A45"/>
    <w:rsid w:val="008B6151"/>
    <w:rsid w:val="008B681D"/>
    <w:rsid w:val="008B700E"/>
    <w:rsid w:val="008B78E0"/>
    <w:rsid w:val="008C2274"/>
    <w:rsid w:val="008C27D2"/>
    <w:rsid w:val="008C3DC1"/>
    <w:rsid w:val="008C4900"/>
    <w:rsid w:val="008C4EDF"/>
    <w:rsid w:val="008C4FF8"/>
    <w:rsid w:val="008C5C4F"/>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7B8B"/>
    <w:rsid w:val="008F058C"/>
    <w:rsid w:val="008F0B4F"/>
    <w:rsid w:val="008F0B5E"/>
    <w:rsid w:val="008F14B1"/>
    <w:rsid w:val="008F20A0"/>
    <w:rsid w:val="008F44E9"/>
    <w:rsid w:val="008F4F03"/>
    <w:rsid w:val="008F5B7C"/>
    <w:rsid w:val="008F6C78"/>
    <w:rsid w:val="008F727B"/>
    <w:rsid w:val="00901C23"/>
    <w:rsid w:val="0090420B"/>
    <w:rsid w:val="009054D3"/>
    <w:rsid w:val="00905764"/>
    <w:rsid w:val="00906206"/>
    <w:rsid w:val="009078BD"/>
    <w:rsid w:val="009116B3"/>
    <w:rsid w:val="00912EEA"/>
    <w:rsid w:val="00912F4C"/>
    <w:rsid w:val="00914350"/>
    <w:rsid w:val="00914AF2"/>
    <w:rsid w:val="00915F21"/>
    <w:rsid w:val="009172AD"/>
    <w:rsid w:val="00917721"/>
    <w:rsid w:val="00917D34"/>
    <w:rsid w:val="00920418"/>
    <w:rsid w:val="00920866"/>
    <w:rsid w:val="00920DE1"/>
    <w:rsid w:val="0092120B"/>
    <w:rsid w:val="009227F9"/>
    <w:rsid w:val="00925086"/>
    <w:rsid w:val="00925866"/>
    <w:rsid w:val="00926A1F"/>
    <w:rsid w:val="00926A3B"/>
    <w:rsid w:val="00927CDE"/>
    <w:rsid w:val="00930547"/>
    <w:rsid w:val="00932A5C"/>
    <w:rsid w:val="0093355A"/>
    <w:rsid w:val="009350CE"/>
    <w:rsid w:val="00935247"/>
    <w:rsid w:val="00936178"/>
    <w:rsid w:val="0093725F"/>
    <w:rsid w:val="00937EDA"/>
    <w:rsid w:val="0094067F"/>
    <w:rsid w:val="009412E8"/>
    <w:rsid w:val="00941CC8"/>
    <w:rsid w:val="00942C29"/>
    <w:rsid w:val="00943575"/>
    <w:rsid w:val="00943E1A"/>
    <w:rsid w:val="00943E59"/>
    <w:rsid w:val="0094489C"/>
    <w:rsid w:val="0094767B"/>
    <w:rsid w:val="00951501"/>
    <w:rsid w:val="009546F0"/>
    <w:rsid w:val="0095484D"/>
    <w:rsid w:val="00962212"/>
    <w:rsid w:val="009632F6"/>
    <w:rsid w:val="0096361E"/>
    <w:rsid w:val="00963A91"/>
    <w:rsid w:val="00963CDD"/>
    <w:rsid w:val="00964398"/>
    <w:rsid w:val="00965AC5"/>
    <w:rsid w:val="00965B6C"/>
    <w:rsid w:val="00965D38"/>
    <w:rsid w:val="00970632"/>
    <w:rsid w:val="00970FB4"/>
    <w:rsid w:val="00971B23"/>
    <w:rsid w:val="00972F4D"/>
    <w:rsid w:val="00973755"/>
    <w:rsid w:val="0097404B"/>
    <w:rsid w:val="009741CD"/>
    <w:rsid w:val="00974964"/>
    <w:rsid w:val="009754D1"/>
    <w:rsid w:val="009758A9"/>
    <w:rsid w:val="00976AB8"/>
    <w:rsid w:val="00976EC8"/>
    <w:rsid w:val="0098028E"/>
    <w:rsid w:val="00981AAF"/>
    <w:rsid w:val="0098319A"/>
    <w:rsid w:val="00983807"/>
    <w:rsid w:val="00983F79"/>
    <w:rsid w:val="0098436D"/>
    <w:rsid w:val="00984407"/>
    <w:rsid w:val="00984CC9"/>
    <w:rsid w:val="00985678"/>
    <w:rsid w:val="0098643C"/>
    <w:rsid w:val="009871D6"/>
    <w:rsid w:val="009878E9"/>
    <w:rsid w:val="00987E0F"/>
    <w:rsid w:val="00991109"/>
    <w:rsid w:val="00992252"/>
    <w:rsid w:val="00992C6A"/>
    <w:rsid w:val="00993515"/>
    <w:rsid w:val="009938FF"/>
    <w:rsid w:val="0099521A"/>
    <w:rsid w:val="00995290"/>
    <w:rsid w:val="00995A5B"/>
    <w:rsid w:val="00996B06"/>
    <w:rsid w:val="009A1AC9"/>
    <w:rsid w:val="009A3285"/>
    <w:rsid w:val="009A3C00"/>
    <w:rsid w:val="009A430A"/>
    <w:rsid w:val="009A50FD"/>
    <w:rsid w:val="009B094D"/>
    <w:rsid w:val="009B1795"/>
    <w:rsid w:val="009B3839"/>
    <w:rsid w:val="009B407F"/>
    <w:rsid w:val="009B42EC"/>
    <w:rsid w:val="009B5557"/>
    <w:rsid w:val="009B5C7D"/>
    <w:rsid w:val="009B60C3"/>
    <w:rsid w:val="009B62BC"/>
    <w:rsid w:val="009B6F15"/>
    <w:rsid w:val="009B73FE"/>
    <w:rsid w:val="009B799A"/>
    <w:rsid w:val="009C0BFB"/>
    <w:rsid w:val="009C3DE7"/>
    <w:rsid w:val="009C5815"/>
    <w:rsid w:val="009C71AF"/>
    <w:rsid w:val="009D0100"/>
    <w:rsid w:val="009D0654"/>
    <w:rsid w:val="009D4876"/>
    <w:rsid w:val="009D50DB"/>
    <w:rsid w:val="009E0A2C"/>
    <w:rsid w:val="009E114E"/>
    <w:rsid w:val="009E3133"/>
    <w:rsid w:val="009E3C95"/>
    <w:rsid w:val="009E3D1C"/>
    <w:rsid w:val="009E4E66"/>
    <w:rsid w:val="009E554B"/>
    <w:rsid w:val="009E5A73"/>
    <w:rsid w:val="009F035C"/>
    <w:rsid w:val="009F21F4"/>
    <w:rsid w:val="009F2C05"/>
    <w:rsid w:val="009F3263"/>
    <w:rsid w:val="009F4D7F"/>
    <w:rsid w:val="009F5692"/>
    <w:rsid w:val="009F5CD3"/>
    <w:rsid w:val="00A00927"/>
    <w:rsid w:val="00A01135"/>
    <w:rsid w:val="00A02A94"/>
    <w:rsid w:val="00A03E74"/>
    <w:rsid w:val="00A04A9E"/>
    <w:rsid w:val="00A056E5"/>
    <w:rsid w:val="00A07A9D"/>
    <w:rsid w:val="00A12864"/>
    <w:rsid w:val="00A12BF0"/>
    <w:rsid w:val="00A12DC0"/>
    <w:rsid w:val="00A13E4E"/>
    <w:rsid w:val="00A13F41"/>
    <w:rsid w:val="00A150F2"/>
    <w:rsid w:val="00A177BC"/>
    <w:rsid w:val="00A22376"/>
    <w:rsid w:val="00A225FF"/>
    <w:rsid w:val="00A22A18"/>
    <w:rsid w:val="00A22E41"/>
    <w:rsid w:val="00A22E5A"/>
    <w:rsid w:val="00A24116"/>
    <w:rsid w:val="00A24157"/>
    <w:rsid w:val="00A254AA"/>
    <w:rsid w:val="00A30D1D"/>
    <w:rsid w:val="00A311AE"/>
    <w:rsid w:val="00A311B2"/>
    <w:rsid w:val="00A31286"/>
    <w:rsid w:val="00A3284D"/>
    <w:rsid w:val="00A32B19"/>
    <w:rsid w:val="00A348DC"/>
    <w:rsid w:val="00A3544E"/>
    <w:rsid w:val="00A36708"/>
    <w:rsid w:val="00A36908"/>
    <w:rsid w:val="00A376BC"/>
    <w:rsid w:val="00A4077E"/>
    <w:rsid w:val="00A40C3A"/>
    <w:rsid w:val="00A410DA"/>
    <w:rsid w:val="00A4129A"/>
    <w:rsid w:val="00A413F2"/>
    <w:rsid w:val="00A415CB"/>
    <w:rsid w:val="00A43743"/>
    <w:rsid w:val="00A45A33"/>
    <w:rsid w:val="00A45B58"/>
    <w:rsid w:val="00A466B3"/>
    <w:rsid w:val="00A47237"/>
    <w:rsid w:val="00A47762"/>
    <w:rsid w:val="00A47B81"/>
    <w:rsid w:val="00A50312"/>
    <w:rsid w:val="00A50D62"/>
    <w:rsid w:val="00A50F4F"/>
    <w:rsid w:val="00A5185C"/>
    <w:rsid w:val="00A51ADA"/>
    <w:rsid w:val="00A53569"/>
    <w:rsid w:val="00A5452D"/>
    <w:rsid w:val="00A573A3"/>
    <w:rsid w:val="00A57970"/>
    <w:rsid w:val="00A609A0"/>
    <w:rsid w:val="00A6180B"/>
    <w:rsid w:val="00A63125"/>
    <w:rsid w:val="00A65B13"/>
    <w:rsid w:val="00A67CA5"/>
    <w:rsid w:val="00A71EB8"/>
    <w:rsid w:val="00A732D5"/>
    <w:rsid w:val="00A73606"/>
    <w:rsid w:val="00A73836"/>
    <w:rsid w:val="00A74893"/>
    <w:rsid w:val="00A74B43"/>
    <w:rsid w:val="00A7603E"/>
    <w:rsid w:val="00A76044"/>
    <w:rsid w:val="00A775A8"/>
    <w:rsid w:val="00A826F9"/>
    <w:rsid w:val="00A82722"/>
    <w:rsid w:val="00A82F2E"/>
    <w:rsid w:val="00A8303E"/>
    <w:rsid w:val="00A83C3E"/>
    <w:rsid w:val="00A84295"/>
    <w:rsid w:val="00A85364"/>
    <w:rsid w:val="00A859EC"/>
    <w:rsid w:val="00A85EB6"/>
    <w:rsid w:val="00A86132"/>
    <w:rsid w:val="00A8789A"/>
    <w:rsid w:val="00A87E3F"/>
    <w:rsid w:val="00A900A9"/>
    <w:rsid w:val="00A90B62"/>
    <w:rsid w:val="00A9428D"/>
    <w:rsid w:val="00A9435F"/>
    <w:rsid w:val="00A961DA"/>
    <w:rsid w:val="00A96D28"/>
    <w:rsid w:val="00A97A76"/>
    <w:rsid w:val="00A97B23"/>
    <w:rsid w:val="00AA04B3"/>
    <w:rsid w:val="00AA1BD8"/>
    <w:rsid w:val="00AA20F2"/>
    <w:rsid w:val="00AA3B2B"/>
    <w:rsid w:val="00AA512C"/>
    <w:rsid w:val="00AA5949"/>
    <w:rsid w:val="00AA6341"/>
    <w:rsid w:val="00AA648E"/>
    <w:rsid w:val="00AA6DDC"/>
    <w:rsid w:val="00AA6DEE"/>
    <w:rsid w:val="00AB0FD4"/>
    <w:rsid w:val="00AB14CB"/>
    <w:rsid w:val="00AB2267"/>
    <w:rsid w:val="00AB299C"/>
    <w:rsid w:val="00AB29C4"/>
    <w:rsid w:val="00AB3585"/>
    <w:rsid w:val="00AB35B6"/>
    <w:rsid w:val="00AB38C8"/>
    <w:rsid w:val="00AB4C8D"/>
    <w:rsid w:val="00AB5D23"/>
    <w:rsid w:val="00AB6141"/>
    <w:rsid w:val="00AC0C33"/>
    <w:rsid w:val="00AC42A0"/>
    <w:rsid w:val="00AC5B9B"/>
    <w:rsid w:val="00AC5F82"/>
    <w:rsid w:val="00AC61FB"/>
    <w:rsid w:val="00AC7521"/>
    <w:rsid w:val="00AC76E3"/>
    <w:rsid w:val="00AD0DFC"/>
    <w:rsid w:val="00AD1041"/>
    <w:rsid w:val="00AD10E8"/>
    <w:rsid w:val="00AD14D4"/>
    <w:rsid w:val="00AD1A0C"/>
    <w:rsid w:val="00AD42D4"/>
    <w:rsid w:val="00AD4C69"/>
    <w:rsid w:val="00AD5FD8"/>
    <w:rsid w:val="00AD60EE"/>
    <w:rsid w:val="00AD6491"/>
    <w:rsid w:val="00AE0D33"/>
    <w:rsid w:val="00AE17B5"/>
    <w:rsid w:val="00AE1A1A"/>
    <w:rsid w:val="00AE1A41"/>
    <w:rsid w:val="00AE2710"/>
    <w:rsid w:val="00AE29DC"/>
    <w:rsid w:val="00AE2BF0"/>
    <w:rsid w:val="00AE3AB2"/>
    <w:rsid w:val="00AE6AEF"/>
    <w:rsid w:val="00AE786C"/>
    <w:rsid w:val="00AE7B71"/>
    <w:rsid w:val="00AF114B"/>
    <w:rsid w:val="00AF212B"/>
    <w:rsid w:val="00AF2678"/>
    <w:rsid w:val="00AF4953"/>
    <w:rsid w:val="00AF6497"/>
    <w:rsid w:val="00AF699D"/>
    <w:rsid w:val="00AF6E53"/>
    <w:rsid w:val="00AF7520"/>
    <w:rsid w:val="00AF7D58"/>
    <w:rsid w:val="00B00EEE"/>
    <w:rsid w:val="00B019A5"/>
    <w:rsid w:val="00B01CEA"/>
    <w:rsid w:val="00B03066"/>
    <w:rsid w:val="00B048AD"/>
    <w:rsid w:val="00B04E90"/>
    <w:rsid w:val="00B05364"/>
    <w:rsid w:val="00B05947"/>
    <w:rsid w:val="00B0704B"/>
    <w:rsid w:val="00B0777F"/>
    <w:rsid w:val="00B109BF"/>
    <w:rsid w:val="00B112FA"/>
    <w:rsid w:val="00B1183F"/>
    <w:rsid w:val="00B12E19"/>
    <w:rsid w:val="00B12EB0"/>
    <w:rsid w:val="00B13E92"/>
    <w:rsid w:val="00B14B5E"/>
    <w:rsid w:val="00B1504A"/>
    <w:rsid w:val="00B1586C"/>
    <w:rsid w:val="00B164A4"/>
    <w:rsid w:val="00B1741D"/>
    <w:rsid w:val="00B1755A"/>
    <w:rsid w:val="00B17925"/>
    <w:rsid w:val="00B201E6"/>
    <w:rsid w:val="00B20906"/>
    <w:rsid w:val="00B23424"/>
    <w:rsid w:val="00B243AB"/>
    <w:rsid w:val="00B245C1"/>
    <w:rsid w:val="00B25992"/>
    <w:rsid w:val="00B265E4"/>
    <w:rsid w:val="00B26D10"/>
    <w:rsid w:val="00B2707D"/>
    <w:rsid w:val="00B30ACC"/>
    <w:rsid w:val="00B30E69"/>
    <w:rsid w:val="00B323E8"/>
    <w:rsid w:val="00B32AF4"/>
    <w:rsid w:val="00B353BB"/>
    <w:rsid w:val="00B36708"/>
    <w:rsid w:val="00B36C84"/>
    <w:rsid w:val="00B37ABB"/>
    <w:rsid w:val="00B405C0"/>
    <w:rsid w:val="00B41085"/>
    <w:rsid w:val="00B437CB"/>
    <w:rsid w:val="00B43BAB"/>
    <w:rsid w:val="00B442FD"/>
    <w:rsid w:val="00B46425"/>
    <w:rsid w:val="00B470ED"/>
    <w:rsid w:val="00B47821"/>
    <w:rsid w:val="00B50D0E"/>
    <w:rsid w:val="00B50EFC"/>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2E6E"/>
    <w:rsid w:val="00B74ED8"/>
    <w:rsid w:val="00B82651"/>
    <w:rsid w:val="00B82E41"/>
    <w:rsid w:val="00B8361B"/>
    <w:rsid w:val="00B841D4"/>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48AF"/>
    <w:rsid w:val="00BA56FE"/>
    <w:rsid w:val="00BA6063"/>
    <w:rsid w:val="00BA674B"/>
    <w:rsid w:val="00BB1B29"/>
    <w:rsid w:val="00BB3185"/>
    <w:rsid w:val="00BB63D2"/>
    <w:rsid w:val="00BB6AEE"/>
    <w:rsid w:val="00BB6B6B"/>
    <w:rsid w:val="00BB79CF"/>
    <w:rsid w:val="00BC0430"/>
    <w:rsid w:val="00BC1F3B"/>
    <w:rsid w:val="00BC2EAB"/>
    <w:rsid w:val="00BC3A87"/>
    <w:rsid w:val="00BC4B79"/>
    <w:rsid w:val="00BC4FA4"/>
    <w:rsid w:val="00BC66B9"/>
    <w:rsid w:val="00BC7B43"/>
    <w:rsid w:val="00BC7CE3"/>
    <w:rsid w:val="00BD0F91"/>
    <w:rsid w:val="00BD3011"/>
    <w:rsid w:val="00BD3B40"/>
    <w:rsid w:val="00BD47A2"/>
    <w:rsid w:val="00BD6B2E"/>
    <w:rsid w:val="00BD7D14"/>
    <w:rsid w:val="00BE0471"/>
    <w:rsid w:val="00BE060C"/>
    <w:rsid w:val="00BE0758"/>
    <w:rsid w:val="00BE0EE8"/>
    <w:rsid w:val="00BE1950"/>
    <w:rsid w:val="00BE2DC5"/>
    <w:rsid w:val="00BE3221"/>
    <w:rsid w:val="00BE4708"/>
    <w:rsid w:val="00BE5424"/>
    <w:rsid w:val="00BE5D1F"/>
    <w:rsid w:val="00BE6414"/>
    <w:rsid w:val="00BE709A"/>
    <w:rsid w:val="00BE73C7"/>
    <w:rsid w:val="00BE7805"/>
    <w:rsid w:val="00BE7B58"/>
    <w:rsid w:val="00BF095E"/>
    <w:rsid w:val="00BF0C35"/>
    <w:rsid w:val="00BF0E7D"/>
    <w:rsid w:val="00BF1742"/>
    <w:rsid w:val="00BF1DF4"/>
    <w:rsid w:val="00BF2DCC"/>
    <w:rsid w:val="00BF2E15"/>
    <w:rsid w:val="00BF3BC6"/>
    <w:rsid w:val="00BF5AFE"/>
    <w:rsid w:val="00C01019"/>
    <w:rsid w:val="00C0166C"/>
    <w:rsid w:val="00C0182A"/>
    <w:rsid w:val="00C01A30"/>
    <w:rsid w:val="00C020E1"/>
    <w:rsid w:val="00C03453"/>
    <w:rsid w:val="00C03DCE"/>
    <w:rsid w:val="00C053D0"/>
    <w:rsid w:val="00C063C1"/>
    <w:rsid w:val="00C10889"/>
    <w:rsid w:val="00C10D20"/>
    <w:rsid w:val="00C11C50"/>
    <w:rsid w:val="00C11E89"/>
    <w:rsid w:val="00C12490"/>
    <w:rsid w:val="00C12AF8"/>
    <w:rsid w:val="00C143C2"/>
    <w:rsid w:val="00C14593"/>
    <w:rsid w:val="00C14A73"/>
    <w:rsid w:val="00C14E1F"/>
    <w:rsid w:val="00C1705C"/>
    <w:rsid w:val="00C171AA"/>
    <w:rsid w:val="00C20580"/>
    <w:rsid w:val="00C214E9"/>
    <w:rsid w:val="00C21D53"/>
    <w:rsid w:val="00C2262C"/>
    <w:rsid w:val="00C3037F"/>
    <w:rsid w:val="00C314F9"/>
    <w:rsid w:val="00C31565"/>
    <w:rsid w:val="00C31CBC"/>
    <w:rsid w:val="00C34982"/>
    <w:rsid w:val="00C359F4"/>
    <w:rsid w:val="00C36245"/>
    <w:rsid w:val="00C3718D"/>
    <w:rsid w:val="00C3745B"/>
    <w:rsid w:val="00C41E60"/>
    <w:rsid w:val="00C42F0A"/>
    <w:rsid w:val="00C44307"/>
    <w:rsid w:val="00C457E6"/>
    <w:rsid w:val="00C462AE"/>
    <w:rsid w:val="00C46E78"/>
    <w:rsid w:val="00C46EA6"/>
    <w:rsid w:val="00C542AB"/>
    <w:rsid w:val="00C55912"/>
    <w:rsid w:val="00C5671D"/>
    <w:rsid w:val="00C57357"/>
    <w:rsid w:val="00C60C02"/>
    <w:rsid w:val="00C61F8F"/>
    <w:rsid w:val="00C62376"/>
    <w:rsid w:val="00C63F65"/>
    <w:rsid w:val="00C6423B"/>
    <w:rsid w:val="00C65DC0"/>
    <w:rsid w:val="00C6774D"/>
    <w:rsid w:val="00C677E0"/>
    <w:rsid w:val="00C67EC2"/>
    <w:rsid w:val="00C70453"/>
    <w:rsid w:val="00C70A4F"/>
    <w:rsid w:val="00C710BA"/>
    <w:rsid w:val="00C72C59"/>
    <w:rsid w:val="00C741B3"/>
    <w:rsid w:val="00C7432F"/>
    <w:rsid w:val="00C745CE"/>
    <w:rsid w:val="00C767BA"/>
    <w:rsid w:val="00C76988"/>
    <w:rsid w:val="00C77526"/>
    <w:rsid w:val="00C80E6C"/>
    <w:rsid w:val="00C81A28"/>
    <w:rsid w:val="00C82127"/>
    <w:rsid w:val="00C82C80"/>
    <w:rsid w:val="00C83AFB"/>
    <w:rsid w:val="00C84647"/>
    <w:rsid w:val="00C856A2"/>
    <w:rsid w:val="00C870B4"/>
    <w:rsid w:val="00C87C3E"/>
    <w:rsid w:val="00C90105"/>
    <w:rsid w:val="00C911E8"/>
    <w:rsid w:val="00C91D0D"/>
    <w:rsid w:val="00C91E35"/>
    <w:rsid w:val="00C9225E"/>
    <w:rsid w:val="00C9361F"/>
    <w:rsid w:val="00C957C0"/>
    <w:rsid w:val="00C96329"/>
    <w:rsid w:val="00C97489"/>
    <w:rsid w:val="00C97652"/>
    <w:rsid w:val="00CA01AB"/>
    <w:rsid w:val="00CA0B40"/>
    <w:rsid w:val="00CA1840"/>
    <w:rsid w:val="00CA18BB"/>
    <w:rsid w:val="00CA3ABD"/>
    <w:rsid w:val="00CA7EC9"/>
    <w:rsid w:val="00CB0F49"/>
    <w:rsid w:val="00CB0F99"/>
    <w:rsid w:val="00CB2A98"/>
    <w:rsid w:val="00CB3D95"/>
    <w:rsid w:val="00CB3F92"/>
    <w:rsid w:val="00CB458C"/>
    <w:rsid w:val="00CB46C9"/>
    <w:rsid w:val="00CB4CEB"/>
    <w:rsid w:val="00CB4E15"/>
    <w:rsid w:val="00CB748C"/>
    <w:rsid w:val="00CB7809"/>
    <w:rsid w:val="00CB7950"/>
    <w:rsid w:val="00CC01E4"/>
    <w:rsid w:val="00CC0BE8"/>
    <w:rsid w:val="00CC0FD9"/>
    <w:rsid w:val="00CC165A"/>
    <w:rsid w:val="00CC19F0"/>
    <w:rsid w:val="00CC2792"/>
    <w:rsid w:val="00CC2F70"/>
    <w:rsid w:val="00CC4B72"/>
    <w:rsid w:val="00CC4ECC"/>
    <w:rsid w:val="00CC5D67"/>
    <w:rsid w:val="00CC5EED"/>
    <w:rsid w:val="00CC695E"/>
    <w:rsid w:val="00CC7FA5"/>
    <w:rsid w:val="00CD01C2"/>
    <w:rsid w:val="00CD13BF"/>
    <w:rsid w:val="00CD33B7"/>
    <w:rsid w:val="00CD51F1"/>
    <w:rsid w:val="00CD61C9"/>
    <w:rsid w:val="00CD6953"/>
    <w:rsid w:val="00CE2902"/>
    <w:rsid w:val="00CE2FFC"/>
    <w:rsid w:val="00CE328B"/>
    <w:rsid w:val="00CE4689"/>
    <w:rsid w:val="00CE4816"/>
    <w:rsid w:val="00CF08CB"/>
    <w:rsid w:val="00CF409F"/>
    <w:rsid w:val="00CF5268"/>
    <w:rsid w:val="00CF5481"/>
    <w:rsid w:val="00CF6492"/>
    <w:rsid w:val="00CF67B0"/>
    <w:rsid w:val="00D00F52"/>
    <w:rsid w:val="00D00FB7"/>
    <w:rsid w:val="00D010AD"/>
    <w:rsid w:val="00D02D38"/>
    <w:rsid w:val="00D02E93"/>
    <w:rsid w:val="00D052A5"/>
    <w:rsid w:val="00D05BE0"/>
    <w:rsid w:val="00D0785C"/>
    <w:rsid w:val="00D10904"/>
    <w:rsid w:val="00D119BD"/>
    <w:rsid w:val="00D120D7"/>
    <w:rsid w:val="00D12918"/>
    <w:rsid w:val="00D12CAF"/>
    <w:rsid w:val="00D147BF"/>
    <w:rsid w:val="00D15154"/>
    <w:rsid w:val="00D20688"/>
    <w:rsid w:val="00D215D8"/>
    <w:rsid w:val="00D2223A"/>
    <w:rsid w:val="00D22683"/>
    <w:rsid w:val="00D23856"/>
    <w:rsid w:val="00D25A92"/>
    <w:rsid w:val="00D25CB3"/>
    <w:rsid w:val="00D302E1"/>
    <w:rsid w:val="00D3136F"/>
    <w:rsid w:val="00D31A01"/>
    <w:rsid w:val="00D3389D"/>
    <w:rsid w:val="00D338DA"/>
    <w:rsid w:val="00D34525"/>
    <w:rsid w:val="00D34D28"/>
    <w:rsid w:val="00D352EA"/>
    <w:rsid w:val="00D36CC1"/>
    <w:rsid w:val="00D400B9"/>
    <w:rsid w:val="00D41CCC"/>
    <w:rsid w:val="00D44EAD"/>
    <w:rsid w:val="00D453A0"/>
    <w:rsid w:val="00D4573D"/>
    <w:rsid w:val="00D47015"/>
    <w:rsid w:val="00D47E4C"/>
    <w:rsid w:val="00D5002B"/>
    <w:rsid w:val="00D51380"/>
    <w:rsid w:val="00D516BA"/>
    <w:rsid w:val="00D5555A"/>
    <w:rsid w:val="00D57005"/>
    <w:rsid w:val="00D571BE"/>
    <w:rsid w:val="00D574E8"/>
    <w:rsid w:val="00D57BDA"/>
    <w:rsid w:val="00D60C79"/>
    <w:rsid w:val="00D61A63"/>
    <w:rsid w:val="00D61DFC"/>
    <w:rsid w:val="00D623FB"/>
    <w:rsid w:val="00D634A3"/>
    <w:rsid w:val="00D63F6A"/>
    <w:rsid w:val="00D65DE0"/>
    <w:rsid w:val="00D664D1"/>
    <w:rsid w:val="00D665E8"/>
    <w:rsid w:val="00D67284"/>
    <w:rsid w:val="00D6765C"/>
    <w:rsid w:val="00D70732"/>
    <w:rsid w:val="00D722B8"/>
    <w:rsid w:val="00D73CD8"/>
    <w:rsid w:val="00D7504D"/>
    <w:rsid w:val="00D82B86"/>
    <w:rsid w:val="00D83898"/>
    <w:rsid w:val="00D84B24"/>
    <w:rsid w:val="00D85092"/>
    <w:rsid w:val="00D851C0"/>
    <w:rsid w:val="00D853E9"/>
    <w:rsid w:val="00D86462"/>
    <w:rsid w:val="00D8724E"/>
    <w:rsid w:val="00D87BAE"/>
    <w:rsid w:val="00D904E7"/>
    <w:rsid w:val="00D90B14"/>
    <w:rsid w:val="00D90EA7"/>
    <w:rsid w:val="00D9146B"/>
    <w:rsid w:val="00D93C34"/>
    <w:rsid w:val="00D9413C"/>
    <w:rsid w:val="00D945E6"/>
    <w:rsid w:val="00D9565B"/>
    <w:rsid w:val="00D9756C"/>
    <w:rsid w:val="00D97641"/>
    <w:rsid w:val="00D97705"/>
    <w:rsid w:val="00D978DF"/>
    <w:rsid w:val="00DA3317"/>
    <w:rsid w:val="00DA3604"/>
    <w:rsid w:val="00DA3F39"/>
    <w:rsid w:val="00DA4EEA"/>
    <w:rsid w:val="00DA543C"/>
    <w:rsid w:val="00DA5924"/>
    <w:rsid w:val="00DA6CBC"/>
    <w:rsid w:val="00DA7CB7"/>
    <w:rsid w:val="00DA7DB2"/>
    <w:rsid w:val="00DA7FBE"/>
    <w:rsid w:val="00DB1245"/>
    <w:rsid w:val="00DB178C"/>
    <w:rsid w:val="00DB2B7B"/>
    <w:rsid w:val="00DB3A0D"/>
    <w:rsid w:val="00DB47F9"/>
    <w:rsid w:val="00DB50E6"/>
    <w:rsid w:val="00DB6528"/>
    <w:rsid w:val="00DB6829"/>
    <w:rsid w:val="00DB75A3"/>
    <w:rsid w:val="00DB76D0"/>
    <w:rsid w:val="00DC0008"/>
    <w:rsid w:val="00DC0987"/>
    <w:rsid w:val="00DC2677"/>
    <w:rsid w:val="00DC2730"/>
    <w:rsid w:val="00DC2AAB"/>
    <w:rsid w:val="00DC4C7D"/>
    <w:rsid w:val="00DC53F7"/>
    <w:rsid w:val="00DC556E"/>
    <w:rsid w:val="00DC7936"/>
    <w:rsid w:val="00DD04C9"/>
    <w:rsid w:val="00DD05CB"/>
    <w:rsid w:val="00DD2772"/>
    <w:rsid w:val="00DD3108"/>
    <w:rsid w:val="00DD54ED"/>
    <w:rsid w:val="00DD62C6"/>
    <w:rsid w:val="00DD71D7"/>
    <w:rsid w:val="00DE0AD9"/>
    <w:rsid w:val="00DE2E64"/>
    <w:rsid w:val="00DE4151"/>
    <w:rsid w:val="00DE56F9"/>
    <w:rsid w:val="00DE5902"/>
    <w:rsid w:val="00DE5CC5"/>
    <w:rsid w:val="00DF0906"/>
    <w:rsid w:val="00DF11A3"/>
    <w:rsid w:val="00DF20B1"/>
    <w:rsid w:val="00DF2C6C"/>
    <w:rsid w:val="00DF34A1"/>
    <w:rsid w:val="00DF34E1"/>
    <w:rsid w:val="00DF564B"/>
    <w:rsid w:val="00DF594C"/>
    <w:rsid w:val="00DF635F"/>
    <w:rsid w:val="00DF690A"/>
    <w:rsid w:val="00DF69CF"/>
    <w:rsid w:val="00DF6A88"/>
    <w:rsid w:val="00DF720F"/>
    <w:rsid w:val="00DF7A3A"/>
    <w:rsid w:val="00E0036F"/>
    <w:rsid w:val="00E0037C"/>
    <w:rsid w:val="00E00EFA"/>
    <w:rsid w:val="00E0197D"/>
    <w:rsid w:val="00E02062"/>
    <w:rsid w:val="00E02457"/>
    <w:rsid w:val="00E02BEE"/>
    <w:rsid w:val="00E037D2"/>
    <w:rsid w:val="00E0425A"/>
    <w:rsid w:val="00E04652"/>
    <w:rsid w:val="00E049E1"/>
    <w:rsid w:val="00E04D1E"/>
    <w:rsid w:val="00E058B4"/>
    <w:rsid w:val="00E065EF"/>
    <w:rsid w:val="00E06D01"/>
    <w:rsid w:val="00E074F3"/>
    <w:rsid w:val="00E07C09"/>
    <w:rsid w:val="00E11537"/>
    <w:rsid w:val="00E1198F"/>
    <w:rsid w:val="00E13632"/>
    <w:rsid w:val="00E14467"/>
    <w:rsid w:val="00E14A1F"/>
    <w:rsid w:val="00E14B10"/>
    <w:rsid w:val="00E150E3"/>
    <w:rsid w:val="00E201F0"/>
    <w:rsid w:val="00E21B39"/>
    <w:rsid w:val="00E2228E"/>
    <w:rsid w:val="00E234C5"/>
    <w:rsid w:val="00E23F81"/>
    <w:rsid w:val="00E24B2D"/>
    <w:rsid w:val="00E24FFB"/>
    <w:rsid w:val="00E25440"/>
    <w:rsid w:val="00E25898"/>
    <w:rsid w:val="00E27941"/>
    <w:rsid w:val="00E30AB1"/>
    <w:rsid w:val="00E329A1"/>
    <w:rsid w:val="00E33AFB"/>
    <w:rsid w:val="00E33E86"/>
    <w:rsid w:val="00E35814"/>
    <w:rsid w:val="00E36497"/>
    <w:rsid w:val="00E36BBA"/>
    <w:rsid w:val="00E36F04"/>
    <w:rsid w:val="00E415F0"/>
    <w:rsid w:val="00E41B3A"/>
    <w:rsid w:val="00E442E4"/>
    <w:rsid w:val="00E44FE9"/>
    <w:rsid w:val="00E452D4"/>
    <w:rsid w:val="00E45370"/>
    <w:rsid w:val="00E469FA"/>
    <w:rsid w:val="00E47137"/>
    <w:rsid w:val="00E50351"/>
    <w:rsid w:val="00E52A44"/>
    <w:rsid w:val="00E531E6"/>
    <w:rsid w:val="00E536C0"/>
    <w:rsid w:val="00E56632"/>
    <w:rsid w:val="00E57923"/>
    <w:rsid w:val="00E60939"/>
    <w:rsid w:val="00E60AD2"/>
    <w:rsid w:val="00E618D7"/>
    <w:rsid w:val="00E61FC8"/>
    <w:rsid w:val="00E623E9"/>
    <w:rsid w:val="00E631EF"/>
    <w:rsid w:val="00E63409"/>
    <w:rsid w:val="00E63EC4"/>
    <w:rsid w:val="00E65B43"/>
    <w:rsid w:val="00E65C82"/>
    <w:rsid w:val="00E664E1"/>
    <w:rsid w:val="00E6737E"/>
    <w:rsid w:val="00E67B60"/>
    <w:rsid w:val="00E71932"/>
    <w:rsid w:val="00E73CDB"/>
    <w:rsid w:val="00E74267"/>
    <w:rsid w:val="00E74C52"/>
    <w:rsid w:val="00E74F34"/>
    <w:rsid w:val="00E75407"/>
    <w:rsid w:val="00E802D2"/>
    <w:rsid w:val="00E814C4"/>
    <w:rsid w:val="00E8346C"/>
    <w:rsid w:val="00E83D2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8DD"/>
    <w:rsid w:val="00E96ECA"/>
    <w:rsid w:val="00EA0024"/>
    <w:rsid w:val="00EA070F"/>
    <w:rsid w:val="00EA150F"/>
    <w:rsid w:val="00EA2F63"/>
    <w:rsid w:val="00EA2FAB"/>
    <w:rsid w:val="00EA5625"/>
    <w:rsid w:val="00EA7030"/>
    <w:rsid w:val="00EA70F6"/>
    <w:rsid w:val="00EA76E9"/>
    <w:rsid w:val="00EB049C"/>
    <w:rsid w:val="00EB402C"/>
    <w:rsid w:val="00EB4D62"/>
    <w:rsid w:val="00EB7F98"/>
    <w:rsid w:val="00EC05F0"/>
    <w:rsid w:val="00EC0CC0"/>
    <w:rsid w:val="00EC1B70"/>
    <w:rsid w:val="00EC1E48"/>
    <w:rsid w:val="00EC32C7"/>
    <w:rsid w:val="00EC3AA3"/>
    <w:rsid w:val="00EC3D0B"/>
    <w:rsid w:val="00EC561E"/>
    <w:rsid w:val="00EC7DC4"/>
    <w:rsid w:val="00ED026A"/>
    <w:rsid w:val="00ED0B2C"/>
    <w:rsid w:val="00ED0F54"/>
    <w:rsid w:val="00ED25F7"/>
    <w:rsid w:val="00ED642D"/>
    <w:rsid w:val="00EE03FD"/>
    <w:rsid w:val="00EE0EEF"/>
    <w:rsid w:val="00EE0F8E"/>
    <w:rsid w:val="00EE1581"/>
    <w:rsid w:val="00EE2B03"/>
    <w:rsid w:val="00EE3530"/>
    <w:rsid w:val="00EE38CF"/>
    <w:rsid w:val="00EE43BB"/>
    <w:rsid w:val="00EE758F"/>
    <w:rsid w:val="00EE77FD"/>
    <w:rsid w:val="00EE7BF1"/>
    <w:rsid w:val="00EF0322"/>
    <w:rsid w:val="00EF0FEA"/>
    <w:rsid w:val="00EF2DD2"/>
    <w:rsid w:val="00EF2EFC"/>
    <w:rsid w:val="00EF44FE"/>
    <w:rsid w:val="00EF4BEA"/>
    <w:rsid w:val="00EF5241"/>
    <w:rsid w:val="00EF5909"/>
    <w:rsid w:val="00EF5CA5"/>
    <w:rsid w:val="00EF6C83"/>
    <w:rsid w:val="00EF73D9"/>
    <w:rsid w:val="00F02C86"/>
    <w:rsid w:val="00F02EAF"/>
    <w:rsid w:val="00F036C8"/>
    <w:rsid w:val="00F0402B"/>
    <w:rsid w:val="00F06391"/>
    <w:rsid w:val="00F0679B"/>
    <w:rsid w:val="00F069CD"/>
    <w:rsid w:val="00F06D00"/>
    <w:rsid w:val="00F0761A"/>
    <w:rsid w:val="00F076FE"/>
    <w:rsid w:val="00F108E9"/>
    <w:rsid w:val="00F16830"/>
    <w:rsid w:val="00F168C5"/>
    <w:rsid w:val="00F2040B"/>
    <w:rsid w:val="00F21B31"/>
    <w:rsid w:val="00F21D09"/>
    <w:rsid w:val="00F22446"/>
    <w:rsid w:val="00F23915"/>
    <w:rsid w:val="00F251C0"/>
    <w:rsid w:val="00F25721"/>
    <w:rsid w:val="00F25E0A"/>
    <w:rsid w:val="00F330B7"/>
    <w:rsid w:val="00F33D03"/>
    <w:rsid w:val="00F34FEA"/>
    <w:rsid w:val="00F350C2"/>
    <w:rsid w:val="00F3548B"/>
    <w:rsid w:val="00F37849"/>
    <w:rsid w:val="00F37988"/>
    <w:rsid w:val="00F4062B"/>
    <w:rsid w:val="00F44BEE"/>
    <w:rsid w:val="00F456A6"/>
    <w:rsid w:val="00F4642D"/>
    <w:rsid w:val="00F47689"/>
    <w:rsid w:val="00F476A8"/>
    <w:rsid w:val="00F476F9"/>
    <w:rsid w:val="00F5077B"/>
    <w:rsid w:val="00F50B5C"/>
    <w:rsid w:val="00F51872"/>
    <w:rsid w:val="00F51EF1"/>
    <w:rsid w:val="00F52BB6"/>
    <w:rsid w:val="00F52E3D"/>
    <w:rsid w:val="00F5380A"/>
    <w:rsid w:val="00F54907"/>
    <w:rsid w:val="00F55785"/>
    <w:rsid w:val="00F57B77"/>
    <w:rsid w:val="00F57C8F"/>
    <w:rsid w:val="00F60558"/>
    <w:rsid w:val="00F606F2"/>
    <w:rsid w:val="00F620DD"/>
    <w:rsid w:val="00F62161"/>
    <w:rsid w:val="00F623A2"/>
    <w:rsid w:val="00F62D40"/>
    <w:rsid w:val="00F6334F"/>
    <w:rsid w:val="00F64BEE"/>
    <w:rsid w:val="00F66170"/>
    <w:rsid w:val="00F66583"/>
    <w:rsid w:val="00F671C1"/>
    <w:rsid w:val="00F67219"/>
    <w:rsid w:val="00F721B0"/>
    <w:rsid w:val="00F72CEB"/>
    <w:rsid w:val="00F740B0"/>
    <w:rsid w:val="00F743B5"/>
    <w:rsid w:val="00F747AC"/>
    <w:rsid w:val="00F74CA6"/>
    <w:rsid w:val="00F74FF6"/>
    <w:rsid w:val="00F75A01"/>
    <w:rsid w:val="00F81BF2"/>
    <w:rsid w:val="00F831C7"/>
    <w:rsid w:val="00F839FB"/>
    <w:rsid w:val="00F83A0F"/>
    <w:rsid w:val="00F83DD7"/>
    <w:rsid w:val="00F84CA5"/>
    <w:rsid w:val="00F8530C"/>
    <w:rsid w:val="00F854D6"/>
    <w:rsid w:val="00F859FF"/>
    <w:rsid w:val="00F85FC6"/>
    <w:rsid w:val="00F864B8"/>
    <w:rsid w:val="00F8694A"/>
    <w:rsid w:val="00F87A2F"/>
    <w:rsid w:val="00F90A1C"/>
    <w:rsid w:val="00F90EBD"/>
    <w:rsid w:val="00F9106A"/>
    <w:rsid w:val="00F91D1B"/>
    <w:rsid w:val="00F91EDF"/>
    <w:rsid w:val="00F92C94"/>
    <w:rsid w:val="00F93111"/>
    <w:rsid w:val="00F93934"/>
    <w:rsid w:val="00F94DCC"/>
    <w:rsid w:val="00F95BB2"/>
    <w:rsid w:val="00FA0D8C"/>
    <w:rsid w:val="00FA1476"/>
    <w:rsid w:val="00FA1696"/>
    <w:rsid w:val="00FA2187"/>
    <w:rsid w:val="00FA378E"/>
    <w:rsid w:val="00FA3F53"/>
    <w:rsid w:val="00FA4A29"/>
    <w:rsid w:val="00FA5239"/>
    <w:rsid w:val="00FA64BA"/>
    <w:rsid w:val="00FA6590"/>
    <w:rsid w:val="00FA666C"/>
    <w:rsid w:val="00FA6CCF"/>
    <w:rsid w:val="00FA7698"/>
    <w:rsid w:val="00FA79BD"/>
    <w:rsid w:val="00FB012C"/>
    <w:rsid w:val="00FB062C"/>
    <w:rsid w:val="00FB28EC"/>
    <w:rsid w:val="00FB3360"/>
    <w:rsid w:val="00FB5332"/>
    <w:rsid w:val="00FB6083"/>
    <w:rsid w:val="00FB6722"/>
    <w:rsid w:val="00FB6A07"/>
    <w:rsid w:val="00FB6B73"/>
    <w:rsid w:val="00FB6CFE"/>
    <w:rsid w:val="00FB6DB5"/>
    <w:rsid w:val="00FC0942"/>
    <w:rsid w:val="00FC105F"/>
    <w:rsid w:val="00FC1F41"/>
    <w:rsid w:val="00FC271F"/>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759D"/>
    <w:rsid w:val="00FD77D6"/>
    <w:rsid w:val="00FE01B0"/>
    <w:rsid w:val="00FE0244"/>
    <w:rsid w:val="00FE10BC"/>
    <w:rsid w:val="00FE3A08"/>
    <w:rsid w:val="00FE56C7"/>
    <w:rsid w:val="00FE59FC"/>
    <w:rsid w:val="00FE5F59"/>
    <w:rsid w:val="00FE61E2"/>
    <w:rsid w:val="00FE62D8"/>
    <w:rsid w:val="00FE6C6E"/>
    <w:rsid w:val="00FE7D00"/>
    <w:rsid w:val="00FE7EB3"/>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5C"/>
    <w:rPr>
      <w:rFonts w:ascii="Arial" w:eastAsia="Times New Roman" w:hAnsi="Arial"/>
      <w:sz w:val="24"/>
    </w:rPr>
  </w:style>
  <w:style w:type="paragraph" w:styleId="Heading1">
    <w:name w:val="heading 1"/>
    <w:basedOn w:val="NoSpacing"/>
    <w:next w:val="Normal"/>
    <w:link w:val="Heading1Char"/>
    <w:uiPriority w:val="9"/>
    <w:qFormat/>
    <w:rsid w:val="00550D82"/>
    <w:pPr>
      <w:keepNext/>
      <w:keepLines/>
      <w:spacing w:before="480"/>
      <w:jc w:val="center"/>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7C5330"/>
    <w:pPr>
      <w:keepNext/>
      <w:keepLines/>
      <w:spacing w:before="200"/>
      <w:ind w:left="72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7C5330"/>
    <w:pPr>
      <w:keepNext/>
      <w:keepLines/>
      <w:spacing w:before="200"/>
      <w:ind w:left="1440"/>
      <w:outlineLvl w:val="2"/>
    </w:pPr>
    <w:rPr>
      <w:rFonts w:ascii="Calibri" w:hAnsi="Calibri"/>
      <w:b/>
      <w:bCs/>
      <w:color w:val="4F81BD"/>
      <w:szCs w:val="24"/>
    </w:rPr>
  </w:style>
  <w:style w:type="paragraph" w:styleId="Heading4">
    <w:name w:val="heading 4"/>
    <w:basedOn w:val="Normal"/>
    <w:next w:val="Normal"/>
    <w:link w:val="Heading4Char"/>
    <w:uiPriority w:val="9"/>
    <w:semiHidden/>
    <w:unhideWhenUsed/>
    <w:qFormat/>
    <w:rsid w:val="007C5330"/>
    <w:pPr>
      <w:keepNext/>
      <w:keepLines/>
      <w:spacing w:before="200"/>
      <w:ind w:left="2160"/>
      <w:outlineLvl w:val="3"/>
    </w:pPr>
    <w:rPr>
      <w:rFonts w:ascii="Calibri" w:hAnsi="Calibri"/>
      <w:b/>
      <w:bCs/>
      <w:i/>
      <w:iCs/>
      <w:color w:val="4F81BD"/>
      <w:szCs w:val="24"/>
    </w:rPr>
  </w:style>
  <w:style w:type="paragraph" w:styleId="Heading5">
    <w:name w:val="heading 5"/>
    <w:basedOn w:val="Normal"/>
    <w:next w:val="Normal"/>
    <w:link w:val="Heading5Char"/>
    <w:uiPriority w:val="9"/>
    <w:semiHidden/>
    <w:unhideWhenUsed/>
    <w:qFormat/>
    <w:rsid w:val="007C5330"/>
    <w:pPr>
      <w:keepNext/>
      <w:keepLines/>
      <w:spacing w:before="200"/>
      <w:ind w:left="2880"/>
      <w:outlineLvl w:val="4"/>
    </w:pPr>
    <w:rPr>
      <w:rFonts w:ascii="Calibri" w:hAnsi="Calibri"/>
      <w:color w:val="243F60"/>
      <w:szCs w:val="24"/>
    </w:rPr>
  </w:style>
  <w:style w:type="paragraph" w:styleId="Heading6">
    <w:name w:val="heading 6"/>
    <w:basedOn w:val="Normal"/>
    <w:next w:val="Normal"/>
    <w:link w:val="Heading6Char"/>
    <w:uiPriority w:val="9"/>
    <w:semiHidden/>
    <w:unhideWhenUsed/>
    <w:qFormat/>
    <w:rsid w:val="007C5330"/>
    <w:pPr>
      <w:keepNext/>
      <w:keepLines/>
      <w:spacing w:before="200"/>
      <w:ind w:left="3600"/>
      <w:outlineLvl w:val="5"/>
    </w:pPr>
    <w:rPr>
      <w:rFonts w:ascii="Calibri" w:hAnsi="Calibri"/>
      <w:i/>
      <w:iCs/>
      <w:color w:val="243F60"/>
      <w:szCs w:val="24"/>
    </w:rPr>
  </w:style>
  <w:style w:type="paragraph" w:styleId="Heading7">
    <w:name w:val="heading 7"/>
    <w:basedOn w:val="Normal"/>
    <w:next w:val="Normal"/>
    <w:link w:val="Heading7Char"/>
    <w:uiPriority w:val="9"/>
    <w:semiHidden/>
    <w:unhideWhenUsed/>
    <w:qFormat/>
    <w:rsid w:val="007C5330"/>
    <w:pPr>
      <w:keepNext/>
      <w:keepLines/>
      <w:spacing w:before="200"/>
      <w:ind w:left="4320"/>
      <w:outlineLvl w:val="6"/>
    </w:pPr>
    <w:rPr>
      <w:rFonts w:ascii="Calibri" w:hAnsi="Calibri"/>
      <w:i/>
      <w:iCs/>
      <w:color w:val="404040"/>
      <w:szCs w:val="24"/>
    </w:rPr>
  </w:style>
  <w:style w:type="paragraph" w:styleId="Heading8">
    <w:name w:val="heading 8"/>
    <w:basedOn w:val="Normal"/>
    <w:next w:val="Normal"/>
    <w:link w:val="Heading8Char"/>
    <w:uiPriority w:val="9"/>
    <w:semiHidden/>
    <w:unhideWhenUsed/>
    <w:qFormat/>
    <w:rsid w:val="007C5330"/>
    <w:pPr>
      <w:keepNext/>
      <w:keepLines/>
      <w:spacing w:before="200"/>
      <w:ind w:left="5040"/>
      <w:outlineLvl w:val="7"/>
    </w:pPr>
    <w:rPr>
      <w:rFonts w:ascii="Calibri" w:hAnsi="Calibri"/>
      <w:color w:val="404040"/>
      <w:sz w:val="20"/>
    </w:rPr>
  </w:style>
  <w:style w:type="paragraph" w:styleId="Heading9">
    <w:name w:val="heading 9"/>
    <w:basedOn w:val="Normal"/>
    <w:next w:val="Normal"/>
    <w:link w:val="Heading9Char"/>
    <w:uiPriority w:val="9"/>
    <w:semiHidden/>
    <w:unhideWhenUsed/>
    <w:qFormat/>
    <w:rsid w:val="007C5330"/>
    <w:pPr>
      <w:keepNext/>
      <w:keepLines/>
      <w:spacing w:before="200"/>
      <w:ind w:left="5760"/>
      <w:outlineLvl w:val="8"/>
    </w:pPr>
    <w:rPr>
      <w:rFonts w:ascii="Calibri" w:hAnsi="Calibri"/>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A73"/>
    <w:rPr>
      <w:sz w:val="24"/>
      <w:szCs w:val="24"/>
    </w:rPr>
  </w:style>
  <w:style w:type="character" w:customStyle="1" w:styleId="Heading1Char">
    <w:name w:val="Heading 1 Char"/>
    <w:link w:val="Heading1"/>
    <w:uiPriority w:val="9"/>
    <w:rsid w:val="00550D82"/>
    <w:rPr>
      <w:rFonts w:ascii="Calibri" w:eastAsia="Times New Roman" w:hAnsi="Calibri" w:cs="Times New Roman"/>
      <w:b/>
      <w:bCs/>
      <w:color w:val="365F91"/>
      <w:sz w:val="28"/>
      <w:szCs w:val="28"/>
    </w:rPr>
  </w:style>
  <w:style w:type="paragraph" w:styleId="Title">
    <w:name w:val="Title"/>
    <w:basedOn w:val="Normal"/>
    <w:link w:val="TitleChar"/>
    <w:qFormat/>
    <w:rsid w:val="00B9205C"/>
    <w:pPr>
      <w:jc w:val="center"/>
    </w:pPr>
    <w:rPr>
      <w:b/>
      <w:u w:val="single"/>
    </w:rPr>
  </w:style>
  <w:style w:type="character" w:customStyle="1" w:styleId="TitleChar">
    <w:name w:val="Title Char"/>
    <w:link w:val="Title"/>
    <w:rsid w:val="00B9205C"/>
    <w:rPr>
      <w:rFonts w:ascii="Arial" w:eastAsia="Times New Roman" w:hAnsi="Arial" w:cs="Times New Roman"/>
      <w:b/>
      <w:szCs w:val="20"/>
      <w:u w:val="single"/>
    </w:rPr>
  </w:style>
  <w:style w:type="character" w:customStyle="1" w:styleId="Heading2Char">
    <w:name w:val="Heading 2 Char"/>
    <w:link w:val="Heading2"/>
    <w:uiPriority w:val="9"/>
    <w:rsid w:val="007C5330"/>
    <w:rPr>
      <w:rFonts w:ascii="Calibri" w:eastAsia="Times New Roman" w:hAnsi="Calibri" w:cs="Times New Roman"/>
      <w:b/>
      <w:bCs/>
      <w:color w:val="4F81BD"/>
      <w:sz w:val="26"/>
      <w:szCs w:val="26"/>
    </w:rPr>
  </w:style>
  <w:style w:type="character" w:customStyle="1" w:styleId="Heading3Char">
    <w:name w:val="Heading 3 Char"/>
    <w:link w:val="Heading3"/>
    <w:uiPriority w:val="9"/>
    <w:semiHidden/>
    <w:rsid w:val="007C5330"/>
    <w:rPr>
      <w:rFonts w:ascii="Calibri" w:eastAsia="Times New Roman" w:hAnsi="Calibri" w:cs="Times New Roman"/>
      <w:b/>
      <w:bCs/>
      <w:color w:val="4F81BD"/>
    </w:rPr>
  </w:style>
  <w:style w:type="character" w:customStyle="1" w:styleId="Heading4Char">
    <w:name w:val="Heading 4 Char"/>
    <w:link w:val="Heading4"/>
    <w:uiPriority w:val="9"/>
    <w:semiHidden/>
    <w:rsid w:val="007C5330"/>
    <w:rPr>
      <w:rFonts w:ascii="Calibri" w:eastAsia="Times New Roman" w:hAnsi="Calibri" w:cs="Times New Roman"/>
      <w:b/>
      <w:bCs/>
      <w:i/>
      <w:iCs/>
      <w:color w:val="4F81BD"/>
    </w:rPr>
  </w:style>
  <w:style w:type="character" w:customStyle="1" w:styleId="Heading5Char">
    <w:name w:val="Heading 5 Char"/>
    <w:link w:val="Heading5"/>
    <w:uiPriority w:val="9"/>
    <w:semiHidden/>
    <w:rsid w:val="007C5330"/>
    <w:rPr>
      <w:rFonts w:ascii="Calibri" w:eastAsia="Times New Roman" w:hAnsi="Calibri" w:cs="Times New Roman"/>
      <w:color w:val="243F60"/>
    </w:rPr>
  </w:style>
  <w:style w:type="character" w:customStyle="1" w:styleId="Heading6Char">
    <w:name w:val="Heading 6 Char"/>
    <w:link w:val="Heading6"/>
    <w:uiPriority w:val="9"/>
    <w:semiHidden/>
    <w:rsid w:val="007C5330"/>
    <w:rPr>
      <w:rFonts w:ascii="Calibri" w:eastAsia="Times New Roman" w:hAnsi="Calibri" w:cs="Times New Roman"/>
      <w:i/>
      <w:iCs/>
      <w:color w:val="243F60"/>
    </w:rPr>
  </w:style>
  <w:style w:type="character" w:customStyle="1" w:styleId="Heading7Char">
    <w:name w:val="Heading 7 Char"/>
    <w:link w:val="Heading7"/>
    <w:uiPriority w:val="9"/>
    <w:semiHidden/>
    <w:rsid w:val="007C5330"/>
    <w:rPr>
      <w:rFonts w:ascii="Calibri" w:eastAsia="Times New Roman" w:hAnsi="Calibri" w:cs="Times New Roman"/>
      <w:i/>
      <w:iCs/>
      <w:color w:val="404040"/>
    </w:rPr>
  </w:style>
  <w:style w:type="character" w:customStyle="1" w:styleId="Heading8Char">
    <w:name w:val="Heading 8 Char"/>
    <w:link w:val="Heading8"/>
    <w:uiPriority w:val="9"/>
    <w:semiHidden/>
    <w:rsid w:val="007C5330"/>
    <w:rPr>
      <w:rFonts w:ascii="Calibri" w:eastAsia="Times New Roman" w:hAnsi="Calibri" w:cs="Times New Roman"/>
      <w:color w:val="404040"/>
      <w:sz w:val="20"/>
      <w:szCs w:val="20"/>
    </w:rPr>
  </w:style>
  <w:style w:type="character" w:customStyle="1" w:styleId="Heading9Char">
    <w:name w:val="Heading 9 Char"/>
    <w:link w:val="Heading9"/>
    <w:uiPriority w:val="9"/>
    <w:semiHidden/>
    <w:rsid w:val="007C5330"/>
    <w:rPr>
      <w:rFonts w:ascii="Calibri" w:eastAsia="Times New Roman" w:hAnsi="Calibri" w:cs="Times New Roman"/>
      <w:i/>
      <w:iCs/>
      <w:color w:val="404040"/>
      <w:sz w:val="20"/>
      <w:szCs w:val="20"/>
    </w:rPr>
  </w:style>
  <w:style w:type="paragraph" w:styleId="ListParagraph">
    <w:name w:val="List Paragraph"/>
    <w:basedOn w:val="Normal"/>
    <w:qFormat/>
    <w:rsid w:val="007C5330"/>
    <w:pPr>
      <w:spacing w:after="200"/>
      <w:ind w:left="720"/>
      <w:contextualSpacing/>
    </w:pPr>
    <w:rPr>
      <w:rFonts w:ascii="Calibri" w:eastAsia="Calibri" w:hAnsi="Calibri"/>
      <w:szCs w:val="24"/>
    </w:r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qFormat/>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991B-18D2-48C6-9DB3-F5D1362A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Town Clerk</cp:lastModifiedBy>
  <cp:revision>6</cp:revision>
  <cp:lastPrinted>2018-10-04T14:52:00Z</cp:lastPrinted>
  <dcterms:created xsi:type="dcterms:W3CDTF">2018-12-05T16:25:00Z</dcterms:created>
  <dcterms:modified xsi:type="dcterms:W3CDTF">2018-12-05T18:02:00Z</dcterms:modified>
</cp:coreProperties>
</file>