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9E10E" w14:textId="32C5D10D" w:rsidR="00DB7C2C" w:rsidRPr="006B0E08" w:rsidRDefault="00DB7C2C" w:rsidP="00DB7C2C">
      <w:pPr>
        <w:spacing w:after="120" w:line="285" w:lineRule="auto"/>
        <w:ind w:firstLine="0"/>
        <w:jc w:val="center"/>
        <w:rPr>
          <w:rFonts w:ascii="Kristen ITC" w:hAnsi="Kristen ITC" w:cs="Calibri"/>
          <w:b/>
          <w:bCs/>
          <w:kern w:val="28"/>
          <w:sz w:val="28"/>
          <w:szCs w:val="28"/>
          <w14:cntxtAlts/>
        </w:rPr>
      </w:pPr>
      <w:r w:rsidRPr="006B0E08">
        <w:rPr>
          <w:rFonts w:ascii="Kristen ITC" w:hAnsi="Kristen ITC" w:cs="Calibri"/>
          <w:b/>
          <w:bCs/>
          <w:color w:val="000000"/>
          <w:kern w:val="28"/>
          <w:sz w:val="28"/>
          <w:szCs w:val="28"/>
          <w14:cntxtAlts/>
        </w:rPr>
        <w:t>Mem</w:t>
      </w:r>
      <w:r w:rsidR="00E91651" w:rsidRPr="006B0E08">
        <w:rPr>
          <w:rFonts w:ascii="Kristen ITC" w:hAnsi="Kristen ITC" w:cs="Calibri"/>
          <w:b/>
          <w:bCs/>
          <w:color w:val="000000"/>
          <w:kern w:val="28"/>
          <w:sz w:val="28"/>
          <w:szCs w:val="28"/>
          <w14:cntxtAlts/>
        </w:rPr>
        <w:t xml:space="preserve">bers Only Monthly Contest </w:t>
      </w:r>
      <w:r w:rsidR="008D68F7" w:rsidRPr="006B0E08">
        <w:rPr>
          <w:rFonts w:ascii="Kristen ITC" w:hAnsi="Kristen ITC" w:cs="Calibri"/>
          <w:b/>
          <w:bCs/>
          <w:color w:val="000000"/>
          <w:kern w:val="28"/>
          <w:sz w:val="28"/>
          <w:szCs w:val="28"/>
          <w14:cntxtAlts/>
        </w:rPr>
        <w:t>–</w:t>
      </w:r>
      <w:r w:rsidR="00E91651" w:rsidRPr="006B0E08">
        <w:rPr>
          <w:rFonts w:ascii="Kristen ITC" w:hAnsi="Kristen ITC" w:cs="Calibri"/>
          <w:b/>
          <w:bCs/>
          <w:color w:val="000000"/>
          <w:kern w:val="28"/>
          <w:sz w:val="28"/>
          <w:szCs w:val="28"/>
          <w14:cntxtAlts/>
        </w:rPr>
        <w:t xml:space="preserve"> </w:t>
      </w:r>
      <w:r w:rsidR="00321459" w:rsidRPr="006B0E08">
        <w:rPr>
          <w:rFonts w:ascii="Kristen ITC" w:hAnsi="Kristen ITC" w:cs="Calibri"/>
          <w:b/>
          <w:bCs/>
          <w:kern w:val="28"/>
          <w:sz w:val="28"/>
          <w:szCs w:val="28"/>
          <w14:cntxtAlts/>
        </w:rPr>
        <w:t>202</w:t>
      </w:r>
      <w:r w:rsidR="008D68F7" w:rsidRPr="006B0E08">
        <w:rPr>
          <w:rFonts w:ascii="Kristen ITC" w:hAnsi="Kristen ITC" w:cs="Calibri"/>
          <w:b/>
          <w:bCs/>
          <w:kern w:val="28"/>
          <w:sz w:val="28"/>
          <w:szCs w:val="28"/>
          <w14:cntxtAlts/>
        </w:rPr>
        <w:t>1</w:t>
      </w:r>
    </w:p>
    <w:p w14:paraId="005BA3A4" w14:textId="77777777" w:rsidR="00DB7C2C" w:rsidRPr="006B0E08" w:rsidRDefault="00DB7C2C" w:rsidP="00DB7C2C">
      <w:pPr>
        <w:spacing w:line="285" w:lineRule="auto"/>
        <w:ind w:firstLine="0"/>
        <w:jc w:val="both"/>
        <w:rPr>
          <w:rFonts w:ascii="Arial" w:hAnsi="Arial" w:cs="Arial"/>
          <w:color w:val="000000"/>
          <w:kern w:val="28"/>
          <w:sz w:val="22"/>
          <w:szCs w:val="22"/>
          <w14:cntxtAlts/>
        </w:rPr>
      </w:pPr>
      <w:r w:rsidRPr="006B0E08">
        <w:rPr>
          <w:rFonts w:ascii="Kristen ITC" w:hAnsi="Kristen ITC" w:cs="Calibri"/>
          <w:b/>
          <w:bCs/>
          <w:color w:val="000000"/>
          <w:kern w:val="10"/>
          <w:sz w:val="22"/>
          <w:szCs w:val="22"/>
          <w:u w:val="single"/>
          <w14:cntxtAlts/>
        </w:rPr>
        <w:t>Exclusive:</w:t>
      </w:r>
      <w:r w:rsidRPr="006B0E08">
        <w:rPr>
          <w:rFonts w:ascii="Kristen ITC" w:hAnsi="Kristen ITC" w:cs="Calibri"/>
          <w:color w:val="000000"/>
          <w:kern w:val="10"/>
          <w:sz w:val="22"/>
          <w:szCs w:val="22"/>
          <w14:cntxtAlts/>
        </w:rPr>
        <w:t xml:space="preserve"> </w:t>
      </w:r>
      <w:r w:rsidRPr="006B0E08">
        <w:rPr>
          <w:rFonts w:ascii="Arial" w:hAnsi="Arial" w:cs="Arial"/>
          <w:color w:val="000000"/>
          <w:kern w:val="28"/>
          <w:sz w:val="22"/>
          <w:szCs w:val="22"/>
          <w14:cntxtAlts/>
        </w:rPr>
        <w:t xml:space="preserve">For current members of AWG only. All entries eligible for Annual Contest. </w:t>
      </w:r>
      <w:r w:rsidRPr="006B0E08">
        <w:rPr>
          <w:rFonts w:ascii="Arial" w:hAnsi="Arial" w:cs="Arial"/>
          <w:b/>
          <w:bCs/>
          <w:color w:val="000000"/>
          <w:kern w:val="28"/>
          <w:sz w:val="22"/>
          <w:szCs w:val="22"/>
          <w14:cntxtAlts/>
        </w:rPr>
        <w:t>No fees!</w:t>
      </w:r>
    </w:p>
    <w:p w14:paraId="56A17DFA" w14:textId="77777777" w:rsidR="00DB7C2C" w:rsidRPr="006B0E08" w:rsidRDefault="00DB7C2C" w:rsidP="00DB7C2C">
      <w:pPr>
        <w:spacing w:line="285" w:lineRule="auto"/>
        <w:ind w:firstLine="0"/>
        <w:jc w:val="both"/>
        <w:rPr>
          <w:rFonts w:ascii="Arial" w:hAnsi="Arial" w:cs="Arial"/>
          <w:color w:val="000000"/>
          <w:kern w:val="28"/>
          <w:sz w:val="22"/>
          <w:szCs w:val="22"/>
          <w14:cntxtAlts/>
        </w:rPr>
      </w:pPr>
      <w:r w:rsidRPr="006B0E08">
        <w:rPr>
          <w:rFonts w:ascii="Kristen ITC" w:hAnsi="Kristen ITC" w:cs="Calibri"/>
          <w:b/>
          <w:bCs/>
          <w:color w:val="000000"/>
          <w:kern w:val="10"/>
          <w:sz w:val="22"/>
          <w:szCs w:val="22"/>
          <w:u w:val="single"/>
          <w14:cntxtAlts/>
        </w:rPr>
        <w:t>Judging:</w:t>
      </w:r>
      <w:r w:rsidRPr="006B0E08">
        <w:rPr>
          <w:rFonts w:ascii="Kristen ITC" w:hAnsi="Kristen ITC" w:cs="Calibri"/>
          <w:color w:val="000000"/>
          <w:kern w:val="10"/>
          <w:sz w:val="22"/>
          <w:szCs w:val="22"/>
          <w14:cntxtAlts/>
        </w:rPr>
        <w:t xml:space="preserve"> </w:t>
      </w:r>
      <w:r w:rsidRPr="006B0E08">
        <w:rPr>
          <w:rFonts w:ascii="Arial" w:hAnsi="Arial" w:cs="Arial"/>
          <w:color w:val="000000"/>
          <w:kern w:val="28"/>
          <w:sz w:val="22"/>
          <w:szCs w:val="22"/>
          <w14:cntxtAlts/>
        </w:rPr>
        <w:t>Judges are professionals who may or may not choose to critique entries. Choice of winners is final. If there are fewer than four entries per category in double category months, categories will be combined. Six entries per month are required for judging.</w:t>
      </w:r>
    </w:p>
    <w:p w14:paraId="0C6AD0E4" w14:textId="77777777" w:rsidR="00DB7C2C" w:rsidRPr="006B0E08" w:rsidRDefault="00DB7C2C" w:rsidP="00DB7C2C">
      <w:pPr>
        <w:spacing w:line="285" w:lineRule="auto"/>
        <w:ind w:firstLine="0"/>
        <w:jc w:val="both"/>
        <w:rPr>
          <w:rFonts w:ascii="Arial" w:hAnsi="Arial" w:cs="Arial"/>
          <w:color w:val="000000"/>
          <w:kern w:val="28"/>
          <w:sz w:val="22"/>
          <w:szCs w:val="22"/>
          <w14:cntxtAlts/>
        </w:rPr>
      </w:pPr>
      <w:r w:rsidRPr="006B0E08">
        <w:rPr>
          <w:rFonts w:ascii="Kristen ITC" w:hAnsi="Kristen ITC" w:cs="Calibri"/>
          <w:b/>
          <w:bCs/>
          <w:color w:val="000000"/>
          <w:kern w:val="10"/>
          <w:sz w:val="22"/>
          <w:szCs w:val="22"/>
          <w:u w:val="single"/>
          <w14:cntxtAlts/>
        </w:rPr>
        <w:t>Prizes:</w:t>
      </w:r>
      <w:r w:rsidRPr="006B0E08">
        <w:rPr>
          <w:rFonts w:ascii="Kristen ITC" w:hAnsi="Kristen ITC" w:cs="Calibri"/>
          <w:color w:val="000000"/>
          <w:kern w:val="10"/>
          <w:sz w:val="22"/>
          <w:szCs w:val="22"/>
          <w14:cntxtAlts/>
        </w:rPr>
        <w:t xml:space="preserve"> </w:t>
      </w:r>
      <w:r w:rsidRPr="006B0E08">
        <w:rPr>
          <w:rFonts w:ascii="Arial" w:hAnsi="Arial" w:cs="Arial"/>
          <w:color w:val="000000"/>
          <w:kern w:val="28"/>
          <w:sz w:val="22"/>
          <w:szCs w:val="22"/>
          <w14:cntxtAlts/>
        </w:rPr>
        <w:t>$20 first prize and $15 second prize. You are encouraged to attend the meetings to pick up your check. Otherwise they will be mailed to the physical address provided.</w:t>
      </w:r>
    </w:p>
    <w:p w14:paraId="78DC805C" w14:textId="77777777" w:rsidR="00DB7C2C" w:rsidRPr="006B0E08" w:rsidRDefault="00DB7C2C" w:rsidP="00DB7C2C">
      <w:pPr>
        <w:spacing w:line="285" w:lineRule="auto"/>
        <w:ind w:firstLine="0"/>
        <w:jc w:val="center"/>
        <w:rPr>
          <w:rFonts w:ascii="Arial" w:hAnsi="Arial" w:cs="Arial"/>
          <w:b/>
          <w:bCs/>
          <w:color w:val="000000"/>
          <w:kern w:val="28"/>
          <w14:cntxtAlts/>
        </w:rPr>
      </w:pPr>
      <w:r w:rsidRPr="006B0E08">
        <w:rPr>
          <w:rFonts w:ascii="Arial" w:hAnsi="Arial" w:cs="Arial"/>
          <w:b/>
          <w:bCs/>
          <w:color w:val="000000"/>
          <w:kern w:val="28"/>
          <w14:cntxtAlts/>
        </w:rPr>
        <w:t>Pay careful attention to all guidelines</w:t>
      </w:r>
    </w:p>
    <w:p w14:paraId="3E3538D7" w14:textId="77777777" w:rsidR="00DB7C2C" w:rsidRPr="006B0E08" w:rsidRDefault="00DB7C2C" w:rsidP="00DB7C2C">
      <w:pPr>
        <w:spacing w:line="285" w:lineRule="auto"/>
        <w:ind w:firstLine="0"/>
        <w:jc w:val="both"/>
        <w:rPr>
          <w:rFonts w:ascii="Arial" w:hAnsi="Arial" w:cs="Arial"/>
          <w:color w:val="000000"/>
          <w:kern w:val="28"/>
          <w:sz w:val="22"/>
          <w:szCs w:val="22"/>
          <w14:cntxtAlts/>
        </w:rPr>
      </w:pPr>
      <w:r w:rsidRPr="006B0E08">
        <w:rPr>
          <w:rFonts w:ascii="Kristen ITC" w:hAnsi="Kristen ITC" w:cs="Calibri"/>
          <w:b/>
          <w:bCs/>
          <w:color w:val="000000"/>
          <w:kern w:val="10"/>
          <w:sz w:val="22"/>
          <w:szCs w:val="22"/>
          <w:u w:val="single"/>
          <w14:cntxtAlts/>
        </w:rPr>
        <w:t>Deadline:</w:t>
      </w:r>
      <w:r w:rsidRPr="006B0E08">
        <w:rPr>
          <w:rFonts w:ascii="Kristen ITC" w:hAnsi="Kristen ITC" w:cs="Calibri"/>
          <w:color w:val="000000"/>
          <w:kern w:val="10"/>
          <w:sz w:val="22"/>
          <w:szCs w:val="22"/>
          <w14:cntxtAlts/>
        </w:rPr>
        <w:t xml:space="preserve"> </w:t>
      </w:r>
      <w:r w:rsidR="006A7C5F" w:rsidRPr="006B0E08">
        <w:rPr>
          <w:rFonts w:ascii="Arial" w:hAnsi="Arial" w:cs="Arial"/>
          <w:color w:val="000000"/>
          <w:kern w:val="28"/>
          <w:sz w:val="22"/>
          <w:szCs w:val="22"/>
          <w14:cntxtAlts/>
        </w:rPr>
        <w:t>S</w:t>
      </w:r>
      <w:r w:rsidRPr="006B0E08">
        <w:rPr>
          <w:rFonts w:ascii="Arial" w:hAnsi="Arial" w:cs="Arial"/>
          <w:color w:val="000000"/>
          <w:kern w:val="28"/>
          <w:sz w:val="22"/>
          <w:szCs w:val="22"/>
          <w14:cntxtAlts/>
        </w:rPr>
        <w:t>ubmissi</w:t>
      </w:r>
      <w:r w:rsidR="006A7C5F" w:rsidRPr="006B0E08">
        <w:rPr>
          <w:rFonts w:ascii="Arial" w:hAnsi="Arial" w:cs="Arial"/>
          <w:color w:val="000000"/>
          <w:kern w:val="28"/>
          <w:sz w:val="22"/>
          <w:szCs w:val="22"/>
          <w14:cntxtAlts/>
        </w:rPr>
        <w:t>ons received any time after the 12th of the previous month</w:t>
      </w:r>
      <w:r w:rsidR="0010203F" w:rsidRPr="006B0E08">
        <w:rPr>
          <w:rFonts w:ascii="Arial" w:hAnsi="Arial" w:cs="Arial"/>
          <w:color w:val="000000"/>
          <w:kern w:val="28"/>
          <w:sz w:val="22"/>
          <w:szCs w:val="22"/>
          <w14:cntxtAlts/>
        </w:rPr>
        <w:t>,</w:t>
      </w:r>
      <w:r w:rsidR="004906D3" w:rsidRPr="006B0E08">
        <w:rPr>
          <w:rFonts w:ascii="Arial" w:hAnsi="Arial" w:cs="Arial"/>
          <w:color w:val="000000"/>
          <w:kern w:val="28"/>
          <w:sz w:val="22"/>
          <w:szCs w:val="22"/>
          <w14:cntxtAlts/>
        </w:rPr>
        <w:t xml:space="preserve"> but due by</w:t>
      </w:r>
      <w:r w:rsidRPr="006B0E08">
        <w:rPr>
          <w:rFonts w:ascii="Arial" w:hAnsi="Arial" w:cs="Arial"/>
          <w:color w:val="000000"/>
          <w:kern w:val="28"/>
          <w:sz w:val="22"/>
          <w:szCs w:val="22"/>
          <w14:cntxtAlts/>
        </w:rPr>
        <w:t xml:space="preserve"> the 12th of the contest month.</w:t>
      </w:r>
    </w:p>
    <w:p w14:paraId="1AD26DD8" w14:textId="77777777" w:rsidR="00DB7C2C" w:rsidRPr="006B0E08" w:rsidRDefault="00DB7C2C" w:rsidP="00DB7C2C">
      <w:pPr>
        <w:spacing w:line="285" w:lineRule="auto"/>
        <w:ind w:firstLine="0"/>
        <w:jc w:val="both"/>
        <w:rPr>
          <w:rFonts w:ascii="Arial" w:hAnsi="Arial" w:cs="Arial"/>
          <w:color w:val="000000"/>
          <w:kern w:val="28"/>
          <w:sz w:val="22"/>
          <w:szCs w:val="22"/>
          <w14:cntxtAlts/>
        </w:rPr>
      </w:pPr>
      <w:r w:rsidRPr="006B0E08">
        <w:rPr>
          <w:rFonts w:ascii="Kristen ITC" w:hAnsi="Kristen ITC" w:cs="Calibri"/>
          <w:b/>
          <w:bCs/>
          <w:color w:val="000000"/>
          <w:kern w:val="10"/>
          <w:sz w:val="22"/>
          <w:szCs w:val="22"/>
          <w:u w:val="single"/>
          <w14:cntxtAlts/>
        </w:rPr>
        <w:t>Enter by Email Only:</w:t>
      </w:r>
      <w:r w:rsidRPr="006B0E08">
        <w:rPr>
          <w:rFonts w:ascii="Kristen ITC" w:hAnsi="Kristen ITC" w:cs="Calibri"/>
          <w:color w:val="000000"/>
          <w:kern w:val="10"/>
          <w:sz w:val="22"/>
          <w:szCs w:val="22"/>
          <w14:cntxtAlts/>
        </w:rPr>
        <w:t xml:space="preserve"> </w:t>
      </w:r>
      <w:r w:rsidRPr="006B0E08">
        <w:rPr>
          <w:rFonts w:ascii="Arial" w:hAnsi="Arial" w:cs="Arial"/>
          <w:color w:val="000000"/>
          <w:kern w:val="28"/>
          <w:sz w:val="22"/>
          <w:szCs w:val="22"/>
          <w14:cntxtAlts/>
        </w:rPr>
        <w:t>Sen</w:t>
      </w:r>
      <w:r w:rsidR="00E91651" w:rsidRPr="006B0E08">
        <w:rPr>
          <w:rFonts w:ascii="Arial" w:hAnsi="Arial" w:cs="Arial"/>
          <w:color w:val="000000"/>
          <w:kern w:val="28"/>
          <w:sz w:val="22"/>
          <w:szCs w:val="22"/>
          <w14:cntxtAlts/>
        </w:rPr>
        <w:t>d document</w:t>
      </w:r>
      <w:r w:rsidR="00072D11" w:rsidRPr="006B0E08">
        <w:rPr>
          <w:rFonts w:ascii="Arial" w:hAnsi="Arial" w:cs="Arial"/>
          <w:color w:val="000000"/>
          <w:kern w:val="28"/>
          <w:sz w:val="22"/>
          <w:szCs w:val="22"/>
          <w14:cntxtAlts/>
        </w:rPr>
        <w:t>s</w:t>
      </w:r>
      <w:r w:rsidR="000E735B" w:rsidRPr="006B0E08">
        <w:rPr>
          <w:rFonts w:ascii="Arial" w:hAnsi="Arial" w:cs="Arial"/>
          <w:color w:val="000000"/>
          <w:kern w:val="28"/>
          <w:sz w:val="22"/>
          <w:szCs w:val="22"/>
          <w14:cntxtAlts/>
        </w:rPr>
        <w:t xml:space="preserve"> as</w:t>
      </w:r>
      <w:r w:rsidR="00072D11" w:rsidRPr="006B0E08">
        <w:rPr>
          <w:rFonts w:ascii="Arial" w:hAnsi="Arial" w:cs="Arial"/>
          <w:color w:val="000000"/>
          <w:kern w:val="28"/>
          <w:sz w:val="22"/>
          <w:szCs w:val="22"/>
          <w14:cntxtAlts/>
        </w:rPr>
        <w:t xml:space="preserve"> attachments</w:t>
      </w:r>
      <w:r w:rsidR="000E735B" w:rsidRPr="006B0E08">
        <w:rPr>
          <w:rFonts w:ascii="Arial" w:hAnsi="Arial" w:cs="Arial"/>
          <w:color w:val="000000"/>
          <w:kern w:val="28"/>
          <w:sz w:val="22"/>
          <w:szCs w:val="22"/>
          <w14:cntxtAlts/>
        </w:rPr>
        <w:t xml:space="preserve"> and</w:t>
      </w:r>
      <w:r w:rsidR="00072D11" w:rsidRPr="006B0E08">
        <w:rPr>
          <w:rFonts w:ascii="Arial" w:hAnsi="Arial" w:cs="Arial"/>
          <w:color w:val="000000"/>
          <w:kern w:val="28"/>
          <w:sz w:val="22"/>
          <w:szCs w:val="22"/>
          <w14:cntxtAlts/>
        </w:rPr>
        <w:t xml:space="preserve"> in</w:t>
      </w:r>
      <w:r w:rsidR="00E91651" w:rsidRPr="006B0E08">
        <w:rPr>
          <w:rFonts w:ascii="Arial" w:hAnsi="Arial" w:cs="Arial"/>
          <w:color w:val="000000"/>
          <w:kern w:val="28"/>
          <w:sz w:val="22"/>
          <w:szCs w:val="22"/>
          <w14:cntxtAlts/>
        </w:rPr>
        <w:t xml:space="preserve"> </w:t>
      </w:r>
      <w:r w:rsidR="00094FD7" w:rsidRPr="006B0E08">
        <w:rPr>
          <w:rFonts w:ascii="Arial" w:hAnsi="Arial" w:cs="Arial"/>
          <w:kern w:val="28"/>
          <w:sz w:val="22"/>
          <w:szCs w:val="22"/>
          <w14:cntxtAlts/>
        </w:rPr>
        <w:t>Word format only</w:t>
      </w:r>
      <w:r w:rsidRPr="006B0E08">
        <w:rPr>
          <w:rFonts w:ascii="Arial" w:hAnsi="Arial" w:cs="Arial"/>
          <w:color w:val="000000"/>
          <w:kern w:val="28"/>
          <w:sz w:val="22"/>
          <w:szCs w:val="22"/>
          <w14:cntxtAlts/>
        </w:rPr>
        <w:t xml:space="preserve">. Subject Line should state: </w:t>
      </w:r>
      <w:r w:rsidRPr="006B0E08">
        <w:rPr>
          <w:rFonts w:ascii="Arial" w:hAnsi="Arial" w:cs="Arial"/>
          <w:b/>
          <w:bCs/>
          <w:color w:val="000000"/>
          <w:kern w:val="28"/>
          <w:sz w:val="22"/>
          <w:szCs w:val="22"/>
          <w14:cntxtAlts/>
        </w:rPr>
        <w:t xml:space="preserve">AWG Contest and “Month” </w:t>
      </w:r>
      <w:r w:rsidRPr="006B0E08">
        <w:rPr>
          <w:rFonts w:ascii="Arial" w:hAnsi="Arial" w:cs="Arial"/>
          <w:color w:val="000000"/>
          <w:kern w:val="28"/>
          <w:sz w:val="22"/>
          <w:szCs w:val="22"/>
          <w14:cntxtAlts/>
        </w:rPr>
        <w:t>(e.g. January). Entries will be returned to the email on coversheet. Warning: some devices may not transmit document correctly, thus disqualifying entry. AWG will respond within five days. It is entrant’s responsibility to verify and resend.</w:t>
      </w:r>
    </w:p>
    <w:p w14:paraId="15CCB3DD" w14:textId="77777777" w:rsidR="00DB7C2C" w:rsidRPr="006B0E08" w:rsidRDefault="004C73D5" w:rsidP="00DB7C2C">
      <w:pPr>
        <w:spacing w:line="285" w:lineRule="auto"/>
        <w:ind w:firstLine="0"/>
        <w:jc w:val="center"/>
        <w:rPr>
          <w:rFonts w:ascii="Arial" w:hAnsi="Arial" w:cs="Arial"/>
          <w:b/>
          <w:bCs/>
          <w:color w:val="000000"/>
          <w:kern w:val="28"/>
          <w14:cntxtAlts/>
        </w:rPr>
      </w:pPr>
      <w:r w:rsidRPr="006B0E08">
        <w:rPr>
          <w:rFonts w:ascii="Arial" w:hAnsi="Arial" w:cs="Arial"/>
          <w:b/>
          <w:bCs/>
          <w:color w:val="000000"/>
          <w:kern w:val="28"/>
          <w14:cntxtAlts/>
        </w:rPr>
        <w:t xml:space="preserve">Send to:  </w:t>
      </w:r>
      <w:r w:rsidR="00DB7C2C" w:rsidRPr="006B0E08">
        <w:rPr>
          <w:rFonts w:ascii="Arial" w:hAnsi="Arial" w:cs="Arial"/>
          <w:b/>
          <w:bCs/>
          <w:color w:val="000000"/>
          <w:kern w:val="28"/>
          <w14:cntxtAlts/>
        </w:rPr>
        <w:t xml:space="preserve"> awg.entry@yahoo.com</w:t>
      </w:r>
    </w:p>
    <w:p w14:paraId="691CE832" w14:textId="77777777" w:rsidR="00072D11" w:rsidRPr="006B0E08" w:rsidRDefault="00DB7C2C" w:rsidP="00DB7C2C">
      <w:pPr>
        <w:spacing w:line="285" w:lineRule="auto"/>
        <w:ind w:firstLine="0"/>
        <w:jc w:val="both"/>
        <w:rPr>
          <w:rFonts w:ascii="Arial" w:hAnsi="Arial" w:cs="Arial"/>
          <w:color w:val="000000"/>
          <w:kern w:val="28"/>
          <w:sz w:val="22"/>
          <w:szCs w:val="22"/>
          <w14:cntxtAlts/>
        </w:rPr>
      </w:pPr>
      <w:r w:rsidRPr="006B0E08">
        <w:rPr>
          <w:rFonts w:ascii="Kristen ITC" w:hAnsi="Kristen ITC" w:cs="Calibri"/>
          <w:b/>
          <w:bCs/>
          <w:color w:val="000000"/>
          <w:kern w:val="10"/>
          <w:sz w:val="22"/>
          <w:szCs w:val="22"/>
          <w:u w:val="single"/>
          <w14:cntxtAlts/>
        </w:rPr>
        <w:t>Mix &amp; Match:</w:t>
      </w:r>
      <w:r w:rsidRPr="006B0E08">
        <w:rPr>
          <w:rFonts w:ascii="Kristen ITC" w:hAnsi="Kristen ITC" w:cs="Calibri"/>
          <w:color w:val="000000"/>
          <w:kern w:val="10"/>
          <w:sz w:val="22"/>
          <w:szCs w:val="22"/>
          <w14:cntxtAlts/>
        </w:rPr>
        <w:t xml:space="preserve"> </w:t>
      </w:r>
      <w:r w:rsidRPr="006B0E08">
        <w:rPr>
          <w:rFonts w:ascii="Arial" w:hAnsi="Arial" w:cs="Arial"/>
          <w:color w:val="000000"/>
          <w:kern w:val="28"/>
          <w:sz w:val="22"/>
          <w:szCs w:val="22"/>
          <w14:cntxtAlts/>
        </w:rPr>
        <w:t>Submit up to 3 entries per month. Enter poetry, prose, or both. Blended themes are acceptable. Must be original work unpublished at deadline (includes Internet posts).</w:t>
      </w:r>
    </w:p>
    <w:p w14:paraId="1504A7E0" w14:textId="77777777" w:rsidR="00DB7C2C" w:rsidRPr="006B0E08" w:rsidRDefault="00072D11" w:rsidP="00DB7C2C">
      <w:pPr>
        <w:spacing w:line="285" w:lineRule="auto"/>
        <w:ind w:firstLine="0"/>
        <w:jc w:val="both"/>
        <w:rPr>
          <w:rFonts w:ascii="Arial" w:hAnsi="Arial" w:cs="Arial"/>
          <w:b/>
          <w:color w:val="000000"/>
          <w:kern w:val="28"/>
          <w:sz w:val="22"/>
          <w:szCs w:val="22"/>
          <w14:cntxtAlts/>
        </w:rPr>
      </w:pPr>
      <w:r w:rsidRPr="006B0E08">
        <w:rPr>
          <w:rFonts w:ascii="Arial" w:hAnsi="Arial" w:cs="Arial"/>
          <w:b/>
          <w:color w:val="000000"/>
          <w:kern w:val="28"/>
          <w:sz w:val="22"/>
          <w:szCs w:val="22"/>
          <w14:cntxtAlts/>
        </w:rPr>
        <w:t>**</w:t>
      </w:r>
      <w:r w:rsidR="003C47BE" w:rsidRPr="006B0E08">
        <w:rPr>
          <w:rFonts w:ascii="Arial" w:hAnsi="Arial" w:cs="Arial"/>
          <w:color w:val="000000"/>
          <w:kern w:val="28"/>
          <w:sz w:val="22"/>
          <w:szCs w:val="22"/>
          <w14:cntxtAlts/>
        </w:rPr>
        <w:t xml:space="preserve"> You may send up to 3 entries an</w:t>
      </w:r>
      <w:r w:rsidR="006A7C5F" w:rsidRPr="006B0E08">
        <w:rPr>
          <w:rFonts w:ascii="Arial" w:hAnsi="Arial" w:cs="Arial"/>
          <w:color w:val="000000"/>
          <w:kern w:val="28"/>
          <w:sz w:val="22"/>
          <w:szCs w:val="22"/>
          <w14:cntxtAlts/>
        </w:rPr>
        <w:t>d accompanying</w:t>
      </w:r>
      <w:r w:rsidR="003C47BE" w:rsidRPr="006B0E08">
        <w:rPr>
          <w:rFonts w:ascii="Arial" w:hAnsi="Arial" w:cs="Arial"/>
          <w:color w:val="000000"/>
          <w:kern w:val="28"/>
          <w:sz w:val="22"/>
          <w:szCs w:val="22"/>
          <w14:cntxtAlts/>
        </w:rPr>
        <w:t xml:space="preserve"> cover sheet</w:t>
      </w:r>
      <w:r w:rsidR="006A7C5F" w:rsidRPr="006B0E08">
        <w:rPr>
          <w:rFonts w:ascii="Arial" w:hAnsi="Arial" w:cs="Arial"/>
          <w:color w:val="000000"/>
          <w:kern w:val="28"/>
          <w:sz w:val="22"/>
          <w:szCs w:val="22"/>
          <w14:cntxtAlts/>
        </w:rPr>
        <w:t>s</w:t>
      </w:r>
      <w:r w:rsidR="00FC7D39" w:rsidRPr="006B0E08">
        <w:rPr>
          <w:rFonts w:ascii="Arial" w:hAnsi="Arial" w:cs="Arial"/>
          <w:color w:val="000000"/>
          <w:kern w:val="28"/>
          <w:sz w:val="22"/>
          <w:szCs w:val="22"/>
          <w14:cntxtAlts/>
        </w:rPr>
        <w:t xml:space="preserve"> </w:t>
      </w:r>
      <w:r w:rsidRPr="006B0E08">
        <w:rPr>
          <w:rFonts w:ascii="Arial" w:hAnsi="Arial" w:cs="Arial"/>
          <w:color w:val="000000"/>
          <w:kern w:val="28"/>
          <w:sz w:val="22"/>
          <w:szCs w:val="22"/>
          <w14:cntxtAlts/>
        </w:rPr>
        <w:t xml:space="preserve">in the same email, but </w:t>
      </w:r>
      <w:r w:rsidR="003C47BE" w:rsidRPr="006B0E08">
        <w:rPr>
          <w:rFonts w:ascii="Arial" w:hAnsi="Arial" w:cs="Arial"/>
          <w:color w:val="000000"/>
          <w:kern w:val="28"/>
          <w:sz w:val="22"/>
          <w:szCs w:val="22"/>
          <w14:cntxtAlts/>
        </w:rPr>
        <w:t>all cover sheets and entries must be</w:t>
      </w:r>
      <w:r w:rsidRPr="006B0E08">
        <w:rPr>
          <w:rFonts w:ascii="Arial" w:hAnsi="Arial" w:cs="Arial"/>
          <w:color w:val="000000"/>
          <w:kern w:val="28"/>
          <w:sz w:val="22"/>
          <w:szCs w:val="22"/>
          <w14:cntxtAlts/>
        </w:rPr>
        <w:t xml:space="preserve"> </w:t>
      </w:r>
      <w:r w:rsidRPr="006B0E08">
        <w:rPr>
          <w:rFonts w:ascii="Arial" w:hAnsi="Arial" w:cs="Arial"/>
          <w:b/>
          <w:color w:val="000000"/>
          <w:kern w:val="28"/>
          <w:sz w:val="22"/>
          <w:szCs w:val="22"/>
          <w:u w:val="single"/>
          <w14:cntxtAlts/>
        </w:rPr>
        <w:t>separate attachment</w:t>
      </w:r>
      <w:r w:rsidR="004906D3" w:rsidRPr="006B0E08">
        <w:rPr>
          <w:rFonts w:ascii="Arial" w:hAnsi="Arial" w:cs="Arial"/>
          <w:b/>
          <w:color w:val="000000"/>
          <w:kern w:val="28"/>
          <w:sz w:val="22"/>
          <w:szCs w:val="22"/>
          <w:u w:val="single"/>
          <w14:cntxtAlts/>
        </w:rPr>
        <w:t>s</w:t>
      </w:r>
      <w:r w:rsidRPr="006B0E08">
        <w:rPr>
          <w:rFonts w:ascii="Arial" w:hAnsi="Arial" w:cs="Arial"/>
          <w:b/>
          <w:color w:val="000000"/>
          <w:kern w:val="28"/>
          <w:sz w:val="22"/>
          <w:szCs w:val="22"/>
          <w:u w:val="single"/>
          <w14:cntxtAlts/>
        </w:rPr>
        <w:t>.</w:t>
      </w:r>
      <w:r w:rsidR="004906D3" w:rsidRPr="006B0E08">
        <w:rPr>
          <w:rFonts w:ascii="Arial" w:hAnsi="Arial" w:cs="Arial"/>
          <w:b/>
          <w:color w:val="000000"/>
          <w:kern w:val="28"/>
          <w:sz w:val="22"/>
          <w:szCs w:val="22"/>
          <w14:cntxtAlts/>
        </w:rPr>
        <w:t>**</w:t>
      </w:r>
    </w:p>
    <w:p w14:paraId="6EA8EA74" w14:textId="443C79D1" w:rsidR="00DB7C2C" w:rsidRPr="006B0E08" w:rsidRDefault="00DB7C2C" w:rsidP="00DB7C2C">
      <w:pPr>
        <w:spacing w:line="285" w:lineRule="auto"/>
        <w:ind w:firstLine="0"/>
        <w:jc w:val="both"/>
        <w:rPr>
          <w:rFonts w:ascii="Arial" w:hAnsi="Arial" w:cs="Arial"/>
          <w:color w:val="000000"/>
          <w:kern w:val="28"/>
          <w:sz w:val="22"/>
          <w:szCs w:val="22"/>
          <w14:cntxtAlts/>
        </w:rPr>
      </w:pPr>
      <w:r w:rsidRPr="006B0E08">
        <w:rPr>
          <w:rFonts w:ascii="Kristen ITC" w:hAnsi="Kristen ITC" w:cs="Calibri"/>
          <w:b/>
          <w:bCs/>
          <w:color w:val="000000"/>
          <w:kern w:val="10"/>
          <w:sz w:val="22"/>
          <w:szCs w:val="22"/>
          <w:u w:val="single"/>
          <w14:cntxtAlts/>
        </w:rPr>
        <w:t>Cover Sheet Format:</w:t>
      </w:r>
      <w:r w:rsidRPr="006B0E08">
        <w:rPr>
          <w:rFonts w:ascii="Kristen ITC" w:hAnsi="Kristen ITC" w:cs="Calibri"/>
          <w:color w:val="000000"/>
          <w:kern w:val="10"/>
          <w:sz w:val="22"/>
          <w:szCs w:val="22"/>
          <w14:cntxtAlts/>
        </w:rPr>
        <w:t xml:space="preserve"> </w:t>
      </w:r>
      <w:r w:rsidRPr="006B0E08">
        <w:rPr>
          <w:rFonts w:ascii="Arial" w:hAnsi="Arial" w:cs="Arial"/>
          <w:color w:val="000000"/>
          <w:kern w:val="28"/>
          <w:sz w:val="22"/>
          <w:szCs w:val="22"/>
          <w14:cntxtAlts/>
        </w:rPr>
        <w:t xml:space="preserve"> </w:t>
      </w:r>
      <w:r w:rsidRPr="006B0E08">
        <w:rPr>
          <w:rFonts w:ascii="Arial" w:hAnsi="Arial" w:cs="Arial"/>
          <w:b/>
          <w:bCs/>
          <w:color w:val="000000"/>
          <w:kern w:val="28"/>
          <w:sz w:val="22"/>
          <w:szCs w:val="22"/>
          <w14:cntxtAlts/>
        </w:rPr>
        <w:t>Top left:</w:t>
      </w:r>
      <w:r w:rsidRPr="006B0E08">
        <w:rPr>
          <w:rFonts w:ascii="Arial" w:hAnsi="Arial" w:cs="Arial"/>
          <w:color w:val="000000"/>
          <w:kern w:val="28"/>
          <w:sz w:val="22"/>
          <w:szCs w:val="22"/>
          <w14:cntxtAlts/>
        </w:rPr>
        <w:t xml:space="preserve"> author’s name, physical</w:t>
      </w:r>
      <w:r w:rsidR="004C73D5" w:rsidRPr="006B0E08">
        <w:rPr>
          <w:rFonts w:ascii="Arial" w:hAnsi="Arial" w:cs="Arial"/>
          <w:color w:val="000000"/>
          <w:kern w:val="28"/>
          <w:sz w:val="22"/>
          <w:szCs w:val="22"/>
          <w14:cntxtAlts/>
        </w:rPr>
        <w:t xml:space="preserve"> address (to mail prize check), </w:t>
      </w:r>
      <w:r w:rsidRPr="006B0E08">
        <w:rPr>
          <w:rFonts w:ascii="Arial" w:hAnsi="Arial" w:cs="Arial"/>
          <w:color w:val="000000"/>
          <w:kern w:val="28"/>
          <w:sz w:val="22"/>
          <w:szCs w:val="22"/>
          <w14:cntxtAlts/>
        </w:rPr>
        <w:t xml:space="preserve">telephone number, and email. </w:t>
      </w:r>
      <w:r w:rsidRPr="006B0E08">
        <w:rPr>
          <w:rFonts w:ascii="Arial" w:hAnsi="Arial" w:cs="Arial"/>
          <w:b/>
          <w:bCs/>
          <w:color w:val="000000"/>
          <w:kern w:val="28"/>
          <w:sz w:val="22"/>
          <w:szCs w:val="22"/>
          <w14:cntxtAlts/>
        </w:rPr>
        <w:t>Top right:</w:t>
      </w:r>
      <w:r w:rsidRPr="006B0E08">
        <w:rPr>
          <w:rFonts w:ascii="Arial" w:hAnsi="Arial" w:cs="Arial"/>
          <w:color w:val="000000"/>
          <w:kern w:val="28"/>
          <w:sz w:val="22"/>
          <w:szCs w:val="22"/>
          <w14:cntxtAlts/>
        </w:rPr>
        <w:t xml:space="preserve"> Chosen month of entry, </w:t>
      </w:r>
      <w:r w:rsidRPr="006B0E08">
        <w:rPr>
          <w:rFonts w:ascii="Arial" w:hAnsi="Arial" w:cs="Arial"/>
          <w:b/>
          <w:color w:val="000000"/>
          <w:kern w:val="28"/>
          <w:sz w:val="22"/>
          <w:szCs w:val="22"/>
          <w14:cntxtAlts/>
        </w:rPr>
        <w:t>word</w:t>
      </w:r>
      <w:r w:rsidRPr="006B0E08">
        <w:rPr>
          <w:rFonts w:ascii="Arial" w:hAnsi="Arial" w:cs="Arial"/>
          <w:color w:val="000000"/>
          <w:kern w:val="28"/>
          <w:sz w:val="22"/>
          <w:szCs w:val="22"/>
          <w14:cntxtAlts/>
        </w:rPr>
        <w:t xml:space="preserve"> count for Prose and Flash</w:t>
      </w:r>
      <w:r w:rsidR="008D68F7" w:rsidRPr="006B0E08">
        <w:rPr>
          <w:rFonts w:ascii="Arial" w:hAnsi="Arial" w:cs="Arial"/>
          <w:color w:val="000000"/>
          <w:kern w:val="28"/>
          <w:sz w:val="22"/>
          <w:szCs w:val="22"/>
          <w14:cntxtAlts/>
        </w:rPr>
        <w:t xml:space="preserve"> entries</w:t>
      </w:r>
      <w:r w:rsidRPr="006B0E08">
        <w:rPr>
          <w:rFonts w:ascii="Arial" w:hAnsi="Arial" w:cs="Arial"/>
          <w:color w:val="000000"/>
          <w:kern w:val="28"/>
          <w:sz w:val="22"/>
          <w:szCs w:val="22"/>
          <w14:cntxtAlts/>
        </w:rPr>
        <w:t xml:space="preserve"> or </w:t>
      </w:r>
      <w:r w:rsidRPr="006B0E08">
        <w:rPr>
          <w:rFonts w:ascii="Arial" w:hAnsi="Arial" w:cs="Arial"/>
          <w:b/>
          <w:color w:val="000000"/>
          <w:kern w:val="28"/>
          <w:sz w:val="22"/>
          <w:szCs w:val="22"/>
          <w14:cntxtAlts/>
        </w:rPr>
        <w:t>line</w:t>
      </w:r>
      <w:r w:rsidRPr="006B0E08">
        <w:rPr>
          <w:rFonts w:ascii="Arial" w:hAnsi="Arial" w:cs="Arial"/>
          <w:color w:val="000000"/>
          <w:kern w:val="28"/>
          <w:sz w:val="22"/>
          <w:szCs w:val="22"/>
          <w14:cntxtAlts/>
        </w:rPr>
        <w:t xml:space="preserve"> count for poetry</w:t>
      </w:r>
      <w:r w:rsidR="00852F46" w:rsidRPr="006B0E08">
        <w:rPr>
          <w:rFonts w:ascii="Arial" w:hAnsi="Arial" w:cs="Arial"/>
          <w:color w:val="000000"/>
          <w:kern w:val="28"/>
          <w:sz w:val="22"/>
          <w:szCs w:val="22"/>
          <w14:cntxtAlts/>
        </w:rPr>
        <w:t>.</w:t>
      </w:r>
      <w:r w:rsidRPr="006B0E08">
        <w:rPr>
          <w:rFonts w:ascii="Arial" w:hAnsi="Arial" w:cs="Arial"/>
          <w:color w:val="000000"/>
          <w:kern w:val="28"/>
          <w:sz w:val="22"/>
          <w:szCs w:val="22"/>
          <w14:cntxtAlts/>
        </w:rPr>
        <w:t xml:space="preserve"> (</w:t>
      </w:r>
      <w:r w:rsidR="00852F46" w:rsidRPr="006B0E08">
        <w:rPr>
          <w:rFonts w:ascii="Arial" w:hAnsi="Arial" w:cs="Arial"/>
          <w:i/>
          <w:iCs/>
          <w:color w:val="000000"/>
          <w:kern w:val="28"/>
          <w:sz w:val="22"/>
          <w:szCs w:val="22"/>
          <w14:cntxtAlts/>
        </w:rPr>
        <w:t>D</w:t>
      </w:r>
      <w:r w:rsidR="00DD38BC" w:rsidRPr="006B0E08">
        <w:rPr>
          <w:rFonts w:ascii="Arial" w:hAnsi="Arial" w:cs="Arial"/>
          <w:i/>
          <w:iCs/>
          <w:color w:val="000000"/>
          <w:kern w:val="28"/>
          <w:sz w:val="22"/>
          <w:szCs w:val="22"/>
          <w14:cntxtAlts/>
        </w:rPr>
        <w:t xml:space="preserve">o not count </w:t>
      </w:r>
      <w:r w:rsidR="00CD24D9" w:rsidRPr="006B0E08">
        <w:rPr>
          <w:rFonts w:ascii="Arial" w:hAnsi="Arial" w:cs="Arial"/>
          <w:i/>
          <w:iCs/>
          <w:color w:val="000000"/>
          <w:kern w:val="28"/>
          <w:sz w:val="22"/>
          <w:szCs w:val="22"/>
          <w14:cntxtAlts/>
        </w:rPr>
        <w:t xml:space="preserve">the title </w:t>
      </w:r>
      <w:r w:rsidR="00DD38BC" w:rsidRPr="006B0E08">
        <w:rPr>
          <w:rFonts w:ascii="Arial" w:hAnsi="Arial" w:cs="Arial"/>
          <w:i/>
          <w:iCs/>
          <w:color w:val="000000"/>
          <w:kern w:val="28"/>
          <w:sz w:val="22"/>
          <w:szCs w:val="22"/>
          <w14:cntxtAlts/>
        </w:rPr>
        <w:t xml:space="preserve">when determining </w:t>
      </w:r>
      <w:r w:rsidRPr="006B0E08">
        <w:rPr>
          <w:rFonts w:ascii="Arial" w:hAnsi="Arial" w:cs="Arial"/>
          <w:i/>
          <w:iCs/>
          <w:color w:val="000000"/>
          <w:kern w:val="28"/>
          <w:sz w:val="22"/>
          <w:szCs w:val="22"/>
          <w14:cntxtAlts/>
        </w:rPr>
        <w:t>line or word counts</w:t>
      </w:r>
      <w:r w:rsidR="00852F46" w:rsidRPr="006B0E08">
        <w:rPr>
          <w:rFonts w:ascii="Arial" w:hAnsi="Arial" w:cs="Arial"/>
          <w:i/>
          <w:iCs/>
          <w:color w:val="000000"/>
          <w:kern w:val="28"/>
          <w:sz w:val="22"/>
          <w:szCs w:val="22"/>
          <w14:cntxtAlts/>
        </w:rPr>
        <w:t>.</w:t>
      </w:r>
      <w:r w:rsidR="00852F46" w:rsidRPr="006B0E08">
        <w:rPr>
          <w:rFonts w:ascii="Arial" w:hAnsi="Arial" w:cs="Arial"/>
          <w:color w:val="000000"/>
          <w:kern w:val="28"/>
          <w:sz w:val="22"/>
          <w:szCs w:val="22"/>
          <w14:cntxtAlts/>
        </w:rPr>
        <w:t>)</w:t>
      </w:r>
      <w:r w:rsidR="003C21CF" w:rsidRPr="006B0E08">
        <w:rPr>
          <w:rFonts w:ascii="Arial" w:hAnsi="Arial" w:cs="Arial"/>
          <w:color w:val="000000"/>
          <w:kern w:val="28"/>
          <w:sz w:val="22"/>
          <w:szCs w:val="22"/>
          <w14:cntxtAlts/>
        </w:rPr>
        <w:t xml:space="preserve"> </w:t>
      </w:r>
      <w:r w:rsidR="003C21CF" w:rsidRPr="006B0E08">
        <w:rPr>
          <w:rFonts w:ascii="Arial" w:hAnsi="Arial" w:cs="Arial"/>
          <w:b/>
          <w:color w:val="000000"/>
          <w:kern w:val="28"/>
          <w:sz w:val="22"/>
          <w:szCs w:val="22"/>
          <w14:cntxtAlts/>
        </w:rPr>
        <w:t>Title</w:t>
      </w:r>
      <w:r w:rsidR="003C21CF" w:rsidRPr="006B0E08">
        <w:rPr>
          <w:rFonts w:ascii="Arial" w:hAnsi="Arial" w:cs="Arial"/>
          <w:color w:val="000000"/>
          <w:kern w:val="28"/>
          <w:sz w:val="22"/>
          <w:szCs w:val="22"/>
          <w14:cntxtAlts/>
        </w:rPr>
        <w:t xml:space="preserve"> of entry should be centered midway down the page</w:t>
      </w:r>
      <w:r w:rsidR="002C4FFA" w:rsidRPr="006B0E08">
        <w:rPr>
          <w:rFonts w:ascii="Arial" w:hAnsi="Arial" w:cs="Arial"/>
          <w:color w:val="000000"/>
          <w:kern w:val="28"/>
          <w:sz w:val="22"/>
          <w:szCs w:val="22"/>
          <w14:cntxtAlts/>
        </w:rPr>
        <w:t>.</w:t>
      </w:r>
      <w:r w:rsidR="00FC7D39" w:rsidRPr="006B0E08">
        <w:rPr>
          <w:rFonts w:ascii="Arial" w:hAnsi="Arial" w:cs="Arial"/>
          <w:color w:val="000000"/>
          <w:kern w:val="28"/>
          <w:sz w:val="22"/>
          <w:szCs w:val="22"/>
          <w14:cntxtAlts/>
        </w:rPr>
        <w:t xml:space="preserve"> </w:t>
      </w:r>
    </w:p>
    <w:p w14:paraId="6167DCD8" w14:textId="77777777" w:rsidR="006B0E08" w:rsidRDefault="00DB7C2C" w:rsidP="006B0E08">
      <w:pPr>
        <w:spacing w:line="285" w:lineRule="auto"/>
        <w:ind w:firstLine="0"/>
        <w:jc w:val="both"/>
        <w:rPr>
          <w:rFonts w:ascii="Arial" w:hAnsi="Arial" w:cs="Arial"/>
          <w:color w:val="000000"/>
          <w:kern w:val="28"/>
          <w:sz w:val="22"/>
          <w:szCs w:val="22"/>
          <w14:cntxtAlts/>
        </w:rPr>
      </w:pPr>
      <w:r w:rsidRPr="006B0E08">
        <w:rPr>
          <w:rFonts w:ascii="Kristen ITC" w:hAnsi="Kristen ITC" w:cs="Calibri"/>
          <w:b/>
          <w:bCs/>
          <w:color w:val="000000"/>
          <w:kern w:val="10"/>
          <w:sz w:val="22"/>
          <w:szCs w:val="22"/>
          <w:u w:val="single"/>
          <w14:cntxtAlts/>
        </w:rPr>
        <w:t>Entry Format:</w:t>
      </w:r>
      <w:r w:rsidRPr="006B0E08">
        <w:rPr>
          <w:rFonts w:ascii="Arial" w:hAnsi="Arial" w:cs="Arial"/>
          <w:color w:val="000000"/>
          <w:kern w:val="28"/>
          <w:sz w:val="22"/>
          <w:szCs w:val="22"/>
          <w14:cntxtAlts/>
        </w:rPr>
        <w:t xml:space="preserve">  </w:t>
      </w:r>
      <w:r w:rsidRPr="006B0E08">
        <w:rPr>
          <w:rFonts w:ascii="Arial" w:hAnsi="Arial" w:cs="Arial"/>
          <w:i/>
          <w:iCs/>
          <w:color w:val="000000"/>
          <w:kern w:val="28"/>
          <w:sz w:val="22"/>
          <w:szCs w:val="22"/>
          <w14:cntxtAlts/>
        </w:rPr>
        <w:t>Do not include author name on any page</w:t>
      </w:r>
      <w:r w:rsidRPr="006B0E08">
        <w:rPr>
          <w:rFonts w:ascii="Arial" w:hAnsi="Arial" w:cs="Arial"/>
          <w:color w:val="000000"/>
          <w:kern w:val="28"/>
          <w:sz w:val="22"/>
          <w:szCs w:val="22"/>
          <w14:cntxtAlts/>
        </w:rPr>
        <w:t xml:space="preserve">. Minimum one-inch margins; prose double spaced; poetry single or double spaced. </w:t>
      </w:r>
      <w:r w:rsidRPr="006B0E08">
        <w:rPr>
          <w:rFonts w:ascii="Arial" w:hAnsi="Arial" w:cs="Arial"/>
          <w:b/>
          <w:bCs/>
          <w:color w:val="000000"/>
          <w:kern w:val="28"/>
          <w:sz w:val="22"/>
          <w:szCs w:val="22"/>
          <w14:cntxtAlts/>
        </w:rPr>
        <w:t>First page: c</w:t>
      </w:r>
      <w:r w:rsidRPr="006B0E08">
        <w:rPr>
          <w:rFonts w:ascii="Arial" w:hAnsi="Arial" w:cs="Arial"/>
          <w:color w:val="000000"/>
          <w:kern w:val="28"/>
          <w:sz w:val="22"/>
          <w:szCs w:val="22"/>
          <w14:cntxtAlts/>
        </w:rPr>
        <w:t>enter title at top</w:t>
      </w:r>
      <w:r w:rsidR="0010203F" w:rsidRPr="006B0E08">
        <w:rPr>
          <w:rFonts w:ascii="Arial" w:hAnsi="Arial" w:cs="Arial"/>
          <w:color w:val="000000"/>
          <w:kern w:val="28"/>
          <w:sz w:val="22"/>
          <w:szCs w:val="22"/>
          <w14:cntxtAlts/>
        </w:rPr>
        <w:t>, double space then start text. Number subsequent pages at the top center or top right.</w:t>
      </w:r>
    </w:p>
    <w:p w14:paraId="1B772952" w14:textId="16F8C9F1" w:rsidR="00DB7C2C" w:rsidRPr="00DB7C2C" w:rsidRDefault="00DB7C2C" w:rsidP="006B0E08">
      <w:pPr>
        <w:spacing w:line="285" w:lineRule="auto"/>
        <w:ind w:firstLine="0"/>
        <w:jc w:val="both"/>
      </w:pPr>
      <w:r w:rsidRPr="00DB7C2C">
        <w:rPr>
          <w:noProof/>
        </w:rPr>
        <mc:AlternateContent>
          <mc:Choice Requires="wps">
            <w:drawing>
              <wp:anchor distT="36576" distB="36576" distL="36576" distR="36576" simplePos="0" relativeHeight="251659264" behindDoc="0" locked="0" layoutInCell="1" allowOverlap="1" wp14:anchorId="15D4CF72" wp14:editId="2026F719">
                <wp:simplePos x="0" y="0"/>
                <wp:positionH relativeFrom="column">
                  <wp:posOffset>655320</wp:posOffset>
                </wp:positionH>
                <wp:positionV relativeFrom="paragraph">
                  <wp:posOffset>5224780</wp:posOffset>
                </wp:positionV>
                <wp:extent cx="6479540" cy="3577590"/>
                <wp:effectExtent l="0" t="0" r="0"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79540" cy="35775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6DAE9" id="Control 2" o:spid="_x0000_s1026" style="position:absolute;margin-left:51.6pt;margin-top:411.4pt;width:510.2pt;height:281.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" filled="f" stroked="f" insetpen="t">
                <v:shadow color="#eeece1"/>
                <o:lock v:ext="edit" shapetype="t"/>
                <v:textbox inset="0,0,0,0"/>
              </v:rect>
            </w:pict>
          </mc:Fallback>
        </mc:AlternateContent>
      </w:r>
    </w:p>
    <w:tbl>
      <w:tblPr>
        <w:tblW w:w="11178" w:type="dxa"/>
        <w:tblCellMar>
          <w:top w:w="72" w:type="dxa"/>
          <w:left w:w="0" w:type="dxa"/>
          <w:bottom w:w="72" w:type="dxa"/>
          <w:right w:w="0" w:type="dxa"/>
        </w:tblCellMar>
        <w:tblLook w:val="04A0" w:firstRow="1" w:lastRow="0" w:firstColumn="1" w:lastColumn="0" w:noHBand="0" w:noVBand="1"/>
      </w:tblPr>
      <w:tblGrid>
        <w:gridCol w:w="1414"/>
        <w:gridCol w:w="4994"/>
        <w:gridCol w:w="4770"/>
      </w:tblGrid>
      <w:tr w:rsidR="00DB7C2C" w:rsidRPr="00DB7C2C" w14:paraId="597446F7" w14:textId="77777777" w:rsidTr="006B0E08">
        <w:trPr>
          <w:trHeight w:val="306"/>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78EE1A"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b/>
                <w:bCs/>
                <w:color w:val="000000"/>
                <w:kern w:val="28"/>
                <w:sz w:val="22"/>
                <w:szCs w:val="22"/>
                <w14:cntxtAlts/>
              </w:rPr>
              <w:t>MONTH</w:t>
            </w:r>
          </w:p>
        </w:tc>
        <w:tc>
          <w:tcPr>
            <w:tcW w:w="4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5347F1"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b/>
                <w:bCs/>
                <w:color w:val="000000"/>
                <w:kern w:val="28"/>
                <w:sz w:val="22"/>
                <w:szCs w:val="22"/>
                <w14:cntxtAlts/>
              </w:rPr>
              <w:t>THEME</w:t>
            </w:r>
          </w:p>
        </w:tc>
        <w:tc>
          <w:tcPr>
            <w:tcW w:w="4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FBC2FD"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b/>
                <w:bCs/>
                <w:color w:val="000000"/>
                <w:kern w:val="28"/>
                <w:sz w:val="22"/>
                <w:szCs w:val="22"/>
                <w14:cntxtAlts/>
              </w:rPr>
              <w:t>CATEGORY</w:t>
            </w:r>
          </w:p>
        </w:tc>
      </w:tr>
      <w:tr w:rsidR="00DB7C2C" w:rsidRPr="00DB7C2C" w14:paraId="121162FF" w14:textId="77777777" w:rsidTr="006B0E08">
        <w:trPr>
          <w:trHeight w:val="666"/>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D35083"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JANUARY</w:t>
            </w:r>
          </w:p>
        </w:tc>
        <w:tc>
          <w:tcPr>
            <w:tcW w:w="4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C4A92D" w14:textId="031C9948" w:rsidR="00DB7C2C" w:rsidRPr="006B0E08" w:rsidRDefault="002A629B" w:rsidP="00DB7C2C">
            <w:pPr>
              <w:widowControl/>
              <w:spacing w:line="285" w:lineRule="auto"/>
              <w:ind w:firstLine="0"/>
              <w:jc w:val="center"/>
              <w:rPr>
                <w:rFonts w:ascii="Arial" w:hAnsi="Arial" w:cs="Arial"/>
                <w:kern w:val="28"/>
                <w:sz w:val="22"/>
                <w:szCs w:val="22"/>
                <w14:cntxtAlts/>
              </w:rPr>
            </w:pPr>
            <w:r w:rsidRPr="006B0E08">
              <w:rPr>
                <w:rFonts w:ascii="Arial" w:hAnsi="Arial" w:cs="Arial"/>
                <w:kern w:val="28"/>
                <w:sz w:val="22"/>
                <w:szCs w:val="22"/>
                <w14:cntxtAlts/>
              </w:rPr>
              <w:t>Beginnings, Hope,</w:t>
            </w:r>
          </w:p>
          <w:p w14:paraId="7B310C56" w14:textId="3E881D2E" w:rsidR="002A629B" w:rsidRPr="006B0E08" w:rsidRDefault="002A629B" w:rsidP="00DB7C2C">
            <w:pPr>
              <w:widowControl/>
              <w:spacing w:line="285" w:lineRule="auto"/>
              <w:ind w:firstLine="0"/>
              <w:jc w:val="center"/>
              <w:rPr>
                <w:rFonts w:ascii="Arial" w:hAnsi="Arial" w:cs="Arial"/>
                <w:kern w:val="28"/>
                <w:sz w:val="22"/>
                <w:szCs w:val="22"/>
                <w14:cntxtAlts/>
              </w:rPr>
            </w:pPr>
            <w:r w:rsidRPr="006B0E08">
              <w:rPr>
                <w:rFonts w:ascii="Arial" w:hAnsi="Arial" w:cs="Arial"/>
                <w:kern w:val="28"/>
                <w:sz w:val="22"/>
                <w:szCs w:val="22"/>
                <w14:cntxtAlts/>
              </w:rPr>
              <w:t>Surprises</w:t>
            </w:r>
          </w:p>
          <w:p w14:paraId="609AF94A" w14:textId="51615FEF" w:rsidR="00DB0A9E" w:rsidRPr="006B0E08" w:rsidRDefault="00DB0A9E" w:rsidP="00DB7C2C">
            <w:pPr>
              <w:widowControl/>
              <w:spacing w:line="285" w:lineRule="auto"/>
              <w:ind w:firstLine="0"/>
              <w:jc w:val="center"/>
              <w:rPr>
                <w:rFonts w:ascii="Arial" w:hAnsi="Arial" w:cs="Arial"/>
                <w:kern w:val="28"/>
                <w:sz w:val="22"/>
                <w:szCs w:val="22"/>
                <w14:cntxtAlts/>
              </w:rPr>
            </w:pPr>
          </w:p>
        </w:tc>
        <w:tc>
          <w:tcPr>
            <w:tcW w:w="4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5A72D6"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Poetry – 50 lines or less</w:t>
            </w:r>
          </w:p>
          <w:p w14:paraId="0CF44540"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Fiction – 1,000 words or less</w:t>
            </w:r>
          </w:p>
        </w:tc>
      </w:tr>
      <w:tr w:rsidR="00DB7C2C" w:rsidRPr="00DB7C2C" w14:paraId="0C8AEC65" w14:textId="77777777" w:rsidTr="006B0E08">
        <w:trPr>
          <w:trHeight w:val="666"/>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0F93B3"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FEBRUARY</w:t>
            </w:r>
          </w:p>
        </w:tc>
        <w:tc>
          <w:tcPr>
            <w:tcW w:w="4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A2034F" w14:textId="1E622E29" w:rsidR="00DB7C2C" w:rsidRPr="006B0E08" w:rsidRDefault="002A629B" w:rsidP="00DB0A9E">
            <w:pPr>
              <w:widowControl/>
              <w:spacing w:line="285" w:lineRule="auto"/>
              <w:ind w:firstLine="0"/>
              <w:jc w:val="center"/>
              <w:rPr>
                <w:rFonts w:ascii="Arial" w:hAnsi="Arial" w:cs="Arial"/>
                <w:kern w:val="28"/>
                <w:sz w:val="22"/>
                <w:szCs w:val="22"/>
                <w14:cntxtAlts/>
              </w:rPr>
            </w:pPr>
            <w:r w:rsidRPr="006B0E08">
              <w:rPr>
                <w:rFonts w:ascii="Arial" w:hAnsi="Arial" w:cs="Arial"/>
                <w:kern w:val="28"/>
                <w:sz w:val="22"/>
                <w:szCs w:val="22"/>
                <w14:cntxtAlts/>
              </w:rPr>
              <w:t>Love, Friendship,</w:t>
            </w:r>
          </w:p>
          <w:p w14:paraId="37918AC6" w14:textId="1F515FE0" w:rsidR="002A629B" w:rsidRPr="006B0E08" w:rsidRDefault="002A629B" w:rsidP="00DB0A9E">
            <w:pPr>
              <w:widowControl/>
              <w:spacing w:line="285" w:lineRule="auto"/>
              <w:ind w:firstLine="0"/>
              <w:jc w:val="center"/>
              <w:rPr>
                <w:rFonts w:ascii="Arial" w:hAnsi="Arial" w:cs="Arial"/>
                <w:kern w:val="28"/>
                <w:sz w:val="22"/>
                <w:szCs w:val="22"/>
                <w14:cntxtAlts/>
              </w:rPr>
            </w:pPr>
            <w:r w:rsidRPr="006B0E08">
              <w:rPr>
                <w:rFonts w:ascii="Arial" w:hAnsi="Arial" w:cs="Arial"/>
                <w:kern w:val="28"/>
                <w:sz w:val="22"/>
                <w:szCs w:val="22"/>
                <w14:cntxtAlts/>
              </w:rPr>
              <w:t>Memories</w:t>
            </w:r>
          </w:p>
          <w:p w14:paraId="5265B9E7" w14:textId="6158E710" w:rsidR="00DB0A9E" w:rsidRPr="006B0E08" w:rsidRDefault="00DB0A9E" w:rsidP="002A629B">
            <w:pPr>
              <w:widowControl/>
              <w:spacing w:line="285" w:lineRule="auto"/>
              <w:ind w:firstLine="0"/>
              <w:rPr>
                <w:rFonts w:ascii="Arial" w:hAnsi="Arial" w:cs="Arial"/>
                <w:kern w:val="28"/>
                <w:sz w:val="22"/>
                <w:szCs w:val="22"/>
                <w14:cntxtAlts/>
              </w:rPr>
            </w:pPr>
          </w:p>
        </w:tc>
        <w:tc>
          <w:tcPr>
            <w:tcW w:w="4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99A258"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Poetry – 50 lines or less</w:t>
            </w:r>
          </w:p>
          <w:p w14:paraId="57F5D220"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Non-Fiction – 1,000 words or less</w:t>
            </w:r>
          </w:p>
        </w:tc>
      </w:tr>
      <w:tr w:rsidR="00DB7C2C" w:rsidRPr="00DB7C2C" w14:paraId="4E755489" w14:textId="77777777" w:rsidTr="006B0E08">
        <w:trPr>
          <w:trHeight w:val="666"/>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9B9F34"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MARCH</w:t>
            </w:r>
          </w:p>
        </w:tc>
        <w:tc>
          <w:tcPr>
            <w:tcW w:w="4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776CB" w14:textId="77777777" w:rsidR="00DB7C2C" w:rsidRPr="006B0E08" w:rsidRDefault="00DB7C2C" w:rsidP="00FC7D39">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Mandatory prompt word</w:t>
            </w:r>
            <w:r w:rsidR="00FC7D39" w:rsidRPr="006B0E08">
              <w:rPr>
                <w:rFonts w:ascii="Arial" w:hAnsi="Arial" w:cs="Arial"/>
                <w:color w:val="000000"/>
                <w:kern w:val="28"/>
                <w:sz w:val="22"/>
                <w:szCs w:val="22"/>
                <w14:cntxtAlts/>
              </w:rPr>
              <w:t>s:</w:t>
            </w:r>
          </w:p>
          <w:p w14:paraId="0BD5089D" w14:textId="41F19B22" w:rsidR="00FC7D39" w:rsidRPr="006B0E08" w:rsidRDefault="00B11408" w:rsidP="00FC7D39">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2E74B5" w:themeColor="accent1" w:themeShade="BF"/>
                <w:kern w:val="28"/>
                <w:sz w:val="22"/>
                <w:szCs w:val="22"/>
                <w14:cntxtAlts/>
              </w:rPr>
              <w:t>play, pattern, peril, point, pride</w:t>
            </w:r>
          </w:p>
        </w:tc>
        <w:tc>
          <w:tcPr>
            <w:tcW w:w="4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B831BA"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Flash entry: Fiction or Poetry</w:t>
            </w:r>
          </w:p>
          <w:p w14:paraId="63585302"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 xml:space="preserve">100 </w:t>
            </w:r>
            <w:proofErr w:type="gramStart"/>
            <w:r w:rsidRPr="006B0E08">
              <w:rPr>
                <w:rFonts w:ascii="Arial" w:hAnsi="Arial" w:cs="Arial"/>
                <w:color w:val="000000"/>
                <w:kern w:val="28"/>
                <w:sz w:val="22"/>
                <w:szCs w:val="22"/>
                <w14:cntxtAlts/>
              </w:rPr>
              <w:t>max</w:t>
            </w:r>
            <w:proofErr w:type="gramEnd"/>
            <w:r w:rsidRPr="006B0E08">
              <w:rPr>
                <w:rFonts w:ascii="Arial" w:hAnsi="Arial" w:cs="Arial"/>
                <w:color w:val="000000"/>
                <w:kern w:val="28"/>
                <w:sz w:val="22"/>
                <w:szCs w:val="22"/>
                <w14:cntxtAlts/>
              </w:rPr>
              <w:t xml:space="preserve"> using 5 prompt words</w:t>
            </w:r>
          </w:p>
        </w:tc>
      </w:tr>
      <w:tr w:rsidR="00DB7C2C" w:rsidRPr="00DB7C2C" w14:paraId="332C39C5" w14:textId="77777777" w:rsidTr="006B0E08">
        <w:trPr>
          <w:trHeight w:val="666"/>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38D953"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APRIL</w:t>
            </w:r>
          </w:p>
        </w:tc>
        <w:tc>
          <w:tcPr>
            <w:tcW w:w="4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F5F88D"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National Poetry Month</w:t>
            </w:r>
          </w:p>
          <w:p w14:paraId="704D2A49"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NO THEME</w:t>
            </w:r>
          </w:p>
        </w:tc>
        <w:tc>
          <w:tcPr>
            <w:tcW w:w="4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5C3664"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Rhymed or Unrhymed Poetry</w:t>
            </w:r>
          </w:p>
          <w:p w14:paraId="7B9F8E8A"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50 lines or less</w:t>
            </w:r>
          </w:p>
        </w:tc>
      </w:tr>
      <w:tr w:rsidR="00DB7C2C" w:rsidRPr="00DB7C2C" w14:paraId="34E9358D" w14:textId="77777777" w:rsidTr="006B0E08">
        <w:trPr>
          <w:trHeight w:val="666"/>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B11B4D"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MAY</w:t>
            </w:r>
          </w:p>
        </w:tc>
        <w:tc>
          <w:tcPr>
            <w:tcW w:w="4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711F8F"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National Short Story Month</w:t>
            </w:r>
          </w:p>
          <w:p w14:paraId="51D46878"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NO THEME</w:t>
            </w:r>
          </w:p>
        </w:tc>
        <w:tc>
          <w:tcPr>
            <w:tcW w:w="4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B8B449"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Fiction – 1,000 words or less</w:t>
            </w:r>
          </w:p>
        </w:tc>
      </w:tr>
      <w:tr w:rsidR="00DB7C2C" w:rsidRPr="00DB7C2C" w14:paraId="0A6EF117" w14:textId="77777777" w:rsidTr="006B0E08">
        <w:trPr>
          <w:trHeight w:val="666"/>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B844AD"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JUNE</w:t>
            </w:r>
          </w:p>
        </w:tc>
        <w:tc>
          <w:tcPr>
            <w:tcW w:w="4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2F949D"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AWG Non-Fiction Month</w:t>
            </w:r>
          </w:p>
          <w:p w14:paraId="4D6516F0"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NO THEME</w:t>
            </w:r>
          </w:p>
        </w:tc>
        <w:tc>
          <w:tcPr>
            <w:tcW w:w="4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2DCF1A" w14:textId="77777777" w:rsidR="00DB7C2C" w:rsidRPr="006B0E08" w:rsidRDefault="00DB7C2C" w:rsidP="00DB7C2C">
            <w:pPr>
              <w:widowControl/>
              <w:spacing w:line="285" w:lineRule="auto"/>
              <w:ind w:firstLine="0"/>
              <w:jc w:val="center"/>
              <w:rPr>
                <w:rFonts w:ascii="Arial" w:hAnsi="Arial" w:cs="Arial"/>
                <w:color w:val="000000"/>
                <w:kern w:val="28"/>
                <w:sz w:val="22"/>
                <w:szCs w:val="22"/>
                <w14:cntxtAlts/>
              </w:rPr>
            </w:pPr>
            <w:r w:rsidRPr="006B0E08">
              <w:rPr>
                <w:rFonts w:ascii="Arial" w:hAnsi="Arial" w:cs="Arial"/>
                <w:color w:val="000000"/>
                <w:kern w:val="28"/>
                <w:sz w:val="22"/>
                <w:szCs w:val="22"/>
                <w14:cntxtAlts/>
              </w:rPr>
              <w:t>Non-Fiction – 1,000 words or less</w:t>
            </w:r>
          </w:p>
        </w:tc>
      </w:tr>
      <w:tr w:rsidR="00094FD7" w:rsidRPr="00094FD7" w14:paraId="3024FEE8" w14:textId="77777777" w:rsidTr="006B0E08">
        <w:trPr>
          <w:trHeight w:val="666"/>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23AE42" w14:textId="77777777" w:rsidR="00DB7C2C" w:rsidRPr="006B0E08" w:rsidRDefault="00DB7C2C" w:rsidP="00DB7C2C">
            <w:pPr>
              <w:widowControl/>
              <w:spacing w:line="285" w:lineRule="auto"/>
              <w:ind w:firstLine="0"/>
              <w:jc w:val="center"/>
              <w:rPr>
                <w:rFonts w:ascii="Arial" w:hAnsi="Arial" w:cs="Arial"/>
                <w:kern w:val="28"/>
                <w:sz w:val="22"/>
                <w:szCs w:val="22"/>
                <w14:cntxtAlts/>
              </w:rPr>
            </w:pPr>
            <w:r w:rsidRPr="006B0E08">
              <w:rPr>
                <w:rFonts w:ascii="Arial" w:hAnsi="Arial" w:cs="Arial"/>
                <w:kern w:val="28"/>
                <w:sz w:val="22"/>
                <w:szCs w:val="22"/>
                <w14:cntxtAlts/>
              </w:rPr>
              <w:t>JULY</w:t>
            </w:r>
          </w:p>
        </w:tc>
        <w:tc>
          <w:tcPr>
            <w:tcW w:w="4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06FBC9" w14:textId="2AF7A5A2" w:rsidR="00DB0A9E" w:rsidRPr="006B0E08" w:rsidRDefault="00B11408" w:rsidP="00B11408">
            <w:pPr>
              <w:widowControl/>
              <w:spacing w:line="285" w:lineRule="auto"/>
              <w:ind w:firstLine="0"/>
              <w:rPr>
                <w:rFonts w:ascii="Arial" w:hAnsi="Arial" w:cs="Arial"/>
                <w:kern w:val="28"/>
                <w:sz w:val="22"/>
                <w:szCs w:val="22"/>
                <w14:cntxtAlts/>
              </w:rPr>
            </w:pPr>
            <w:r w:rsidRPr="006B0E08">
              <w:rPr>
                <w:rFonts w:ascii="Arial" w:hAnsi="Arial" w:cs="Arial"/>
                <w:kern w:val="28"/>
                <w:sz w:val="22"/>
                <w:szCs w:val="22"/>
                <w14:cntxtAlts/>
              </w:rPr>
              <w:t xml:space="preserve">             </w:t>
            </w:r>
            <w:r w:rsidR="008060FE" w:rsidRPr="006B0E08">
              <w:rPr>
                <w:rFonts w:ascii="Arial" w:hAnsi="Arial" w:cs="Arial"/>
                <w:kern w:val="28"/>
                <w:sz w:val="22"/>
                <w:szCs w:val="22"/>
                <w14:cntxtAlts/>
              </w:rPr>
              <w:t xml:space="preserve">    </w:t>
            </w:r>
            <w:r w:rsidRPr="006B0E08">
              <w:rPr>
                <w:rFonts w:ascii="Arial" w:hAnsi="Arial" w:cs="Arial"/>
                <w:kern w:val="28"/>
                <w:sz w:val="22"/>
                <w:szCs w:val="22"/>
                <w14:cntxtAlts/>
              </w:rPr>
              <w:t xml:space="preserve">   </w:t>
            </w:r>
            <w:r w:rsidR="00E3612B" w:rsidRPr="006B0E08">
              <w:rPr>
                <w:rFonts w:ascii="Arial" w:hAnsi="Arial" w:cs="Arial"/>
                <w:kern w:val="28"/>
                <w:sz w:val="22"/>
                <w:szCs w:val="22"/>
                <w14:cntxtAlts/>
              </w:rPr>
              <w:t>Home, Travel</w:t>
            </w:r>
          </w:p>
        </w:tc>
        <w:tc>
          <w:tcPr>
            <w:tcW w:w="4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F60565" w14:textId="77777777" w:rsidR="00DB7C2C" w:rsidRPr="006B0E08" w:rsidRDefault="00DB7C2C" w:rsidP="00DB7C2C">
            <w:pPr>
              <w:widowControl/>
              <w:spacing w:line="285" w:lineRule="auto"/>
              <w:ind w:firstLine="0"/>
              <w:jc w:val="center"/>
              <w:rPr>
                <w:rFonts w:ascii="Arial" w:hAnsi="Arial" w:cs="Arial"/>
                <w:kern w:val="28"/>
                <w:sz w:val="22"/>
                <w:szCs w:val="22"/>
                <w14:cntxtAlts/>
              </w:rPr>
            </w:pPr>
            <w:r w:rsidRPr="006B0E08">
              <w:rPr>
                <w:rFonts w:ascii="Arial" w:hAnsi="Arial" w:cs="Arial"/>
                <w:kern w:val="28"/>
                <w:sz w:val="22"/>
                <w:szCs w:val="22"/>
                <w14:cntxtAlts/>
              </w:rPr>
              <w:t>Poetry – 50 lines or less</w:t>
            </w:r>
          </w:p>
          <w:p w14:paraId="3039B016" w14:textId="77777777" w:rsidR="00DB7C2C" w:rsidRPr="006B0E08" w:rsidRDefault="00DB7C2C" w:rsidP="00DB7C2C">
            <w:pPr>
              <w:widowControl/>
              <w:spacing w:line="285" w:lineRule="auto"/>
              <w:ind w:firstLine="0"/>
              <w:jc w:val="center"/>
              <w:rPr>
                <w:rFonts w:ascii="Arial" w:hAnsi="Arial" w:cs="Arial"/>
                <w:kern w:val="28"/>
                <w:sz w:val="22"/>
                <w:szCs w:val="22"/>
                <w14:cntxtAlts/>
              </w:rPr>
            </w:pPr>
            <w:r w:rsidRPr="006B0E08">
              <w:rPr>
                <w:rFonts w:ascii="Arial" w:hAnsi="Arial" w:cs="Arial"/>
                <w:kern w:val="28"/>
                <w:sz w:val="22"/>
                <w:szCs w:val="22"/>
                <w14:cntxtAlts/>
              </w:rPr>
              <w:t>Fiction – 1,000 words or less</w:t>
            </w:r>
          </w:p>
        </w:tc>
      </w:tr>
      <w:tr w:rsidR="00DB7C2C" w:rsidRPr="00094FD7" w14:paraId="760A8AC8" w14:textId="77777777" w:rsidTr="006B0E08">
        <w:trPr>
          <w:trHeight w:val="666"/>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53C5A1" w14:textId="77777777" w:rsidR="00DB7C2C" w:rsidRPr="006B0E08" w:rsidRDefault="00DB7C2C" w:rsidP="00DB7C2C">
            <w:pPr>
              <w:widowControl/>
              <w:spacing w:line="285" w:lineRule="auto"/>
              <w:ind w:firstLine="0"/>
              <w:jc w:val="center"/>
              <w:rPr>
                <w:rFonts w:ascii="Arial" w:hAnsi="Arial" w:cs="Arial"/>
                <w:kern w:val="28"/>
                <w:sz w:val="22"/>
                <w:szCs w:val="22"/>
                <w14:cntxtAlts/>
              </w:rPr>
            </w:pPr>
            <w:r w:rsidRPr="006B0E08">
              <w:rPr>
                <w:rFonts w:ascii="Arial" w:hAnsi="Arial" w:cs="Arial"/>
                <w:kern w:val="28"/>
                <w:sz w:val="22"/>
                <w:szCs w:val="22"/>
                <w14:cntxtAlts/>
              </w:rPr>
              <w:t>AUGUST</w:t>
            </w:r>
          </w:p>
        </w:tc>
        <w:tc>
          <w:tcPr>
            <w:tcW w:w="4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D15F92" w14:textId="77777777" w:rsidR="00DB7C2C" w:rsidRPr="006B0E08" w:rsidRDefault="00DB7C2C" w:rsidP="00DB7C2C">
            <w:pPr>
              <w:widowControl/>
              <w:spacing w:line="285" w:lineRule="auto"/>
              <w:ind w:firstLine="0"/>
              <w:jc w:val="center"/>
              <w:rPr>
                <w:rFonts w:ascii="Arial" w:hAnsi="Arial" w:cs="Arial"/>
                <w:kern w:val="28"/>
                <w:sz w:val="22"/>
                <w:szCs w:val="22"/>
                <w14:cntxtAlts/>
              </w:rPr>
            </w:pPr>
            <w:r w:rsidRPr="006B0E08">
              <w:rPr>
                <w:rFonts w:ascii="Arial" w:hAnsi="Arial" w:cs="Arial"/>
                <w:kern w:val="28"/>
                <w:sz w:val="22"/>
                <w:szCs w:val="22"/>
                <w14:cntxtAlts/>
              </w:rPr>
              <w:t>Mandatory prompt words:</w:t>
            </w:r>
          </w:p>
          <w:p w14:paraId="494C32B7" w14:textId="10B17A9B" w:rsidR="00DB7C2C" w:rsidRPr="006B0E08" w:rsidRDefault="005E611F" w:rsidP="00DB7C2C">
            <w:pPr>
              <w:widowControl/>
              <w:spacing w:line="285" w:lineRule="auto"/>
              <w:ind w:firstLine="0"/>
              <w:jc w:val="center"/>
              <w:rPr>
                <w:rFonts w:ascii="Arial" w:hAnsi="Arial" w:cs="Arial"/>
                <w:kern w:val="28"/>
                <w:sz w:val="22"/>
                <w:szCs w:val="22"/>
                <w14:cntxtAlts/>
              </w:rPr>
            </w:pPr>
            <w:r w:rsidRPr="006B0E08">
              <w:rPr>
                <w:rFonts w:ascii="Arial" w:hAnsi="Arial" w:cs="Arial"/>
                <w:color w:val="2E74B5" w:themeColor="accent1" w:themeShade="BF"/>
                <w:kern w:val="28"/>
                <w:sz w:val="22"/>
                <w:szCs w:val="22"/>
                <w14:cntxtAlts/>
              </w:rPr>
              <w:t>space, soften, sting, sparkle, sphere</w:t>
            </w:r>
          </w:p>
        </w:tc>
        <w:tc>
          <w:tcPr>
            <w:tcW w:w="4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4265AF" w14:textId="77777777" w:rsidR="00DB7C2C" w:rsidRPr="006B0E08" w:rsidRDefault="00DB7C2C" w:rsidP="00DB7C2C">
            <w:pPr>
              <w:widowControl/>
              <w:spacing w:line="285" w:lineRule="auto"/>
              <w:ind w:firstLine="0"/>
              <w:jc w:val="center"/>
              <w:rPr>
                <w:rFonts w:ascii="Arial" w:hAnsi="Arial" w:cs="Arial"/>
                <w:kern w:val="28"/>
                <w:sz w:val="22"/>
                <w:szCs w:val="22"/>
                <w14:cntxtAlts/>
              </w:rPr>
            </w:pPr>
            <w:r w:rsidRPr="006B0E08">
              <w:rPr>
                <w:rFonts w:ascii="Arial" w:hAnsi="Arial" w:cs="Arial"/>
                <w:kern w:val="28"/>
                <w:sz w:val="22"/>
                <w:szCs w:val="22"/>
                <w14:cntxtAlts/>
              </w:rPr>
              <w:t>Flash entry: Fiction or Poetry</w:t>
            </w:r>
          </w:p>
          <w:p w14:paraId="0D439DD4" w14:textId="77777777" w:rsidR="00DB7C2C" w:rsidRPr="006B0E08" w:rsidRDefault="00DB7C2C" w:rsidP="00DB7C2C">
            <w:pPr>
              <w:widowControl/>
              <w:spacing w:line="285" w:lineRule="auto"/>
              <w:ind w:firstLine="0"/>
              <w:jc w:val="center"/>
              <w:rPr>
                <w:rFonts w:ascii="Arial" w:hAnsi="Arial" w:cs="Arial"/>
                <w:kern w:val="28"/>
                <w:sz w:val="22"/>
                <w:szCs w:val="22"/>
                <w14:cntxtAlts/>
              </w:rPr>
            </w:pPr>
            <w:r w:rsidRPr="006B0E08">
              <w:rPr>
                <w:rFonts w:ascii="Arial" w:hAnsi="Arial" w:cs="Arial"/>
                <w:kern w:val="28"/>
                <w:sz w:val="22"/>
                <w:szCs w:val="22"/>
                <w14:cntxtAlts/>
              </w:rPr>
              <w:t xml:space="preserve">100 </w:t>
            </w:r>
            <w:proofErr w:type="gramStart"/>
            <w:r w:rsidRPr="006B0E08">
              <w:rPr>
                <w:rFonts w:ascii="Arial" w:hAnsi="Arial" w:cs="Arial"/>
                <w:kern w:val="28"/>
                <w:sz w:val="22"/>
                <w:szCs w:val="22"/>
                <w14:cntxtAlts/>
              </w:rPr>
              <w:t>max</w:t>
            </w:r>
            <w:proofErr w:type="gramEnd"/>
            <w:r w:rsidRPr="006B0E08">
              <w:rPr>
                <w:rFonts w:ascii="Arial" w:hAnsi="Arial" w:cs="Arial"/>
                <w:kern w:val="28"/>
                <w:sz w:val="22"/>
                <w:szCs w:val="22"/>
                <w14:cntxtAlts/>
              </w:rPr>
              <w:t xml:space="preserve"> using 5 prompt words</w:t>
            </w:r>
          </w:p>
        </w:tc>
      </w:tr>
    </w:tbl>
    <w:p w14:paraId="0D7B006A" w14:textId="77777777" w:rsidR="00DB7C2C" w:rsidRPr="00094FD7" w:rsidRDefault="00DB7C2C"/>
    <w:p w14:paraId="42CB8965" w14:textId="77777777" w:rsidR="00DB7C2C" w:rsidRDefault="00DB7C2C"/>
    <w:p w14:paraId="1562CBF3" w14:textId="77777777" w:rsidR="00DB7C2C" w:rsidRDefault="00DB7C2C"/>
    <w:p w14:paraId="0A36DE1B" w14:textId="77777777" w:rsidR="00DB7C2C" w:rsidRPr="00DB7C2C" w:rsidRDefault="00DB7C2C" w:rsidP="00DB7C2C">
      <w:pPr>
        <w:spacing w:line="285" w:lineRule="auto"/>
        <w:ind w:firstLine="0"/>
        <w:rPr>
          <w:rFonts w:ascii="Calibri" w:hAnsi="Calibri" w:cs="Calibri"/>
          <w:color w:val="000000"/>
          <w:kern w:val="28"/>
          <w14:cntxtAlts/>
        </w:rPr>
      </w:pPr>
      <w:r w:rsidRPr="00DB7C2C">
        <w:rPr>
          <w:rFonts w:ascii="Arial" w:hAnsi="Arial" w:cs="Arial"/>
          <w:color w:val="000000"/>
          <w:kern w:val="28"/>
          <w14:cntxtAlts/>
        </w:rPr>
        <w:t xml:space="preserve">Flash Fiction/Poetry use 5 mandatory prompt words, or close form and meaning, like: Oil = oiled, oils, oiling, oiler, oily </w:t>
      </w:r>
      <w:r w:rsidRPr="00DB7C2C">
        <w:rPr>
          <w:rFonts w:ascii="Arial" w:hAnsi="Arial" w:cs="Arial"/>
          <w:b/>
          <w:bCs/>
          <w:color w:val="000000"/>
          <w:kern w:val="28"/>
          <w14:cntxtAlts/>
        </w:rPr>
        <w:t>not spoil or foil</w:t>
      </w:r>
      <w:r w:rsidRPr="00DB7C2C">
        <w:rPr>
          <w:rFonts w:ascii="Arial" w:hAnsi="Arial" w:cs="Arial"/>
          <w:color w:val="000000"/>
          <w:kern w:val="28"/>
          <w14:cntxtAlts/>
        </w:rPr>
        <w:t xml:space="preserve">; boat = lifeboat; speak = unspeakable, </w:t>
      </w:r>
      <w:r w:rsidRPr="00DB7C2C">
        <w:rPr>
          <w:rFonts w:ascii="Arial" w:hAnsi="Arial" w:cs="Arial"/>
          <w:b/>
          <w:bCs/>
          <w:color w:val="000000"/>
          <w:kern w:val="28"/>
          <w14:cntxtAlts/>
        </w:rPr>
        <w:t>not spoken</w:t>
      </w:r>
      <w:r w:rsidRPr="00DB7C2C">
        <w:rPr>
          <w:rFonts w:ascii="Arial" w:hAnsi="Arial" w:cs="Arial"/>
          <w:color w:val="000000"/>
          <w:kern w:val="28"/>
          <w14:cntxtAlts/>
        </w:rPr>
        <w:t>; place = placement; defect = defection or defective.</w:t>
      </w:r>
    </w:p>
    <w:p w14:paraId="75F36774" w14:textId="77777777" w:rsidR="00DB7C2C" w:rsidRDefault="00DB7C2C"/>
    <w:sectPr w:rsidR="00DB7C2C" w:rsidSect="006B0E0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C2C"/>
    <w:rsid w:val="0001740E"/>
    <w:rsid w:val="00047B68"/>
    <w:rsid w:val="00072D11"/>
    <w:rsid w:val="00093B22"/>
    <w:rsid w:val="00094FD7"/>
    <w:rsid w:val="000E6965"/>
    <w:rsid w:val="000E735B"/>
    <w:rsid w:val="0010203F"/>
    <w:rsid w:val="00126B45"/>
    <w:rsid w:val="00203063"/>
    <w:rsid w:val="00211894"/>
    <w:rsid w:val="002A5661"/>
    <w:rsid w:val="002A629B"/>
    <w:rsid w:val="002C4FFA"/>
    <w:rsid w:val="00313865"/>
    <w:rsid w:val="00321459"/>
    <w:rsid w:val="003608E1"/>
    <w:rsid w:val="00377DC1"/>
    <w:rsid w:val="00385ABE"/>
    <w:rsid w:val="00386146"/>
    <w:rsid w:val="003C21CF"/>
    <w:rsid w:val="003C47BE"/>
    <w:rsid w:val="003E29D8"/>
    <w:rsid w:val="00464FA6"/>
    <w:rsid w:val="00485191"/>
    <w:rsid w:val="004906D3"/>
    <w:rsid w:val="004A578B"/>
    <w:rsid w:val="004C6DFE"/>
    <w:rsid w:val="004C73D5"/>
    <w:rsid w:val="004D67C2"/>
    <w:rsid w:val="0053778B"/>
    <w:rsid w:val="00581287"/>
    <w:rsid w:val="005B4AC2"/>
    <w:rsid w:val="005E611F"/>
    <w:rsid w:val="00633FBF"/>
    <w:rsid w:val="00697254"/>
    <w:rsid w:val="006A7C5F"/>
    <w:rsid w:val="006B0E08"/>
    <w:rsid w:val="006F112F"/>
    <w:rsid w:val="007A1107"/>
    <w:rsid w:val="007E3024"/>
    <w:rsid w:val="008060FE"/>
    <w:rsid w:val="00852F46"/>
    <w:rsid w:val="008A2EDB"/>
    <w:rsid w:val="008D21C9"/>
    <w:rsid w:val="008D68F7"/>
    <w:rsid w:val="009664C9"/>
    <w:rsid w:val="0099761C"/>
    <w:rsid w:val="00A85ACA"/>
    <w:rsid w:val="00A90756"/>
    <w:rsid w:val="00AC0E6E"/>
    <w:rsid w:val="00B11408"/>
    <w:rsid w:val="00B63009"/>
    <w:rsid w:val="00B71EE7"/>
    <w:rsid w:val="00B8112C"/>
    <w:rsid w:val="00BF4818"/>
    <w:rsid w:val="00C54703"/>
    <w:rsid w:val="00C666D5"/>
    <w:rsid w:val="00CC7FA2"/>
    <w:rsid w:val="00CD24D9"/>
    <w:rsid w:val="00D959AB"/>
    <w:rsid w:val="00D97025"/>
    <w:rsid w:val="00DB0A9E"/>
    <w:rsid w:val="00DB69AB"/>
    <w:rsid w:val="00DB7C2C"/>
    <w:rsid w:val="00DD38BC"/>
    <w:rsid w:val="00E012D2"/>
    <w:rsid w:val="00E047C6"/>
    <w:rsid w:val="00E2210F"/>
    <w:rsid w:val="00E310B2"/>
    <w:rsid w:val="00E324A1"/>
    <w:rsid w:val="00E3612B"/>
    <w:rsid w:val="00E91651"/>
    <w:rsid w:val="00E9373C"/>
    <w:rsid w:val="00EF1155"/>
    <w:rsid w:val="00FA174A"/>
    <w:rsid w:val="00FB63DB"/>
    <w:rsid w:val="00FC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2DE3"/>
  <w15:docId w15:val="{C67E224C-629E-4768-B026-2A21FA31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818"/>
    <w:pPr>
      <w:widowControl w:val="0"/>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F4818"/>
    <w:pPr>
      <w:ind w:firstLine="0"/>
      <w:outlineLvl w:val="0"/>
    </w:pPr>
    <w:rPr>
      <w:rFonts w:asciiTheme="minorHAnsi" w:eastAsiaTheme="majorEastAsia" w:hAnsiTheme="minorHAnsi" w:cstheme="majorBidi"/>
      <w:b/>
      <w:szCs w:val="32"/>
    </w:rPr>
  </w:style>
  <w:style w:type="paragraph" w:styleId="Heading2">
    <w:name w:val="heading 2"/>
    <w:next w:val="Normal"/>
    <w:link w:val="Heading2Char"/>
    <w:autoRedefine/>
    <w:uiPriority w:val="9"/>
    <w:unhideWhenUsed/>
    <w:qFormat/>
    <w:rsid w:val="00E9373C"/>
    <w:pPr>
      <w:widowControl w:val="0"/>
      <w:ind w:firstLine="0"/>
      <w:jc w:val="center"/>
      <w:outlineLvl w:val="1"/>
    </w:pPr>
    <w:rPr>
      <w:rFonts w:ascii="Times New Roman" w:eastAsiaTheme="majorEastAsia" w:hAnsi="Times New Roman"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818"/>
    <w:rPr>
      <w:rFonts w:eastAsiaTheme="majorEastAsia" w:cstheme="majorBidi"/>
      <w:b/>
      <w:sz w:val="24"/>
      <w:szCs w:val="32"/>
    </w:rPr>
  </w:style>
  <w:style w:type="character" w:customStyle="1" w:styleId="Heading2Char">
    <w:name w:val="Heading 2 Char"/>
    <w:basedOn w:val="DefaultParagraphFont"/>
    <w:link w:val="Heading2"/>
    <w:uiPriority w:val="9"/>
    <w:rsid w:val="00E9373C"/>
    <w:rPr>
      <w:rFonts w:ascii="Times New Roman" w:eastAsiaTheme="majorEastAsia" w:hAnsi="Times New Roman" w:cstheme="majorBidi"/>
      <w:b/>
      <w:sz w:val="28"/>
      <w:szCs w:val="26"/>
    </w:rPr>
  </w:style>
  <w:style w:type="paragraph" w:styleId="Title">
    <w:name w:val="Title"/>
    <w:next w:val="Normal"/>
    <w:link w:val="TitleChar"/>
    <w:autoRedefine/>
    <w:uiPriority w:val="10"/>
    <w:qFormat/>
    <w:rsid w:val="0053778B"/>
    <w:pPr>
      <w:widowControl w:val="0"/>
      <w:ind w:firstLine="0"/>
      <w:contextualSpacing/>
      <w:jc w:val="center"/>
    </w:pPr>
    <w:rPr>
      <w:rFonts w:ascii="Times New Roman" w:eastAsiaTheme="majorEastAsia" w:hAnsi="Times New Roman" w:cstheme="majorBidi"/>
      <w:b/>
      <w:kern w:val="28"/>
      <w:sz w:val="36"/>
      <w:szCs w:val="56"/>
    </w:rPr>
  </w:style>
  <w:style w:type="character" w:customStyle="1" w:styleId="TitleChar">
    <w:name w:val="Title Char"/>
    <w:basedOn w:val="DefaultParagraphFont"/>
    <w:link w:val="Title"/>
    <w:uiPriority w:val="10"/>
    <w:rsid w:val="0053778B"/>
    <w:rPr>
      <w:rFonts w:ascii="Times New Roman" w:eastAsiaTheme="majorEastAsia" w:hAnsi="Times New Roman" w:cstheme="majorBidi"/>
      <w:b/>
      <w:kern w:val="28"/>
      <w:sz w:val="36"/>
      <w:szCs w:val="56"/>
    </w:rPr>
  </w:style>
  <w:style w:type="paragraph" w:styleId="Subtitle">
    <w:name w:val="Subtitle"/>
    <w:next w:val="Normal"/>
    <w:link w:val="SubtitleChar"/>
    <w:autoRedefine/>
    <w:uiPriority w:val="11"/>
    <w:qFormat/>
    <w:rsid w:val="00AC0E6E"/>
    <w:pPr>
      <w:widowControl w:val="0"/>
      <w:numPr>
        <w:ilvl w:val="1"/>
      </w:numPr>
      <w:ind w:firstLine="360"/>
      <w:jc w:val="center"/>
    </w:pPr>
    <w:rPr>
      <w:rFonts w:eastAsiaTheme="minorEastAsia"/>
      <w:sz w:val="24"/>
    </w:rPr>
  </w:style>
  <w:style w:type="character" w:customStyle="1" w:styleId="SubtitleChar">
    <w:name w:val="Subtitle Char"/>
    <w:basedOn w:val="DefaultParagraphFont"/>
    <w:link w:val="Subtitle"/>
    <w:uiPriority w:val="11"/>
    <w:rsid w:val="00AC0E6E"/>
    <w:rPr>
      <w:rFonts w:eastAsiaTheme="minorEastAsia"/>
      <w:sz w:val="24"/>
    </w:rPr>
  </w:style>
  <w:style w:type="paragraph" w:customStyle="1" w:styleId="Subitle2">
    <w:name w:val="Subitle 2"/>
    <w:basedOn w:val="Normal"/>
    <w:link w:val="Subitle2Char"/>
    <w:autoRedefine/>
    <w:qFormat/>
    <w:rsid w:val="003608E1"/>
    <w:pPr>
      <w:jc w:val="center"/>
    </w:pPr>
    <w:rPr>
      <w:b/>
      <w:color w:val="5A5A5A" w:themeColor="text1" w:themeTint="A5"/>
      <w:spacing w:val="15"/>
      <w:sz w:val="28"/>
    </w:rPr>
  </w:style>
  <w:style w:type="character" w:customStyle="1" w:styleId="Subitle2Char">
    <w:name w:val="Subitle 2 Char"/>
    <w:basedOn w:val="SubtitleChar"/>
    <w:link w:val="Subitle2"/>
    <w:rsid w:val="003608E1"/>
    <w:rPr>
      <w:rFonts w:ascii="Times New Roman" w:eastAsia="Times New Roman" w:hAnsi="Times New Roman"/>
      <w:b/>
      <w:color w:val="5A5A5A" w:themeColor="text1" w:themeTint="A5"/>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82724">
      <w:bodyDiv w:val="1"/>
      <w:marLeft w:val="0"/>
      <w:marRight w:val="0"/>
      <w:marTop w:val="0"/>
      <w:marBottom w:val="0"/>
      <w:divBdr>
        <w:top w:val="none" w:sz="0" w:space="0" w:color="auto"/>
        <w:left w:val="none" w:sz="0" w:space="0" w:color="auto"/>
        <w:bottom w:val="none" w:sz="0" w:space="0" w:color="auto"/>
        <w:right w:val="none" w:sz="0" w:space="0" w:color="auto"/>
      </w:divBdr>
    </w:div>
    <w:div w:id="540442009">
      <w:bodyDiv w:val="1"/>
      <w:marLeft w:val="0"/>
      <w:marRight w:val="0"/>
      <w:marTop w:val="0"/>
      <w:marBottom w:val="0"/>
      <w:divBdr>
        <w:top w:val="none" w:sz="0" w:space="0" w:color="auto"/>
        <w:left w:val="none" w:sz="0" w:space="0" w:color="auto"/>
        <w:bottom w:val="none" w:sz="0" w:space="0" w:color="auto"/>
        <w:right w:val="none" w:sz="0" w:space="0" w:color="auto"/>
      </w:divBdr>
    </w:div>
    <w:div w:id="1052853432">
      <w:bodyDiv w:val="1"/>
      <w:marLeft w:val="0"/>
      <w:marRight w:val="0"/>
      <w:marTop w:val="0"/>
      <w:marBottom w:val="0"/>
      <w:divBdr>
        <w:top w:val="none" w:sz="0" w:space="0" w:color="auto"/>
        <w:left w:val="none" w:sz="0" w:space="0" w:color="auto"/>
        <w:bottom w:val="none" w:sz="0" w:space="0" w:color="auto"/>
        <w:right w:val="none" w:sz="0" w:space="0" w:color="auto"/>
      </w:divBdr>
    </w:div>
    <w:div w:id="1498764612">
      <w:bodyDiv w:val="1"/>
      <w:marLeft w:val="0"/>
      <w:marRight w:val="0"/>
      <w:marTop w:val="0"/>
      <w:marBottom w:val="0"/>
      <w:divBdr>
        <w:top w:val="none" w:sz="0" w:space="0" w:color="auto"/>
        <w:left w:val="none" w:sz="0" w:space="0" w:color="auto"/>
        <w:bottom w:val="none" w:sz="0" w:space="0" w:color="auto"/>
        <w:right w:val="none" w:sz="0" w:space="0" w:color="auto"/>
      </w:divBdr>
    </w:div>
    <w:div w:id="178842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459</Words>
  <Characters>2621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Helen Cox</dc:creator>
  <cp:lastModifiedBy>Jessica Bontke</cp:lastModifiedBy>
  <cp:revision>2</cp:revision>
  <cp:lastPrinted>2020-12-01T16:00:00Z</cp:lastPrinted>
  <dcterms:created xsi:type="dcterms:W3CDTF">2020-12-01T16:12:00Z</dcterms:created>
  <dcterms:modified xsi:type="dcterms:W3CDTF">2020-12-01T16:12:00Z</dcterms:modified>
</cp:coreProperties>
</file>