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C3B" w:rsidRDefault="00655C3B">
      <w:r>
        <w:t>2019 California Borough Recreation Auth</w:t>
      </w:r>
      <w:r w:rsidR="001667A5">
        <w:t xml:space="preserve">ority’s Riverfest </w:t>
      </w:r>
      <w:bookmarkStart w:id="0" w:name="_GoBack"/>
      <w:r w:rsidR="001667A5">
        <w:t>Guidelines</w:t>
      </w:r>
      <w:bookmarkEnd w:id="0"/>
    </w:p>
    <w:p w:rsidR="001667A5" w:rsidRDefault="00655C3B" w:rsidP="00655C3B">
      <w:pPr>
        <w:pStyle w:val="ListParagraph"/>
        <w:numPr>
          <w:ilvl w:val="0"/>
          <w:numId w:val="1"/>
        </w:numPr>
      </w:pPr>
      <w:r>
        <w:t xml:space="preserve">For your safety and for our attendee’s safety, Food Vendors </w:t>
      </w:r>
      <w:r w:rsidR="001667A5">
        <w:t xml:space="preserve">are encouraged to obtain a PA Food Safety </w:t>
      </w:r>
      <w:r w:rsidR="00AA2763">
        <w:t xml:space="preserve">Handler </w:t>
      </w:r>
      <w:r w:rsidR="001667A5">
        <w:t>Training Certificate.</w:t>
      </w:r>
    </w:p>
    <w:p w:rsidR="00655C3B" w:rsidRDefault="000D3A77" w:rsidP="00655C3B">
      <w:pPr>
        <w:pStyle w:val="ListParagraph"/>
        <w:numPr>
          <w:ilvl w:val="0"/>
          <w:numId w:val="1"/>
        </w:numPr>
      </w:pPr>
      <w:r>
        <w:t>Vendors w</w:t>
      </w:r>
      <w:r w:rsidR="00FE3662">
        <w:t>ill provide any tents, tables or</w:t>
      </w:r>
      <w:r>
        <w:t xml:space="preserve"> chairs for </w:t>
      </w:r>
      <w:r w:rsidR="001667A5">
        <w:t xml:space="preserve">your own </w:t>
      </w:r>
      <w:r>
        <w:t xml:space="preserve">use.  The CBRA will provide an area for attendees to sit, socialize and consume </w:t>
      </w:r>
      <w:proofErr w:type="spellStart"/>
      <w:proofErr w:type="gramStart"/>
      <w:r>
        <w:t>food</w:t>
      </w:r>
      <w:r w:rsidR="00AA2763">
        <w:t>,etc</w:t>
      </w:r>
      <w:proofErr w:type="spellEnd"/>
      <w:r>
        <w:t>.</w:t>
      </w:r>
      <w:proofErr w:type="gramEnd"/>
    </w:p>
    <w:p w:rsidR="000D3A77" w:rsidRDefault="000D3A77" w:rsidP="00655C3B">
      <w:pPr>
        <w:pStyle w:val="ListParagraph"/>
        <w:numPr>
          <w:ilvl w:val="0"/>
          <w:numId w:val="1"/>
        </w:numPr>
      </w:pPr>
      <w:r>
        <w:t>Vendors will be able to temporarily pull up to their assigned spot</w:t>
      </w:r>
      <w:r w:rsidR="00C81080">
        <w:t xml:space="preserve"> prior to the festival</w:t>
      </w:r>
      <w:r>
        <w:t xml:space="preserve">, unload in their assigned spot, drive away and park nearby on street.  At NO time will Vendors be able to operate out of any vehicle </w:t>
      </w:r>
      <w:r w:rsidR="00FD6C93">
        <w:t xml:space="preserve">unless you have a </w:t>
      </w:r>
      <w:r w:rsidR="001667A5">
        <w:t>permit</w:t>
      </w:r>
      <w:r w:rsidR="00FD6C93">
        <w:t xml:space="preserve"> to do so.</w:t>
      </w:r>
      <w:r w:rsidR="00C81080">
        <w:t xml:space="preserve"> Vendors can cart or carry their items out after the festival. No vehicles will be permitted on festival</w:t>
      </w:r>
      <w:r w:rsidR="001667A5">
        <w:t xml:space="preserve"> grounds durin</w:t>
      </w:r>
      <w:r w:rsidR="00AA2763">
        <w:t xml:space="preserve">g festival operating hours. </w:t>
      </w:r>
      <w:r w:rsidR="001667A5">
        <w:t>Vendors will be advised as to when they can pull their vehicles onto the festiva</w:t>
      </w:r>
      <w:r w:rsidR="00AA2763">
        <w:t>l grounds after the festival.</w:t>
      </w:r>
    </w:p>
    <w:p w:rsidR="009301FB" w:rsidRDefault="009301FB" w:rsidP="00655C3B">
      <w:pPr>
        <w:pStyle w:val="ListParagraph"/>
        <w:numPr>
          <w:ilvl w:val="0"/>
          <w:numId w:val="1"/>
        </w:numPr>
      </w:pPr>
      <w:r>
        <w:t xml:space="preserve">Vendors must stay within allotted space </w:t>
      </w:r>
      <w:r w:rsidR="00AA2763">
        <w:t>and not</w:t>
      </w:r>
      <w:r>
        <w:t xml:space="preserve"> interfere with other vendor spaces </w:t>
      </w:r>
      <w:r w:rsidR="00C81080">
        <w:t>or walkways</w:t>
      </w:r>
      <w:r>
        <w:t>.</w:t>
      </w:r>
    </w:p>
    <w:p w:rsidR="00FE3662" w:rsidRDefault="00FE3662" w:rsidP="00655C3B">
      <w:pPr>
        <w:pStyle w:val="ListParagraph"/>
        <w:numPr>
          <w:ilvl w:val="0"/>
          <w:numId w:val="1"/>
        </w:numPr>
      </w:pPr>
      <w:r>
        <w:t xml:space="preserve">Vendors needing assistance unloading must notify CBRA prior to so we can arrange volunteers to assist you in unloading. </w:t>
      </w:r>
    </w:p>
    <w:p w:rsidR="00FE3662" w:rsidRDefault="00FE3662" w:rsidP="00615AB9">
      <w:pPr>
        <w:pStyle w:val="ListParagraph"/>
        <w:numPr>
          <w:ilvl w:val="0"/>
          <w:numId w:val="1"/>
        </w:numPr>
      </w:pPr>
      <w:r>
        <w:t xml:space="preserve">Vendors are responsible for supplying </w:t>
      </w:r>
      <w:r w:rsidR="00A35F98">
        <w:t xml:space="preserve">their own </w:t>
      </w:r>
      <w:r>
        <w:t>water for proper hand washing, dish washing, etc.  There is no water suppl</w:t>
      </w:r>
      <w:r w:rsidR="00A35F98">
        <w:t>y to any vendor spot.  No waste</w:t>
      </w:r>
      <w:r>
        <w:t xml:space="preserve"> water will be dumped out into the street, street drains or grassy areas. Please notify CBRA for dumping of waste</w:t>
      </w:r>
      <w:r w:rsidR="00615AB9">
        <w:t>water.</w:t>
      </w:r>
    </w:p>
    <w:p w:rsidR="009301FB" w:rsidRDefault="009301FB" w:rsidP="00615AB9">
      <w:pPr>
        <w:pStyle w:val="ListParagraph"/>
        <w:numPr>
          <w:ilvl w:val="0"/>
          <w:numId w:val="1"/>
        </w:numPr>
      </w:pPr>
      <w:r>
        <w:t xml:space="preserve">Any grease, grease water, etc., must be removed with vendor prior to the end of </w:t>
      </w:r>
      <w:r w:rsidR="00C81080">
        <w:t>each</w:t>
      </w:r>
      <w:r>
        <w:t xml:space="preserve"> </w:t>
      </w:r>
      <w:r w:rsidR="009B1165">
        <w:t>day.</w:t>
      </w:r>
      <w:r>
        <w:t xml:space="preserve"> Failure to do so may result in a cleaning fee and</w:t>
      </w:r>
      <w:r w:rsidR="00C81080">
        <w:t xml:space="preserve"> or</w:t>
      </w:r>
      <w:r>
        <w:t xml:space="preserve"> fines.</w:t>
      </w:r>
    </w:p>
    <w:p w:rsidR="009B1165" w:rsidRDefault="009B1165" w:rsidP="00615AB9">
      <w:pPr>
        <w:pStyle w:val="ListParagraph"/>
        <w:numPr>
          <w:ilvl w:val="0"/>
          <w:numId w:val="1"/>
        </w:numPr>
      </w:pPr>
      <w:r>
        <w:t>Please notify</w:t>
      </w:r>
      <w:r w:rsidR="00AA2763">
        <w:t xml:space="preserve"> CBRA volunteers of any food or beverage spills, glass breaks, etc. </w:t>
      </w:r>
      <w:r>
        <w:t xml:space="preserve"> You are required to keep your space and grounds tidy.</w:t>
      </w:r>
    </w:p>
    <w:p w:rsidR="00A35F98" w:rsidRDefault="00615AB9" w:rsidP="00615AB9">
      <w:pPr>
        <w:pStyle w:val="ListParagraph"/>
        <w:numPr>
          <w:ilvl w:val="0"/>
          <w:numId w:val="1"/>
        </w:numPr>
      </w:pPr>
      <w:r>
        <w:t xml:space="preserve">Assume there will be foot traffic on all sides of your booth. </w:t>
      </w:r>
      <w:r w:rsidR="00AA2763">
        <w:t>B</w:t>
      </w:r>
      <w:r>
        <w:t xml:space="preserve">e sure to </w:t>
      </w:r>
      <w:r w:rsidR="00A35F98">
        <w:t>use proper procedures to secure your area</w:t>
      </w:r>
      <w:r w:rsidR="00C81080">
        <w:t xml:space="preserve"> for safety</w:t>
      </w:r>
      <w:r w:rsidR="00A35F98">
        <w:t>. (orange cones, caution tape, signs)</w:t>
      </w:r>
    </w:p>
    <w:p w:rsidR="00615AB9" w:rsidRDefault="00615AB9" w:rsidP="00615AB9">
      <w:pPr>
        <w:pStyle w:val="ListParagraph"/>
        <w:numPr>
          <w:ilvl w:val="0"/>
          <w:numId w:val="1"/>
        </w:numPr>
      </w:pPr>
      <w:r>
        <w:t xml:space="preserve"> </w:t>
      </w:r>
      <w:r w:rsidR="00A35F98">
        <w:t>Garbage cans will be secured throughout the festival grounds. Please place any large trash items and your own trash on the curb before you leave. If you need trash removal prior to, please notify CBRA volunteers.</w:t>
      </w:r>
    </w:p>
    <w:p w:rsidR="00A35F98" w:rsidRDefault="00A35F98" w:rsidP="00615AB9">
      <w:pPr>
        <w:pStyle w:val="ListParagraph"/>
        <w:numPr>
          <w:ilvl w:val="0"/>
          <w:numId w:val="1"/>
        </w:numPr>
      </w:pPr>
      <w:r>
        <w:t xml:space="preserve">Vendors are encouraged to have their booths staffed at all </w:t>
      </w:r>
      <w:r w:rsidR="00FD6C93">
        <w:t xml:space="preserve">times during the festival. </w:t>
      </w:r>
    </w:p>
    <w:p w:rsidR="00A35F98" w:rsidRDefault="00A35F98" w:rsidP="00615AB9">
      <w:pPr>
        <w:pStyle w:val="ListParagraph"/>
        <w:numPr>
          <w:ilvl w:val="0"/>
          <w:numId w:val="1"/>
        </w:numPr>
      </w:pPr>
      <w:r>
        <w:t>Porta John</w:t>
      </w:r>
      <w:r w:rsidR="00FD6C93">
        <w:t xml:space="preserve">’s are located on grounds of festival. </w:t>
      </w:r>
    </w:p>
    <w:p w:rsidR="00FD6C93" w:rsidRDefault="00FD6C93" w:rsidP="00615AB9">
      <w:pPr>
        <w:pStyle w:val="ListParagraph"/>
        <w:numPr>
          <w:ilvl w:val="0"/>
          <w:numId w:val="1"/>
        </w:numPr>
      </w:pPr>
      <w:r>
        <w:t xml:space="preserve">On site security will operate from the hours </w:t>
      </w:r>
      <w:r w:rsidRPr="00FD6C93">
        <w:rPr>
          <w:highlight w:val="yellow"/>
        </w:rPr>
        <w:t>of 9PM to 9AM</w:t>
      </w:r>
      <w:r>
        <w:t>, Saturday into Sunday. Local authorities will be routinely patrolling</w:t>
      </w:r>
      <w:r w:rsidR="00AA2763">
        <w:t xml:space="preserve"> the festival</w:t>
      </w:r>
      <w:r>
        <w:t xml:space="preserve"> during night and day hours. Vendors are encouraged to secure any items of value. </w:t>
      </w:r>
    </w:p>
    <w:p w:rsidR="00FD6C93" w:rsidRDefault="00FD6C93" w:rsidP="00615AB9">
      <w:pPr>
        <w:pStyle w:val="ListParagraph"/>
        <w:numPr>
          <w:ilvl w:val="0"/>
          <w:numId w:val="1"/>
        </w:numPr>
      </w:pPr>
      <w:r>
        <w:t>There will be on site Emergency Services in the event of any kind of emergency.</w:t>
      </w:r>
      <w:r w:rsidR="00AA2763">
        <w:t xml:space="preserve"> </w:t>
      </w:r>
      <w:r>
        <w:t xml:space="preserve"> </w:t>
      </w:r>
    </w:p>
    <w:p w:rsidR="00FD6C93" w:rsidRDefault="00FD6C93" w:rsidP="00615AB9">
      <w:pPr>
        <w:pStyle w:val="ListParagraph"/>
        <w:numPr>
          <w:ilvl w:val="0"/>
          <w:numId w:val="1"/>
        </w:numPr>
      </w:pPr>
      <w:r>
        <w:t xml:space="preserve">CBRA reserves the right to remove any item or exhibitor that does not conform </w:t>
      </w:r>
      <w:r w:rsidR="009301FB">
        <w:t>to</w:t>
      </w:r>
      <w:r>
        <w:t xml:space="preserve"> any of </w:t>
      </w:r>
      <w:r w:rsidR="00AA2763">
        <w:t xml:space="preserve">CBRA Riverfest </w:t>
      </w:r>
      <w:r>
        <w:t xml:space="preserve">guidelines. </w:t>
      </w:r>
    </w:p>
    <w:p w:rsidR="009301FB" w:rsidRDefault="009301FB" w:rsidP="00615AB9">
      <w:pPr>
        <w:pStyle w:val="ListParagraph"/>
        <w:numPr>
          <w:ilvl w:val="0"/>
          <w:numId w:val="1"/>
        </w:numPr>
      </w:pPr>
      <w:r>
        <w:t>CBRA will not be held liable for refunds or any ot</w:t>
      </w:r>
      <w:r w:rsidR="001667A5">
        <w:t xml:space="preserve">her liabilities whatsoever for </w:t>
      </w:r>
      <w:r>
        <w:t>the failure to fulfill this contract due to reasons of the location in which the festival is located, being before or during the show is destroyed by fire, or other calamity, or by an act of GOD, public enemy, strikes, statues, ordnances or legal authority or any other act beyond the control of The California Borough Recreation Authority (CBRA), which make it impossible or impractical to hold the festival.</w:t>
      </w:r>
    </w:p>
    <w:p w:rsidR="009301FB" w:rsidRDefault="009301FB" w:rsidP="00615AB9">
      <w:pPr>
        <w:pStyle w:val="ListParagraph"/>
        <w:numPr>
          <w:ilvl w:val="0"/>
          <w:numId w:val="1"/>
        </w:numPr>
      </w:pPr>
      <w:r>
        <w:t xml:space="preserve">Non Compliance can result in removal of, termination of and or future set up within the Borough of California. </w:t>
      </w:r>
    </w:p>
    <w:p w:rsidR="00FD6C93" w:rsidRDefault="00FD6C93" w:rsidP="00FD6C93">
      <w:pPr>
        <w:ind w:left="360"/>
      </w:pPr>
    </w:p>
    <w:sectPr w:rsidR="00FD6C93" w:rsidSect="00AA27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D3D52"/>
    <w:multiLevelType w:val="hybridMultilevel"/>
    <w:tmpl w:val="5612648E"/>
    <w:lvl w:ilvl="0" w:tplc="67943A7E">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3B"/>
    <w:rsid w:val="000D3A77"/>
    <w:rsid w:val="00155EFC"/>
    <w:rsid w:val="001667A5"/>
    <w:rsid w:val="00615AB9"/>
    <w:rsid w:val="00655C3B"/>
    <w:rsid w:val="006958A6"/>
    <w:rsid w:val="009301FB"/>
    <w:rsid w:val="009B1165"/>
    <w:rsid w:val="00A35F98"/>
    <w:rsid w:val="00AA2763"/>
    <w:rsid w:val="00C81080"/>
    <w:rsid w:val="00FD6C93"/>
    <w:rsid w:val="00FE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E1C18-A14A-4625-9169-1D6E51E9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C3B"/>
    <w:rPr>
      <w:color w:val="0000FF" w:themeColor="hyperlink"/>
      <w:u w:val="single"/>
    </w:rPr>
  </w:style>
  <w:style w:type="paragraph" w:styleId="ListParagraph">
    <w:name w:val="List Paragraph"/>
    <w:basedOn w:val="Normal"/>
    <w:uiPriority w:val="34"/>
    <w:qFormat/>
    <w:rsid w:val="00655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Amelia V Mitchell</cp:lastModifiedBy>
  <cp:revision>2</cp:revision>
  <dcterms:created xsi:type="dcterms:W3CDTF">2019-02-26T11:48:00Z</dcterms:created>
  <dcterms:modified xsi:type="dcterms:W3CDTF">2019-02-26T11:48:00Z</dcterms:modified>
</cp:coreProperties>
</file>