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2B6C5" w14:textId="77777777" w:rsidR="008D05B5" w:rsidRDefault="008D05B5" w:rsidP="008D05B5">
      <w:pPr>
        <w:pStyle w:val="Title"/>
        <w:jc w:val="center"/>
      </w:pPr>
      <w:r>
        <w:t>Lake Bloomington Association</w:t>
      </w:r>
    </w:p>
    <w:p w14:paraId="3F0CF04F" w14:textId="63E1697D" w:rsidR="00B66674" w:rsidRPr="00C80C03" w:rsidRDefault="003B634D" w:rsidP="00C80C03">
      <w:pPr>
        <w:pStyle w:val="Title"/>
        <w:jc w:val="center"/>
      </w:pPr>
      <w:r>
        <w:t>202</w:t>
      </w:r>
      <w:r w:rsidR="00A9790B">
        <w:t>3</w:t>
      </w:r>
      <w:r>
        <w:t xml:space="preserve"> </w:t>
      </w:r>
      <w:r w:rsidR="008D05B5">
        <w:t>Strategic Plan</w:t>
      </w:r>
    </w:p>
    <w:p w14:paraId="400CAD1E" w14:textId="77777777" w:rsidR="004B7812" w:rsidRDefault="004B7812" w:rsidP="004B7812">
      <w:pPr>
        <w:pStyle w:val="Heading2"/>
        <w:jc w:val="center"/>
        <w:rPr>
          <w:color w:val="auto"/>
          <w:sz w:val="36"/>
          <w:szCs w:val="36"/>
        </w:rPr>
      </w:pPr>
    </w:p>
    <w:p w14:paraId="588C49EE" w14:textId="18FD149E" w:rsidR="004B7812" w:rsidRPr="004B7812" w:rsidRDefault="004B7812" w:rsidP="004B7812">
      <w:pPr>
        <w:pStyle w:val="Heading2"/>
        <w:jc w:val="center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 xml:space="preserve"> </w:t>
      </w:r>
      <w:r w:rsidR="00D10472" w:rsidRPr="00FD582D">
        <w:rPr>
          <w:color w:val="auto"/>
          <w:sz w:val="36"/>
          <w:szCs w:val="36"/>
        </w:rPr>
        <w:t>Vision</w:t>
      </w:r>
    </w:p>
    <w:p w14:paraId="444650B6" w14:textId="77777777" w:rsidR="00DF2F5E" w:rsidRDefault="00D10472" w:rsidP="00DF2F5E">
      <w:pPr>
        <w:jc w:val="center"/>
        <w:rPr>
          <w:rFonts w:asciiTheme="majorHAnsi" w:hAnsiTheme="majorHAnsi"/>
          <w:sz w:val="32"/>
          <w:szCs w:val="32"/>
        </w:rPr>
      </w:pPr>
      <w:r w:rsidRPr="00FD582D">
        <w:rPr>
          <w:rFonts w:asciiTheme="majorHAnsi" w:hAnsiTheme="majorHAnsi"/>
          <w:sz w:val="32"/>
          <w:szCs w:val="32"/>
        </w:rPr>
        <w:t>Lake Bloomington is a jewel of a lake</w:t>
      </w:r>
      <w:r w:rsidR="00DF2F5E">
        <w:rPr>
          <w:rFonts w:asciiTheme="majorHAnsi" w:hAnsiTheme="majorHAnsi"/>
          <w:sz w:val="32"/>
          <w:szCs w:val="32"/>
        </w:rPr>
        <w:t xml:space="preserve"> </w:t>
      </w:r>
    </w:p>
    <w:p w14:paraId="79DC6AA1" w14:textId="15CBBE0A" w:rsidR="00DF2F5E" w:rsidRDefault="00D10472" w:rsidP="00DF2F5E">
      <w:pPr>
        <w:jc w:val="center"/>
        <w:rPr>
          <w:rFonts w:asciiTheme="majorHAnsi" w:hAnsiTheme="majorHAnsi"/>
          <w:sz w:val="32"/>
          <w:szCs w:val="32"/>
        </w:rPr>
      </w:pPr>
      <w:r w:rsidRPr="00FD582D">
        <w:rPr>
          <w:rFonts w:asciiTheme="majorHAnsi" w:hAnsiTheme="majorHAnsi"/>
          <w:sz w:val="32"/>
          <w:szCs w:val="32"/>
        </w:rPr>
        <w:t xml:space="preserve">that </w:t>
      </w:r>
      <w:r w:rsidR="00485FDA">
        <w:rPr>
          <w:rFonts w:asciiTheme="majorHAnsi" w:hAnsiTheme="majorHAnsi"/>
          <w:sz w:val="32"/>
          <w:szCs w:val="32"/>
        </w:rPr>
        <w:t xml:space="preserve">draws people together </w:t>
      </w:r>
    </w:p>
    <w:p w14:paraId="3B0763CF" w14:textId="77777777" w:rsidR="00DF2F5E" w:rsidRDefault="00485FDA" w:rsidP="00DF2F5E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and provides a beautiful place to live </w:t>
      </w:r>
    </w:p>
    <w:p w14:paraId="67E9826C" w14:textId="75723FD2" w:rsidR="00DF2F5E" w:rsidRDefault="00485FDA" w:rsidP="00DF2F5E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with </w:t>
      </w:r>
      <w:r w:rsidR="00D10472">
        <w:rPr>
          <w:rFonts w:asciiTheme="majorHAnsi" w:hAnsiTheme="majorHAnsi"/>
          <w:sz w:val="32"/>
          <w:szCs w:val="32"/>
        </w:rPr>
        <w:t xml:space="preserve">safe recreation and enjoyment </w:t>
      </w:r>
    </w:p>
    <w:p w14:paraId="06E7D9F5" w14:textId="40285FA1" w:rsidR="00D10472" w:rsidRDefault="00D10472" w:rsidP="00DF2F5E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for</w:t>
      </w:r>
      <w:r w:rsidRPr="00FD582D">
        <w:rPr>
          <w:rFonts w:asciiTheme="majorHAnsi" w:hAnsiTheme="majorHAnsi"/>
          <w:sz w:val="32"/>
          <w:szCs w:val="32"/>
        </w:rPr>
        <w:t xml:space="preserve"> residents</w:t>
      </w:r>
      <w:r>
        <w:rPr>
          <w:rFonts w:asciiTheme="majorHAnsi" w:hAnsiTheme="majorHAnsi"/>
          <w:sz w:val="32"/>
          <w:szCs w:val="32"/>
        </w:rPr>
        <w:t>, neighbors,</w:t>
      </w:r>
      <w:r w:rsidRPr="00FD582D">
        <w:rPr>
          <w:rFonts w:asciiTheme="majorHAnsi" w:hAnsiTheme="majorHAnsi"/>
          <w:sz w:val="32"/>
          <w:szCs w:val="32"/>
        </w:rPr>
        <w:t xml:space="preserve"> and the community at large.</w:t>
      </w:r>
    </w:p>
    <w:p w14:paraId="02D4131E" w14:textId="77777777" w:rsidR="00485FDA" w:rsidRDefault="00485FDA" w:rsidP="00DF2F5E">
      <w:pPr>
        <w:jc w:val="center"/>
        <w:rPr>
          <w:rFonts w:asciiTheme="majorHAnsi" w:hAnsiTheme="majorHAnsi"/>
          <w:sz w:val="32"/>
          <w:szCs w:val="32"/>
        </w:rPr>
      </w:pPr>
    </w:p>
    <w:p w14:paraId="3C421CDC" w14:textId="77777777" w:rsidR="00C6653E" w:rsidRPr="00D10472" w:rsidRDefault="00C6653E" w:rsidP="00DF2F5E">
      <w:pPr>
        <w:jc w:val="center"/>
        <w:rPr>
          <w:rFonts w:asciiTheme="majorHAnsi" w:hAnsiTheme="majorHAnsi"/>
          <w:sz w:val="32"/>
          <w:szCs w:val="32"/>
        </w:rPr>
      </w:pPr>
    </w:p>
    <w:p w14:paraId="327292CF" w14:textId="782DCA67" w:rsidR="00C80C03" w:rsidRPr="00FD582D" w:rsidRDefault="008E40DD" w:rsidP="00DF2F5E">
      <w:pPr>
        <w:pStyle w:val="Heading2"/>
        <w:spacing w:line="240" w:lineRule="auto"/>
        <w:jc w:val="center"/>
        <w:rPr>
          <w:color w:val="auto"/>
          <w:sz w:val="36"/>
          <w:szCs w:val="36"/>
        </w:rPr>
      </w:pPr>
      <w:r w:rsidRPr="00FD582D">
        <w:rPr>
          <w:color w:val="auto"/>
          <w:sz w:val="36"/>
          <w:szCs w:val="36"/>
        </w:rPr>
        <w:t xml:space="preserve">Mission </w:t>
      </w:r>
    </w:p>
    <w:p w14:paraId="2BC1FDDA" w14:textId="77777777" w:rsidR="00DF2F5E" w:rsidRDefault="00C80C03" w:rsidP="00DF2F5E">
      <w:pPr>
        <w:jc w:val="center"/>
        <w:rPr>
          <w:rFonts w:asciiTheme="majorHAnsi" w:hAnsiTheme="majorHAnsi"/>
          <w:sz w:val="32"/>
          <w:szCs w:val="32"/>
        </w:rPr>
      </w:pPr>
      <w:r w:rsidRPr="00FD582D">
        <w:rPr>
          <w:rFonts w:asciiTheme="majorHAnsi" w:hAnsiTheme="majorHAnsi"/>
          <w:sz w:val="32"/>
          <w:szCs w:val="32"/>
        </w:rPr>
        <w:t xml:space="preserve">The Lake Bloomington Association’s mission </w:t>
      </w:r>
    </w:p>
    <w:p w14:paraId="13C003AA" w14:textId="77777777" w:rsidR="00DF2F5E" w:rsidRDefault="00C80C03" w:rsidP="00DF2F5E">
      <w:pPr>
        <w:jc w:val="center"/>
        <w:rPr>
          <w:rFonts w:asciiTheme="majorHAnsi" w:hAnsiTheme="majorHAnsi"/>
          <w:sz w:val="32"/>
          <w:szCs w:val="32"/>
        </w:rPr>
      </w:pPr>
      <w:r w:rsidRPr="00FD582D">
        <w:rPr>
          <w:rFonts w:asciiTheme="majorHAnsi" w:hAnsiTheme="majorHAnsi"/>
          <w:sz w:val="32"/>
          <w:szCs w:val="32"/>
        </w:rPr>
        <w:t>is to work together to improve</w:t>
      </w:r>
    </w:p>
    <w:p w14:paraId="08125BCD" w14:textId="09EE3DA8" w:rsidR="00DF2F5E" w:rsidRDefault="00C80C03" w:rsidP="00DF2F5E">
      <w:pPr>
        <w:jc w:val="center"/>
        <w:rPr>
          <w:rFonts w:asciiTheme="majorHAnsi" w:hAnsiTheme="majorHAnsi"/>
          <w:sz w:val="32"/>
          <w:szCs w:val="32"/>
        </w:rPr>
      </w:pPr>
      <w:r w:rsidRPr="00FD582D">
        <w:rPr>
          <w:rFonts w:asciiTheme="majorHAnsi" w:hAnsiTheme="majorHAnsi"/>
          <w:sz w:val="32"/>
          <w:szCs w:val="32"/>
        </w:rPr>
        <w:t xml:space="preserve"> the</w:t>
      </w:r>
      <w:r w:rsidR="00D10472">
        <w:rPr>
          <w:rFonts w:asciiTheme="majorHAnsi" w:hAnsiTheme="majorHAnsi"/>
          <w:sz w:val="32"/>
          <w:szCs w:val="32"/>
        </w:rPr>
        <w:t xml:space="preserve"> quality of life of the residents,</w:t>
      </w:r>
    </w:p>
    <w:p w14:paraId="54704C7B" w14:textId="77777777" w:rsidR="00DF2F5E" w:rsidRDefault="00D10472" w:rsidP="00DF2F5E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the </w:t>
      </w:r>
      <w:r w:rsidR="007C20AF">
        <w:rPr>
          <w:rFonts w:asciiTheme="majorHAnsi" w:hAnsiTheme="majorHAnsi"/>
          <w:sz w:val="32"/>
          <w:szCs w:val="32"/>
        </w:rPr>
        <w:t xml:space="preserve">environment of the </w:t>
      </w:r>
      <w:r w:rsidR="00485FDA">
        <w:rPr>
          <w:rFonts w:asciiTheme="majorHAnsi" w:hAnsiTheme="majorHAnsi"/>
          <w:sz w:val="32"/>
          <w:szCs w:val="32"/>
        </w:rPr>
        <w:t>lake,</w:t>
      </w:r>
    </w:p>
    <w:p w14:paraId="4A5767AF" w14:textId="02A6CF6D" w:rsidR="00D10472" w:rsidRDefault="007C20AF" w:rsidP="00DF2F5E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</w:t>
      </w:r>
      <w:r w:rsidR="00C80C03" w:rsidRPr="00FD582D">
        <w:rPr>
          <w:rFonts w:asciiTheme="majorHAnsi" w:hAnsiTheme="majorHAnsi"/>
          <w:sz w:val="32"/>
          <w:szCs w:val="32"/>
        </w:rPr>
        <w:t>and</w:t>
      </w:r>
      <w:r w:rsidR="00D10472">
        <w:rPr>
          <w:rFonts w:asciiTheme="majorHAnsi" w:hAnsiTheme="majorHAnsi"/>
          <w:sz w:val="32"/>
          <w:szCs w:val="32"/>
        </w:rPr>
        <w:t xml:space="preserve"> </w:t>
      </w:r>
      <w:r>
        <w:rPr>
          <w:rFonts w:asciiTheme="majorHAnsi" w:hAnsiTheme="majorHAnsi"/>
          <w:sz w:val="32"/>
          <w:szCs w:val="32"/>
        </w:rPr>
        <w:t xml:space="preserve">relationships with </w:t>
      </w:r>
      <w:r w:rsidR="00D10472">
        <w:rPr>
          <w:rFonts w:asciiTheme="majorHAnsi" w:hAnsiTheme="majorHAnsi"/>
          <w:sz w:val="32"/>
          <w:szCs w:val="32"/>
        </w:rPr>
        <w:t xml:space="preserve">the surrounding community.  </w:t>
      </w:r>
    </w:p>
    <w:p w14:paraId="18F57F60" w14:textId="77777777" w:rsidR="00485FDA" w:rsidRDefault="00485FDA" w:rsidP="00DF2F5E">
      <w:pPr>
        <w:jc w:val="center"/>
        <w:rPr>
          <w:rFonts w:asciiTheme="majorHAnsi" w:hAnsiTheme="majorHAnsi"/>
          <w:sz w:val="32"/>
          <w:szCs w:val="32"/>
        </w:rPr>
      </w:pPr>
    </w:p>
    <w:p w14:paraId="43CBD48C" w14:textId="77777777" w:rsidR="004B7812" w:rsidRDefault="004B7812" w:rsidP="00DF2F5E">
      <w:pPr>
        <w:jc w:val="center"/>
        <w:rPr>
          <w:rFonts w:asciiTheme="majorHAnsi" w:hAnsiTheme="majorHAnsi"/>
          <w:sz w:val="32"/>
          <w:szCs w:val="32"/>
        </w:rPr>
      </w:pPr>
    </w:p>
    <w:p w14:paraId="1BE88D4F" w14:textId="57005BBA" w:rsidR="004B7812" w:rsidRPr="004B7812" w:rsidRDefault="004B7812" w:rsidP="00DF2F5E">
      <w:pPr>
        <w:pStyle w:val="ListParagraph"/>
        <w:spacing w:line="240" w:lineRule="auto"/>
        <w:ind w:left="4320"/>
        <w:rPr>
          <w:rFonts w:asciiTheme="majorHAnsi" w:hAnsiTheme="majorHAnsi"/>
          <w:b/>
          <w:sz w:val="36"/>
          <w:szCs w:val="36"/>
        </w:rPr>
      </w:pPr>
      <w:r w:rsidRPr="004B7812">
        <w:rPr>
          <w:rFonts w:asciiTheme="majorHAnsi" w:hAnsiTheme="majorHAnsi"/>
          <w:b/>
          <w:sz w:val="36"/>
          <w:szCs w:val="36"/>
        </w:rPr>
        <w:t>Focus</w:t>
      </w:r>
    </w:p>
    <w:p w14:paraId="7E37BBC2" w14:textId="7D06C0E1" w:rsidR="00485FDA" w:rsidRPr="004B7812" w:rsidRDefault="00132146" w:rsidP="00DF2F5E">
      <w:pPr>
        <w:pStyle w:val="ListParagraph"/>
        <w:numPr>
          <w:ilvl w:val="0"/>
          <w:numId w:val="26"/>
        </w:numPr>
        <w:spacing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Develop </w:t>
      </w:r>
      <w:r w:rsidR="00485FDA" w:rsidRPr="004B7812">
        <w:rPr>
          <w:rFonts w:asciiTheme="majorHAnsi" w:hAnsiTheme="majorHAnsi"/>
          <w:sz w:val="32"/>
          <w:szCs w:val="32"/>
        </w:rPr>
        <w:t xml:space="preserve">Community </w:t>
      </w:r>
      <w:r>
        <w:rPr>
          <w:rFonts w:asciiTheme="majorHAnsi" w:hAnsiTheme="majorHAnsi"/>
          <w:sz w:val="32"/>
          <w:szCs w:val="32"/>
        </w:rPr>
        <w:t>S</w:t>
      </w:r>
      <w:r w:rsidR="00485FDA" w:rsidRPr="004B7812">
        <w:rPr>
          <w:rFonts w:asciiTheme="majorHAnsi" w:hAnsiTheme="majorHAnsi"/>
          <w:sz w:val="32"/>
          <w:szCs w:val="32"/>
        </w:rPr>
        <w:t>pirit</w:t>
      </w:r>
    </w:p>
    <w:p w14:paraId="26ABDF90" w14:textId="07227BC4" w:rsidR="00485FDA" w:rsidRDefault="00132146" w:rsidP="00DF2F5E">
      <w:pPr>
        <w:pStyle w:val="ListParagraph"/>
        <w:numPr>
          <w:ilvl w:val="0"/>
          <w:numId w:val="26"/>
        </w:numPr>
        <w:spacing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Maintain </w:t>
      </w:r>
      <w:r w:rsidR="00485FDA">
        <w:rPr>
          <w:rFonts w:asciiTheme="majorHAnsi" w:hAnsiTheme="majorHAnsi"/>
          <w:sz w:val="32"/>
          <w:szCs w:val="32"/>
        </w:rPr>
        <w:t>Membership</w:t>
      </w:r>
    </w:p>
    <w:p w14:paraId="5B37C269" w14:textId="1D43345B" w:rsidR="00C6653E" w:rsidRDefault="00132146" w:rsidP="00DF2F5E">
      <w:pPr>
        <w:pStyle w:val="ListParagraph"/>
        <w:numPr>
          <w:ilvl w:val="0"/>
          <w:numId w:val="26"/>
        </w:numPr>
        <w:spacing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Protect the </w:t>
      </w:r>
      <w:r w:rsidR="00C6653E">
        <w:rPr>
          <w:rFonts w:asciiTheme="majorHAnsi" w:hAnsiTheme="majorHAnsi"/>
          <w:sz w:val="32"/>
          <w:szCs w:val="32"/>
        </w:rPr>
        <w:t xml:space="preserve">Lake </w:t>
      </w:r>
    </w:p>
    <w:p w14:paraId="4CC9F842" w14:textId="00A753D6" w:rsidR="00485FDA" w:rsidRDefault="00132146" w:rsidP="00DF2F5E">
      <w:pPr>
        <w:pStyle w:val="ListParagraph"/>
        <w:numPr>
          <w:ilvl w:val="0"/>
          <w:numId w:val="26"/>
        </w:numPr>
        <w:spacing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Improve </w:t>
      </w:r>
      <w:r w:rsidR="0039730E">
        <w:rPr>
          <w:rFonts w:asciiTheme="majorHAnsi" w:hAnsiTheme="majorHAnsi"/>
          <w:sz w:val="32"/>
          <w:szCs w:val="32"/>
        </w:rPr>
        <w:t>Surroundings</w:t>
      </w:r>
    </w:p>
    <w:p w14:paraId="17B5E591" w14:textId="363C501D" w:rsidR="00485FDA" w:rsidRPr="00C6653E" w:rsidRDefault="00132146" w:rsidP="00DF2F5E">
      <w:pPr>
        <w:pStyle w:val="ListParagraph"/>
        <w:numPr>
          <w:ilvl w:val="0"/>
          <w:numId w:val="26"/>
        </w:numPr>
        <w:spacing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Facilitate </w:t>
      </w:r>
      <w:r w:rsidR="00485FDA">
        <w:rPr>
          <w:rFonts w:asciiTheme="majorHAnsi" w:hAnsiTheme="majorHAnsi"/>
          <w:sz w:val="32"/>
          <w:szCs w:val="32"/>
        </w:rPr>
        <w:t>Collaborati</w:t>
      </w:r>
      <w:r w:rsidR="00C6653E">
        <w:rPr>
          <w:rFonts w:asciiTheme="majorHAnsi" w:hAnsiTheme="majorHAnsi"/>
          <w:sz w:val="32"/>
          <w:szCs w:val="32"/>
        </w:rPr>
        <w:t>on</w:t>
      </w:r>
    </w:p>
    <w:p w14:paraId="72C24CFB" w14:textId="77777777" w:rsidR="00485FDA" w:rsidRDefault="00485FDA" w:rsidP="00485FDA"/>
    <w:p w14:paraId="4056BE0F" w14:textId="77777777" w:rsidR="00485FDA" w:rsidRPr="00485FDA" w:rsidRDefault="00485FDA" w:rsidP="00485FDA"/>
    <w:p w14:paraId="2FEBFB29" w14:textId="267662EE" w:rsidR="00C80C03" w:rsidRPr="00D10472" w:rsidRDefault="003C1092" w:rsidP="00D10472">
      <w:pPr>
        <w:pStyle w:val="Heading1"/>
        <w:rPr>
          <w:b w:val="0"/>
          <w:color w:val="auto"/>
          <w:sz w:val="24"/>
          <w:szCs w:val="24"/>
        </w:rPr>
      </w:pPr>
      <w:r w:rsidRPr="001514BC">
        <w:rPr>
          <w:color w:val="auto"/>
          <w:sz w:val="24"/>
          <w:szCs w:val="24"/>
        </w:rPr>
        <w:lastRenderedPageBreak/>
        <w:t>Goal 1</w:t>
      </w:r>
      <w:r w:rsidRPr="004F72DD">
        <w:rPr>
          <w:color w:val="auto"/>
          <w:sz w:val="24"/>
          <w:szCs w:val="24"/>
        </w:rPr>
        <w:t>:</w:t>
      </w:r>
      <w:r w:rsidRPr="00D10472">
        <w:rPr>
          <w:color w:val="auto"/>
          <w:sz w:val="24"/>
          <w:szCs w:val="24"/>
        </w:rPr>
        <w:t xml:space="preserve">  </w:t>
      </w:r>
      <w:r w:rsidR="00C80C03" w:rsidRPr="00D10472">
        <w:rPr>
          <w:color w:val="auto"/>
          <w:sz w:val="24"/>
          <w:szCs w:val="24"/>
        </w:rPr>
        <w:t>The Lake Bloomington Association (</w:t>
      </w:r>
      <w:r w:rsidR="00FD582D" w:rsidRPr="00D10472">
        <w:rPr>
          <w:color w:val="auto"/>
          <w:sz w:val="24"/>
          <w:szCs w:val="24"/>
        </w:rPr>
        <w:t>LBA) will</w:t>
      </w:r>
      <w:r w:rsidR="00C80C03" w:rsidRPr="00D10472">
        <w:rPr>
          <w:color w:val="auto"/>
          <w:sz w:val="24"/>
          <w:szCs w:val="24"/>
        </w:rPr>
        <w:t xml:space="preserve"> </w:t>
      </w:r>
      <w:r w:rsidR="00D10472" w:rsidRPr="00D10472">
        <w:rPr>
          <w:color w:val="auto"/>
          <w:sz w:val="24"/>
          <w:szCs w:val="24"/>
        </w:rPr>
        <w:t>contribute to the</w:t>
      </w:r>
      <w:r w:rsidR="00C143C4">
        <w:rPr>
          <w:color w:val="auto"/>
          <w:sz w:val="24"/>
          <w:szCs w:val="24"/>
        </w:rPr>
        <w:t xml:space="preserve"> </w:t>
      </w:r>
      <w:r w:rsidR="00C143C4">
        <w:rPr>
          <w:color w:val="000000" w:themeColor="text1"/>
          <w:sz w:val="24"/>
          <w:szCs w:val="24"/>
        </w:rPr>
        <w:t xml:space="preserve">ongoing </w:t>
      </w:r>
      <w:r w:rsidR="00C80C03" w:rsidRPr="00D10472">
        <w:rPr>
          <w:color w:val="auto"/>
          <w:sz w:val="24"/>
          <w:szCs w:val="24"/>
        </w:rPr>
        <w:t xml:space="preserve">development of a vibrant community </w:t>
      </w:r>
      <w:r w:rsidR="00D10472" w:rsidRPr="00D10472">
        <w:rPr>
          <w:color w:val="auto"/>
          <w:sz w:val="24"/>
          <w:szCs w:val="24"/>
        </w:rPr>
        <w:t xml:space="preserve">spirit by hosting social events and </w:t>
      </w:r>
      <w:r w:rsidR="00C143C4" w:rsidRPr="00C143C4">
        <w:rPr>
          <w:color w:val="000000" w:themeColor="text1"/>
          <w:sz w:val="24"/>
          <w:szCs w:val="24"/>
        </w:rPr>
        <w:t xml:space="preserve">conducting </w:t>
      </w:r>
      <w:r w:rsidR="00D10472" w:rsidRPr="00D10472">
        <w:rPr>
          <w:color w:val="auto"/>
          <w:sz w:val="24"/>
          <w:szCs w:val="24"/>
        </w:rPr>
        <w:t>communication activities.</w:t>
      </w:r>
    </w:p>
    <w:p w14:paraId="0B0F329C" w14:textId="1EB6AE9A" w:rsidR="00C80C03" w:rsidRPr="00D10472" w:rsidRDefault="00C80C03" w:rsidP="00C80C03">
      <w:pPr>
        <w:rPr>
          <w:rFonts w:asciiTheme="majorHAnsi" w:hAnsiTheme="majorHAnsi"/>
        </w:rPr>
      </w:pPr>
      <w:r w:rsidRPr="00D10472">
        <w:rPr>
          <w:rFonts w:asciiTheme="majorHAnsi" w:hAnsiTheme="majorHAnsi"/>
        </w:rPr>
        <w:tab/>
      </w:r>
      <w:r w:rsidR="00D10472" w:rsidRPr="00D10472">
        <w:rPr>
          <w:rFonts w:asciiTheme="majorHAnsi" w:hAnsiTheme="majorHAnsi"/>
        </w:rPr>
        <w:t>Initiatives:</w:t>
      </w:r>
    </w:p>
    <w:p w14:paraId="04A82461" w14:textId="59EE7845" w:rsidR="00C80C03" w:rsidRPr="00D10472" w:rsidRDefault="00D10472" w:rsidP="00C80C03">
      <w:pPr>
        <w:pStyle w:val="ListParagraph"/>
        <w:numPr>
          <w:ilvl w:val="1"/>
          <w:numId w:val="15"/>
        </w:numPr>
        <w:rPr>
          <w:rFonts w:asciiTheme="majorHAnsi" w:hAnsiTheme="majorHAnsi"/>
          <w:sz w:val="24"/>
          <w:szCs w:val="24"/>
        </w:rPr>
      </w:pPr>
      <w:r w:rsidRPr="00D10472">
        <w:rPr>
          <w:rFonts w:asciiTheme="majorHAnsi" w:hAnsiTheme="majorHAnsi"/>
          <w:sz w:val="24"/>
          <w:szCs w:val="24"/>
        </w:rPr>
        <w:t>H</w:t>
      </w:r>
      <w:r w:rsidR="00C80C03" w:rsidRPr="00D10472">
        <w:rPr>
          <w:rFonts w:asciiTheme="majorHAnsi" w:hAnsiTheme="majorHAnsi"/>
          <w:sz w:val="24"/>
          <w:szCs w:val="24"/>
        </w:rPr>
        <w:t>old monthly board meetings.</w:t>
      </w:r>
    </w:p>
    <w:p w14:paraId="1AFE96BA" w14:textId="616E97AC" w:rsidR="003B634D" w:rsidRDefault="00D10472" w:rsidP="00C80C03">
      <w:pPr>
        <w:pStyle w:val="ListParagraph"/>
        <w:numPr>
          <w:ilvl w:val="1"/>
          <w:numId w:val="15"/>
        </w:numPr>
        <w:rPr>
          <w:rFonts w:asciiTheme="majorHAnsi" w:hAnsiTheme="majorHAnsi"/>
          <w:sz w:val="24"/>
          <w:szCs w:val="24"/>
        </w:rPr>
      </w:pPr>
      <w:r w:rsidRPr="00D10472">
        <w:rPr>
          <w:rFonts w:asciiTheme="majorHAnsi" w:hAnsiTheme="majorHAnsi"/>
          <w:sz w:val="24"/>
          <w:szCs w:val="24"/>
        </w:rPr>
        <w:t>C</w:t>
      </w:r>
      <w:r w:rsidR="00C80C03" w:rsidRPr="00D10472">
        <w:rPr>
          <w:rFonts w:asciiTheme="majorHAnsi" w:hAnsiTheme="majorHAnsi"/>
          <w:sz w:val="24"/>
          <w:szCs w:val="24"/>
        </w:rPr>
        <w:t xml:space="preserve">ontinue to maintain an active website and </w:t>
      </w:r>
      <w:r w:rsidR="00FD582D" w:rsidRPr="00D10472">
        <w:rPr>
          <w:rFonts w:asciiTheme="majorHAnsi" w:hAnsiTheme="majorHAnsi"/>
          <w:sz w:val="24"/>
          <w:szCs w:val="24"/>
        </w:rPr>
        <w:t>Facebook</w:t>
      </w:r>
      <w:r w:rsidR="00C80C03" w:rsidRPr="00D10472">
        <w:rPr>
          <w:rFonts w:asciiTheme="majorHAnsi" w:hAnsiTheme="majorHAnsi"/>
          <w:sz w:val="24"/>
          <w:szCs w:val="24"/>
        </w:rPr>
        <w:t xml:space="preserve"> page.</w:t>
      </w:r>
      <w:r w:rsidR="003B634D">
        <w:rPr>
          <w:rFonts w:asciiTheme="majorHAnsi" w:hAnsiTheme="majorHAnsi"/>
          <w:sz w:val="24"/>
          <w:szCs w:val="24"/>
        </w:rPr>
        <w:t xml:space="preserve">   Expand the use of Facebook with regular information about Lake activities and ongoing social and club events.   </w:t>
      </w:r>
    </w:p>
    <w:p w14:paraId="6ABD81FD" w14:textId="248CC643" w:rsidR="002D3BD7" w:rsidRPr="005264CD" w:rsidRDefault="002D3BD7" w:rsidP="00C80C03">
      <w:pPr>
        <w:pStyle w:val="ListParagraph"/>
        <w:numPr>
          <w:ilvl w:val="1"/>
          <w:numId w:val="15"/>
        </w:numPr>
        <w:rPr>
          <w:rFonts w:asciiTheme="majorHAnsi" w:hAnsiTheme="majorHAnsi"/>
          <w:sz w:val="24"/>
          <w:szCs w:val="24"/>
        </w:rPr>
      </w:pPr>
      <w:r w:rsidRPr="005264CD">
        <w:rPr>
          <w:rFonts w:asciiTheme="majorHAnsi" w:hAnsiTheme="majorHAnsi"/>
          <w:sz w:val="24"/>
          <w:szCs w:val="24"/>
        </w:rPr>
        <w:t>Establish a “Meet Up” group</w:t>
      </w:r>
      <w:r w:rsidR="00CB79B3" w:rsidRPr="005264CD">
        <w:rPr>
          <w:rFonts w:asciiTheme="majorHAnsi" w:hAnsiTheme="majorHAnsi"/>
          <w:sz w:val="24"/>
          <w:szCs w:val="24"/>
        </w:rPr>
        <w:t xml:space="preserve"> through Facebook.</w:t>
      </w:r>
      <w:r w:rsidRPr="005264CD">
        <w:rPr>
          <w:rFonts w:asciiTheme="majorHAnsi" w:hAnsiTheme="majorHAnsi"/>
          <w:sz w:val="24"/>
          <w:szCs w:val="24"/>
        </w:rPr>
        <w:t xml:space="preserve"> </w:t>
      </w:r>
    </w:p>
    <w:p w14:paraId="2F1F084F" w14:textId="7C04B8F9" w:rsidR="00C80C03" w:rsidRDefault="00D10472" w:rsidP="00C80C03">
      <w:pPr>
        <w:pStyle w:val="ListParagraph"/>
        <w:numPr>
          <w:ilvl w:val="1"/>
          <w:numId w:val="15"/>
        </w:numPr>
        <w:rPr>
          <w:rFonts w:asciiTheme="majorHAnsi" w:hAnsiTheme="majorHAnsi"/>
          <w:sz w:val="24"/>
          <w:szCs w:val="24"/>
        </w:rPr>
      </w:pPr>
      <w:r w:rsidRPr="00D10472">
        <w:rPr>
          <w:rFonts w:asciiTheme="majorHAnsi" w:hAnsiTheme="majorHAnsi"/>
          <w:sz w:val="24"/>
          <w:szCs w:val="24"/>
        </w:rPr>
        <w:t>P</w:t>
      </w:r>
      <w:r w:rsidR="00C80C03" w:rsidRPr="00D10472">
        <w:rPr>
          <w:rFonts w:asciiTheme="majorHAnsi" w:hAnsiTheme="majorHAnsi"/>
          <w:sz w:val="24"/>
          <w:szCs w:val="24"/>
        </w:rPr>
        <w:t>roduce quarterly newsletters</w:t>
      </w:r>
      <w:r w:rsidR="00BC3616">
        <w:rPr>
          <w:rFonts w:asciiTheme="majorHAnsi" w:hAnsiTheme="majorHAnsi"/>
          <w:sz w:val="24"/>
          <w:szCs w:val="24"/>
        </w:rPr>
        <w:t xml:space="preserve"> (Lake Breeze)</w:t>
      </w:r>
      <w:r w:rsidR="00C80C03" w:rsidRPr="00D10472">
        <w:rPr>
          <w:rFonts w:asciiTheme="majorHAnsi" w:hAnsiTheme="majorHAnsi"/>
          <w:sz w:val="24"/>
          <w:szCs w:val="24"/>
        </w:rPr>
        <w:t xml:space="preserve"> to be distributed to all association members.</w:t>
      </w:r>
    </w:p>
    <w:p w14:paraId="4B86D872" w14:textId="62E37C41" w:rsidR="00F55654" w:rsidRPr="00487C1E" w:rsidRDefault="00F55654" w:rsidP="00F55654">
      <w:pPr>
        <w:pStyle w:val="ListParagraph"/>
        <w:numPr>
          <w:ilvl w:val="1"/>
          <w:numId w:val="15"/>
        </w:numPr>
        <w:rPr>
          <w:rFonts w:asciiTheme="majorHAnsi" w:hAnsiTheme="majorHAnsi"/>
          <w:color w:val="000000" w:themeColor="text1"/>
          <w:sz w:val="24"/>
          <w:szCs w:val="24"/>
        </w:rPr>
      </w:pPr>
      <w:r w:rsidRPr="00487C1E">
        <w:rPr>
          <w:rFonts w:asciiTheme="majorHAnsi" w:hAnsiTheme="majorHAnsi"/>
          <w:color w:val="000000" w:themeColor="text1"/>
          <w:sz w:val="24"/>
          <w:szCs w:val="24"/>
        </w:rPr>
        <w:t xml:space="preserve">Acknowledge deaths of lake residents &amp; share positive </w:t>
      </w:r>
      <w:r w:rsidR="00C27F91" w:rsidRPr="00487C1E">
        <w:rPr>
          <w:rFonts w:asciiTheme="majorHAnsi" w:hAnsiTheme="majorHAnsi"/>
          <w:color w:val="000000" w:themeColor="text1"/>
          <w:sz w:val="24"/>
          <w:szCs w:val="24"/>
        </w:rPr>
        <w:t xml:space="preserve">lake </w:t>
      </w:r>
      <w:r w:rsidRPr="00487C1E">
        <w:rPr>
          <w:rFonts w:asciiTheme="majorHAnsi" w:hAnsiTheme="majorHAnsi"/>
          <w:color w:val="000000" w:themeColor="text1"/>
          <w:sz w:val="24"/>
          <w:szCs w:val="24"/>
        </w:rPr>
        <w:t>news.</w:t>
      </w:r>
    </w:p>
    <w:p w14:paraId="03A7DD05" w14:textId="1704F6B7" w:rsidR="003B634D" w:rsidRDefault="003B634D" w:rsidP="00C80C03">
      <w:pPr>
        <w:pStyle w:val="ListParagraph"/>
        <w:numPr>
          <w:ilvl w:val="1"/>
          <w:numId w:val="1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Encourage family participation and appreciation of our natural </w:t>
      </w:r>
      <w:r w:rsidR="00BC3616">
        <w:rPr>
          <w:rFonts w:asciiTheme="majorHAnsi" w:hAnsiTheme="majorHAnsi"/>
          <w:sz w:val="24"/>
          <w:szCs w:val="24"/>
        </w:rPr>
        <w:t>surroundings through</w:t>
      </w:r>
      <w:r>
        <w:rPr>
          <w:rFonts w:asciiTheme="majorHAnsi" w:hAnsiTheme="majorHAnsi"/>
          <w:sz w:val="24"/>
          <w:szCs w:val="24"/>
        </w:rPr>
        <w:t xml:space="preserve"> guide-led Nature Walks.  </w:t>
      </w:r>
    </w:p>
    <w:p w14:paraId="6A82C1D6" w14:textId="414404CA" w:rsidR="00947BFA" w:rsidRPr="005264CD" w:rsidRDefault="00947BFA" w:rsidP="00947BFA">
      <w:pPr>
        <w:pStyle w:val="ListParagraph"/>
        <w:numPr>
          <w:ilvl w:val="1"/>
          <w:numId w:val="15"/>
        </w:numPr>
        <w:rPr>
          <w:rFonts w:asciiTheme="majorHAnsi" w:hAnsiTheme="majorHAnsi"/>
          <w:sz w:val="24"/>
          <w:szCs w:val="24"/>
        </w:rPr>
      </w:pPr>
      <w:r w:rsidRPr="005264CD">
        <w:rPr>
          <w:rFonts w:asciiTheme="majorHAnsi" w:hAnsiTheme="majorHAnsi"/>
          <w:sz w:val="24"/>
          <w:szCs w:val="24"/>
        </w:rPr>
        <w:t>Coordinate Dock Concerts (June, July, &amp; August).</w:t>
      </w:r>
    </w:p>
    <w:p w14:paraId="45125512" w14:textId="56D902B8" w:rsidR="00C80C03" w:rsidRPr="00D10472" w:rsidRDefault="00D10472" w:rsidP="00C80C03">
      <w:pPr>
        <w:pStyle w:val="ListParagraph"/>
        <w:numPr>
          <w:ilvl w:val="1"/>
          <w:numId w:val="15"/>
        </w:numPr>
        <w:rPr>
          <w:rFonts w:asciiTheme="majorHAnsi" w:hAnsiTheme="majorHAnsi"/>
          <w:sz w:val="24"/>
          <w:szCs w:val="24"/>
        </w:rPr>
      </w:pPr>
      <w:r w:rsidRPr="00D10472">
        <w:rPr>
          <w:rFonts w:asciiTheme="majorHAnsi" w:hAnsiTheme="majorHAnsi"/>
          <w:sz w:val="24"/>
          <w:szCs w:val="24"/>
        </w:rPr>
        <w:t>H</w:t>
      </w:r>
      <w:r w:rsidR="00C80C03" w:rsidRPr="00D10472">
        <w:rPr>
          <w:rFonts w:asciiTheme="majorHAnsi" w:hAnsiTheme="majorHAnsi"/>
          <w:sz w:val="24"/>
          <w:szCs w:val="24"/>
        </w:rPr>
        <w:t>ost social event</w:t>
      </w:r>
      <w:r w:rsidR="001B4F30">
        <w:rPr>
          <w:rFonts w:asciiTheme="majorHAnsi" w:hAnsiTheme="majorHAnsi"/>
          <w:sz w:val="24"/>
          <w:szCs w:val="24"/>
        </w:rPr>
        <w:t>s</w:t>
      </w:r>
      <w:r w:rsidR="00C80C03" w:rsidRPr="00D10472">
        <w:rPr>
          <w:rFonts w:asciiTheme="majorHAnsi" w:hAnsiTheme="majorHAnsi"/>
          <w:sz w:val="24"/>
          <w:szCs w:val="24"/>
        </w:rPr>
        <w:t xml:space="preserve"> throughout the year</w:t>
      </w:r>
      <w:r w:rsidR="00A9790B">
        <w:rPr>
          <w:rFonts w:asciiTheme="majorHAnsi" w:hAnsiTheme="majorHAnsi"/>
          <w:sz w:val="24"/>
          <w:szCs w:val="24"/>
        </w:rPr>
        <w:t>,</w:t>
      </w:r>
      <w:r w:rsidR="00C80C03" w:rsidRPr="00D10472">
        <w:rPr>
          <w:rFonts w:asciiTheme="majorHAnsi" w:hAnsiTheme="majorHAnsi"/>
          <w:sz w:val="24"/>
          <w:szCs w:val="24"/>
        </w:rPr>
        <w:t xml:space="preserve"> including</w:t>
      </w:r>
      <w:r w:rsidR="00EA01F3" w:rsidRPr="00D10472">
        <w:rPr>
          <w:rFonts w:asciiTheme="majorHAnsi" w:hAnsiTheme="majorHAnsi"/>
          <w:sz w:val="24"/>
          <w:szCs w:val="24"/>
        </w:rPr>
        <w:t>:</w:t>
      </w:r>
    </w:p>
    <w:p w14:paraId="53F17220" w14:textId="29F3B5A6" w:rsidR="00A9790B" w:rsidRDefault="00A9790B" w:rsidP="001B4F30">
      <w:pPr>
        <w:pStyle w:val="ListParagraph"/>
        <w:numPr>
          <w:ilvl w:val="2"/>
          <w:numId w:val="1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color w:val="FF0000"/>
          <w:sz w:val="24"/>
          <w:szCs w:val="24"/>
        </w:rPr>
        <w:t>An annual Winter Social event</w:t>
      </w:r>
    </w:p>
    <w:p w14:paraId="3DB3DA9A" w14:textId="77777777" w:rsidR="00A9790B" w:rsidRPr="00A9790B" w:rsidRDefault="00A9790B" w:rsidP="00A9790B">
      <w:pPr>
        <w:pStyle w:val="ListParagraph"/>
        <w:numPr>
          <w:ilvl w:val="2"/>
          <w:numId w:val="15"/>
        </w:numPr>
        <w:rPr>
          <w:rFonts w:asciiTheme="majorHAnsi" w:hAnsiTheme="majorHAnsi"/>
          <w:sz w:val="24"/>
          <w:szCs w:val="24"/>
        </w:rPr>
      </w:pPr>
      <w:r w:rsidRPr="00A9790B">
        <w:rPr>
          <w:rFonts w:asciiTheme="majorHAnsi" w:hAnsiTheme="majorHAnsi"/>
          <w:sz w:val="24"/>
          <w:szCs w:val="24"/>
        </w:rPr>
        <w:t xml:space="preserve">An annual Spring dinner </w:t>
      </w:r>
    </w:p>
    <w:p w14:paraId="2D01B76E" w14:textId="058C645F" w:rsidR="00C80C03" w:rsidRPr="001B4F30" w:rsidRDefault="001B4F30" w:rsidP="001B4F30">
      <w:pPr>
        <w:pStyle w:val="ListParagraph"/>
        <w:numPr>
          <w:ilvl w:val="2"/>
          <w:numId w:val="1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 </w:t>
      </w:r>
      <w:r w:rsidR="00C80C03" w:rsidRPr="00D10472">
        <w:rPr>
          <w:rFonts w:asciiTheme="majorHAnsi" w:hAnsiTheme="majorHAnsi"/>
          <w:sz w:val="24"/>
          <w:szCs w:val="24"/>
        </w:rPr>
        <w:t xml:space="preserve">Fourth </w:t>
      </w:r>
      <w:r w:rsidR="00D10472" w:rsidRPr="00D10472">
        <w:rPr>
          <w:rFonts w:asciiTheme="majorHAnsi" w:hAnsiTheme="majorHAnsi"/>
          <w:sz w:val="24"/>
          <w:szCs w:val="24"/>
        </w:rPr>
        <w:t>of July celebration,</w:t>
      </w:r>
      <w:r>
        <w:rPr>
          <w:rFonts w:asciiTheme="majorHAnsi" w:hAnsiTheme="majorHAnsi"/>
          <w:sz w:val="24"/>
          <w:szCs w:val="24"/>
        </w:rPr>
        <w:t xml:space="preserve"> with </w:t>
      </w:r>
      <w:r w:rsidR="00D10472" w:rsidRPr="001B4F30">
        <w:rPr>
          <w:rFonts w:asciiTheme="majorHAnsi" w:hAnsiTheme="majorHAnsi"/>
          <w:sz w:val="24"/>
          <w:szCs w:val="24"/>
        </w:rPr>
        <w:t>fireworks and a pontoon p</w:t>
      </w:r>
      <w:r w:rsidR="00C80C03" w:rsidRPr="001B4F30">
        <w:rPr>
          <w:rFonts w:asciiTheme="majorHAnsi" w:hAnsiTheme="majorHAnsi"/>
          <w:sz w:val="24"/>
          <w:szCs w:val="24"/>
        </w:rPr>
        <w:t xml:space="preserve">arade.  </w:t>
      </w:r>
    </w:p>
    <w:p w14:paraId="7B0C4FC5" w14:textId="46BBD378" w:rsidR="004F72DD" w:rsidRPr="00947BFA" w:rsidRDefault="00D10472" w:rsidP="00947BFA">
      <w:pPr>
        <w:pStyle w:val="ListParagraph"/>
        <w:numPr>
          <w:ilvl w:val="2"/>
          <w:numId w:val="15"/>
        </w:numPr>
        <w:rPr>
          <w:rFonts w:asciiTheme="majorHAnsi" w:hAnsiTheme="majorHAnsi"/>
          <w:sz w:val="24"/>
          <w:szCs w:val="24"/>
        </w:rPr>
      </w:pPr>
      <w:r w:rsidRPr="00D10472">
        <w:rPr>
          <w:rFonts w:asciiTheme="majorHAnsi" w:hAnsiTheme="majorHAnsi"/>
          <w:sz w:val="24"/>
          <w:szCs w:val="24"/>
        </w:rPr>
        <w:t>A</w:t>
      </w:r>
      <w:r w:rsidR="00C80C03" w:rsidRPr="00D10472">
        <w:rPr>
          <w:rFonts w:asciiTheme="majorHAnsi" w:hAnsiTheme="majorHAnsi"/>
          <w:sz w:val="24"/>
          <w:szCs w:val="24"/>
        </w:rPr>
        <w:t xml:space="preserve"> Fall dinner and annual LBA meetin</w:t>
      </w:r>
      <w:r w:rsidR="00FD582D" w:rsidRPr="00D10472">
        <w:rPr>
          <w:rFonts w:asciiTheme="majorHAnsi" w:hAnsiTheme="majorHAnsi"/>
          <w:sz w:val="24"/>
          <w:szCs w:val="24"/>
        </w:rPr>
        <w:t>g</w:t>
      </w:r>
    </w:p>
    <w:p w14:paraId="7C7E32A1" w14:textId="3234D5B3" w:rsidR="00C80C03" w:rsidRPr="00D10472" w:rsidRDefault="00D10472" w:rsidP="00C80C03">
      <w:pPr>
        <w:rPr>
          <w:rFonts w:asciiTheme="majorHAnsi" w:hAnsiTheme="majorHAnsi"/>
          <w:b/>
        </w:rPr>
      </w:pPr>
      <w:r w:rsidRPr="001514BC">
        <w:rPr>
          <w:rFonts w:asciiTheme="majorHAnsi" w:hAnsiTheme="majorHAnsi"/>
          <w:b/>
        </w:rPr>
        <w:t>Goal 2</w:t>
      </w:r>
      <w:r w:rsidRPr="004F72DD">
        <w:rPr>
          <w:rFonts w:asciiTheme="majorHAnsi" w:hAnsiTheme="majorHAnsi"/>
          <w:b/>
        </w:rPr>
        <w:t xml:space="preserve">:  </w:t>
      </w:r>
      <w:r w:rsidRPr="00D10472">
        <w:rPr>
          <w:rFonts w:asciiTheme="majorHAnsi" w:hAnsiTheme="majorHAnsi"/>
          <w:b/>
        </w:rPr>
        <w:t xml:space="preserve">The LBA will </w:t>
      </w:r>
      <w:r w:rsidR="00C143C4">
        <w:rPr>
          <w:rFonts w:asciiTheme="majorHAnsi" w:hAnsiTheme="majorHAnsi"/>
          <w:b/>
        </w:rPr>
        <w:t xml:space="preserve">engage </w:t>
      </w:r>
      <w:r w:rsidR="00C80C03" w:rsidRPr="00D10472">
        <w:rPr>
          <w:rFonts w:asciiTheme="majorHAnsi" w:hAnsiTheme="majorHAnsi"/>
          <w:b/>
        </w:rPr>
        <w:t xml:space="preserve">existing </w:t>
      </w:r>
      <w:r w:rsidRPr="00D10472">
        <w:rPr>
          <w:rFonts w:asciiTheme="majorHAnsi" w:hAnsiTheme="majorHAnsi"/>
          <w:b/>
        </w:rPr>
        <w:t xml:space="preserve">membership </w:t>
      </w:r>
      <w:r w:rsidR="00C80C03" w:rsidRPr="00D10472">
        <w:rPr>
          <w:rFonts w:asciiTheme="majorHAnsi" w:hAnsiTheme="majorHAnsi"/>
          <w:b/>
        </w:rPr>
        <w:t xml:space="preserve">and encourage new </w:t>
      </w:r>
      <w:r w:rsidRPr="00D10472">
        <w:rPr>
          <w:rFonts w:asciiTheme="majorHAnsi" w:hAnsiTheme="majorHAnsi"/>
          <w:b/>
        </w:rPr>
        <w:t xml:space="preserve">members </w:t>
      </w:r>
      <w:r w:rsidR="00C80C03" w:rsidRPr="00D10472">
        <w:rPr>
          <w:rFonts w:asciiTheme="majorHAnsi" w:hAnsiTheme="majorHAnsi"/>
          <w:b/>
        </w:rPr>
        <w:t xml:space="preserve">to join.  </w:t>
      </w:r>
    </w:p>
    <w:p w14:paraId="3021741E" w14:textId="7C470770" w:rsidR="00C80C03" w:rsidRPr="00D10472" w:rsidRDefault="00C80C03" w:rsidP="00C80C03">
      <w:pPr>
        <w:rPr>
          <w:rFonts w:asciiTheme="majorHAnsi" w:hAnsiTheme="majorHAnsi"/>
        </w:rPr>
      </w:pPr>
      <w:r w:rsidRPr="00D10472">
        <w:rPr>
          <w:rFonts w:asciiTheme="majorHAnsi" w:hAnsiTheme="majorHAnsi"/>
        </w:rPr>
        <w:tab/>
        <w:t>Initiatives:</w:t>
      </w:r>
    </w:p>
    <w:p w14:paraId="0C1AD416" w14:textId="14C87454" w:rsidR="00C80C03" w:rsidRDefault="00D10472" w:rsidP="00C143C4">
      <w:pPr>
        <w:pStyle w:val="ListParagraph"/>
        <w:numPr>
          <w:ilvl w:val="1"/>
          <w:numId w:val="27"/>
        </w:numPr>
        <w:rPr>
          <w:rFonts w:asciiTheme="majorHAnsi" w:hAnsiTheme="majorHAnsi"/>
          <w:sz w:val="24"/>
          <w:szCs w:val="24"/>
        </w:rPr>
      </w:pPr>
      <w:r w:rsidRPr="00D10472">
        <w:rPr>
          <w:rFonts w:asciiTheme="majorHAnsi" w:hAnsiTheme="majorHAnsi"/>
          <w:sz w:val="24"/>
          <w:szCs w:val="24"/>
        </w:rPr>
        <w:t>M</w:t>
      </w:r>
      <w:r w:rsidR="00C80C03" w:rsidRPr="00D10472">
        <w:rPr>
          <w:rFonts w:asciiTheme="majorHAnsi" w:hAnsiTheme="majorHAnsi"/>
          <w:sz w:val="24"/>
          <w:szCs w:val="24"/>
        </w:rPr>
        <w:t>aintain an accurate membership database</w:t>
      </w:r>
      <w:r w:rsidR="00EA01F3" w:rsidRPr="00D10472">
        <w:rPr>
          <w:rFonts w:asciiTheme="majorHAnsi" w:hAnsiTheme="majorHAnsi"/>
          <w:sz w:val="24"/>
          <w:szCs w:val="24"/>
        </w:rPr>
        <w:t>.</w:t>
      </w:r>
    </w:p>
    <w:p w14:paraId="69236A05" w14:textId="3A7941D5" w:rsidR="00615B07" w:rsidRDefault="003B634D" w:rsidP="00C143C4">
      <w:pPr>
        <w:pStyle w:val="ListParagraph"/>
        <w:numPr>
          <w:ilvl w:val="1"/>
          <w:numId w:val="2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</w:t>
      </w:r>
      <w:r w:rsidR="00615B07">
        <w:rPr>
          <w:rFonts w:asciiTheme="majorHAnsi" w:hAnsiTheme="majorHAnsi"/>
          <w:sz w:val="24"/>
          <w:szCs w:val="24"/>
        </w:rPr>
        <w:t>olicit for annual membership due</w:t>
      </w:r>
      <w:r>
        <w:rPr>
          <w:rFonts w:asciiTheme="majorHAnsi" w:hAnsiTheme="majorHAnsi"/>
          <w:sz w:val="24"/>
          <w:szCs w:val="24"/>
        </w:rPr>
        <w:t xml:space="preserve">s in the first quarter.  </w:t>
      </w:r>
    </w:p>
    <w:p w14:paraId="58DF5DB9" w14:textId="225438C8" w:rsidR="003B634D" w:rsidRDefault="003B634D" w:rsidP="00C143C4">
      <w:pPr>
        <w:pStyle w:val="ListParagraph"/>
        <w:numPr>
          <w:ilvl w:val="1"/>
          <w:numId w:val="2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Membership Committee will contact all new residents with membership, safety, and other lake living information.</w:t>
      </w:r>
    </w:p>
    <w:p w14:paraId="6630CE6A" w14:textId="4BD4F8FE" w:rsidR="00DA3E67" w:rsidRDefault="003B634D" w:rsidP="00C80C03">
      <w:pPr>
        <w:pStyle w:val="ListParagraph"/>
        <w:numPr>
          <w:ilvl w:val="1"/>
          <w:numId w:val="2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Continue to be a forum for member communication.  </w:t>
      </w:r>
    </w:p>
    <w:p w14:paraId="4460F91F" w14:textId="77777777" w:rsidR="004F72DD" w:rsidRPr="004F72DD" w:rsidRDefault="004F72DD" w:rsidP="004F72DD">
      <w:pPr>
        <w:pStyle w:val="ListParagraph"/>
        <w:ind w:left="1440"/>
        <w:rPr>
          <w:rFonts w:asciiTheme="majorHAnsi" w:hAnsiTheme="majorHAnsi"/>
          <w:sz w:val="24"/>
          <w:szCs w:val="24"/>
        </w:rPr>
      </w:pPr>
    </w:p>
    <w:p w14:paraId="5B028128" w14:textId="69DC1679" w:rsidR="00EA01F3" w:rsidRPr="00D10472" w:rsidRDefault="00EA01F3" w:rsidP="00EA01F3">
      <w:pPr>
        <w:rPr>
          <w:rFonts w:asciiTheme="majorHAnsi" w:hAnsiTheme="majorHAnsi"/>
          <w:b/>
        </w:rPr>
      </w:pPr>
      <w:r w:rsidRPr="00D10472">
        <w:rPr>
          <w:rFonts w:asciiTheme="majorHAnsi" w:hAnsiTheme="majorHAnsi"/>
          <w:b/>
        </w:rPr>
        <w:t>Goal</w:t>
      </w:r>
      <w:r w:rsidR="001514BC">
        <w:rPr>
          <w:rFonts w:asciiTheme="majorHAnsi" w:hAnsiTheme="majorHAnsi"/>
          <w:b/>
        </w:rPr>
        <w:t xml:space="preserve"> 3</w:t>
      </w:r>
      <w:r w:rsidRPr="00D10472">
        <w:rPr>
          <w:rFonts w:asciiTheme="majorHAnsi" w:hAnsiTheme="majorHAnsi"/>
          <w:b/>
        </w:rPr>
        <w:t xml:space="preserve">:  </w:t>
      </w:r>
      <w:r w:rsidR="00383204" w:rsidRPr="00D10472">
        <w:rPr>
          <w:rFonts w:asciiTheme="majorHAnsi" w:hAnsiTheme="majorHAnsi"/>
          <w:b/>
        </w:rPr>
        <w:t xml:space="preserve">The LBA will </w:t>
      </w:r>
      <w:r w:rsidR="00C143C4">
        <w:rPr>
          <w:rFonts w:asciiTheme="majorHAnsi" w:hAnsiTheme="majorHAnsi"/>
          <w:b/>
        </w:rPr>
        <w:t xml:space="preserve">participate in </w:t>
      </w:r>
      <w:r w:rsidR="00383204" w:rsidRPr="00D10472">
        <w:rPr>
          <w:rFonts w:asciiTheme="majorHAnsi" w:hAnsiTheme="majorHAnsi"/>
          <w:b/>
        </w:rPr>
        <w:t xml:space="preserve">the protection and improvement of the quality </w:t>
      </w:r>
      <w:r w:rsidR="00D10472" w:rsidRPr="00D10472">
        <w:rPr>
          <w:rFonts w:asciiTheme="majorHAnsi" w:hAnsiTheme="majorHAnsi"/>
          <w:b/>
        </w:rPr>
        <w:t xml:space="preserve">of the </w:t>
      </w:r>
      <w:r w:rsidRPr="00D10472">
        <w:rPr>
          <w:rFonts w:asciiTheme="majorHAnsi" w:hAnsiTheme="majorHAnsi"/>
          <w:b/>
        </w:rPr>
        <w:t>Lake’s ecosystem</w:t>
      </w:r>
      <w:r w:rsidR="00383204" w:rsidRPr="00D10472">
        <w:rPr>
          <w:rFonts w:asciiTheme="majorHAnsi" w:hAnsiTheme="majorHAnsi"/>
          <w:b/>
        </w:rPr>
        <w:t>.</w:t>
      </w:r>
      <w:r w:rsidRPr="00D10472">
        <w:rPr>
          <w:rFonts w:asciiTheme="majorHAnsi" w:hAnsiTheme="majorHAnsi"/>
          <w:b/>
        </w:rPr>
        <w:t xml:space="preserve"> </w:t>
      </w:r>
    </w:p>
    <w:p w14:paraId="0A21BBD1" w14:textId="65BBAA0F" w:rsidR="00EA01F3" w:rsidRPr="00D10472" w:rsidRDefault="00EA01F3" w:rsidP="00EA01F3">
      <w:pPr>
        <w:rPr>
          <w:rFonts w:asciiTheme="majorHAnsi" w:hAnsiTheme="majorHAnsi"/>
        </w:rPr>
      </w:pPr>
      <w:r w:rsidRPr="00D10472">
        <w:rPr>
          <w:rFonts w:asciiTheme="majorHAnsi" w:hAnsiTheme="majorHAnsi"/>
        </w:rPr>
        <w:tab/>
        <w:t>Initiatives:</w:t>
      </w:r>
    </w:p>
    <w:p w14:paraId="4B2F0410" w14:textId="31109B6E" w:rsidR="00EA01F3" w:rsidRPr="00D10472" w:rsidRDefault="003B634D" w:rsidP="00383204">
      <w:pPr>
        <w:pStyle w:val="ListParagraph"/>
        <w:numPr>
          <w:ilvl w:val="0"/>
          <w:numId w:val="2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Host </w:t>
      </w:r>
      <w:r w:rsidR="00615B07">
        <w:rPr>
          <w:rFonts w:asciiTheme="majorHAnsi" w:hAnsiTheme="majorHAnsi"/>
          <w:sz w:val="24"/>
          <w:szCs w:val="24"/>
        </w:rPr>
        <w:t xml:space="preserve">spring </w:t>
      </w:r>
      <w:r w:rsidR="00A2565B">
        <w:rPr>
          <w:rFonts w:asciiTheme="majorHAnsi" w:hAnsiTheme="majorHAnsi"/>
          <w:sz w:val="24"/>
          <w:szCs w:val="24"/>
        </w:rPr>
        <w:t xml:space="preserve">and fall </w:t>
      </w:r>
      <w:r w:rsidR="00EA01F3" w:rsidRPr="00D10472">
        <w:rPr>
          <w:rFonts w:asciiTheme="majorHAnsi" w:hAnsiTheme="majorHAnsi"/>
          <w:sz w:val="24"/>
          <w:szCs w:val="24"/>
        </w:rPr>
        <w:t>clean</w:t>
      </w:r>
      <w:r w:rsidR="002D3BD7">
        <w:rPr>
          <w:rFonts w:asciiTheme="majorHAnsi" w:hAnsiTheme="majorHAnsi"/>
          <w:sz w:val="24"/>
          <w:szCs w:val="24"/>
        </w:rPr>
        <w:t xml:space="preserve"> </w:t>
      </w:r>
      <w:r w:rsidR="00EA01F3" w:rsidRPr="00D10472">
        <w:rPr>
          <w:rFonts w:asciiTheme="majorHAnsi" w:hAnsiTheme="majorHAnsi"/>
          <w:sz w:val="24"/>
          <w:szCs w:val="24"/>
        </w:rPr>
        <w:t>u</w:t>
      </w:r>
      <w:r w:rsidR="00615B07">
        <w:rPr>
          <w:rFonts w:asciiTheme="majorHAnsi" w:hAnsiTheme="majorHAnsi"/>
          <w:sz w:val="24"/>
          <w:szCs w:val="24"/>
        </w:rPr>
        <w:t>p</w:t>
      </w:r>
      <w:r w:rsidR="00EA01F3" w:rsidRPr="00D10472">
        <w:rPr>
          <w:rFonts w:asciiTheme="majorHAnsi" w:hAnsiTheme="majorHAnsi"/>
          <w:sz w:val="24"/>
          <w:szCs w:val="24"/>
        </w:rPr>
        <w:t xml:space="preserve"> around the lake</w:t>
      </w:r>
      <w:r w:rsidR="00615B07">
        <w:rPr>
          <w:rFonts w:asciiTheme="majorHAnsi" w:hAnsiTheme="majorHAnsi"/>
          <w:sz w:val="24"/>
          <w:szCs w:val="24"/>
        </w:rPr>
        <w:t xml:space="preserve">.  </w:t>
      </w:r>
    </w:p>
    <w:p w14:paraId="21B9C059" w14:textId="779C159E" w:rsidR="00EA01F3" w:rsidRDefault="00383204" w:rsidP="00383204">
      <w:pPr>
        <w:pStyle w:val="ListParagraph"/>
        <w:numPr>
          <w:ilvl w:val="0"/>
          <w:numId w:val="20"/>
        </w:numPr>
        <w:rPr>
          <w:rFonts w:asciiTheme="majorHAnsi" w:hAnsiTheme="majorHAnsi"/>
          <w:sz w:val="24"/>
          <w:szCs w:val="24"/>
        </w:rPr>
      </w:pPr>
      <w:r w:rsidRPr="00D10472">
        <w:rPr>
          <w:rFonts w:asciiTheme="majorHAnsi" w:hAnsiTheme="majorHAnsi"/>
          <w:sz w:val="24"/>
          <w:szCs w:val="24"/>
        </w:rPr>
        <w:t>Collabor</w:t>
      </w:r>
      <w:r w:rsidR="00F416CA">
        <w:rPr>
          <w:rFonts w:asciiTheme="majorHAnsi" w:hAnsiTheme="majorHAnsi"/>
          <w:sz w:val="24"/>
          <w:szCs w:val="24"/>
        </w:rPr>
        <w:t xml:space="preserve">ate with Friends of </w:t>
      </w:r>
      <w:proofErr w:type="spellStart"/>
      <w:r w:rsidR="00F416CA">
        <w:rPr>
          <w:rFonts w:asciiTheme="majorHAnsi" w:hAnsiTheme="majorHAnsi"/>
          <w:sz w:val="24"/>
          <w:szCs w:val="24"/>
        </w:rPr>
        <w:t>Everbloom</w:t>
      </w:r>
      <w:proofErr w:type="spellEnd"/>
      <w:r w:rsidR="00A9790B">
        <w:rPr>
          <w:rFonts w:asciiTheme="majorHAnsi" w:hAnsiTheme="majorHAnsi"/>
          <w:color w:val="FF0000"/>
          <w:sz w:val="24"/>
          <w:szCs w:val="24"/>
        </w:rPr>
        <w:t>, the Parklands Foundation, the Audubon Society, and the Ecology Action Center</w:t>
      </w:r>
      <w:r w:rsidR="004F72DD">
        <w:rPr>
          <w:rFonts w:asciiTheme="majorHAnsi" w:hAnsiTheme="majorHAnsi"/>
          <w:sz w:val="24"/>
          <w:szCs w:val="24"/>
        </w:rPr>
        <w:t xml:space="preserve">.  </w:t>
      </w:r>
      <w:r w:rsidR="004F72DD" w:rsidRPr="00A9790B">
        <w:rPr>
          <w:rFonts w:asciiTheme="majorHAnsi" w:hAnsiTheme="majorHAnsi"/>
          <w:strike/>
          <w:sz w:val="24"/>
          <w:szCs w:val="24"/>
        </w:rPr>
        <w:t>C</w:t>
      </w:r>
      <w:r w:rsidRPr="00A9790B">
        <w:rPr>
          <w:rFonts w:asciiTheme="majorHAnsi" w:hAnsiTheme="majorHAnsi"/>
          <w:strike/>
          <w:sz w:val="24"/>
          <w:szCs w:val="24"/>
        </w:rPr>
        <w:t>o</w:t>
      </w:r>
      <w:r w:rsidR="00A9790B" w:rsidRPr="00A9790B">
        <w:rPr>
          <w:rFonts w:asciiTheme="majorHAnsi" w:hAnsiTheme="majorHAnsi"/>
          <w:strike/>
          <w:sz w:val="24"/>
          <w:szCs w:val="24"/>
        </w:rPr>
        <w:t>ntribute</w:t>
      </w:r>
      <w:r w:rsidRPr="00A9790B">
        <w:rPr>
          <w:rFonts w:asciiTheme="majorHAnsi" w:hAnsiTheme="majorHAnsi"/>
          <w:strike/>
          <w:sz w:val="24"/>
          <w:szCs w:val="24"/>
        </w:rPr>
        <w:t xml:space="preserve"> to</w:t>
      </w:r>
      <w:r w:rsidRPr="00D10472">
        <w:rPr>
          <w:rFonts w:asciiTheme="majorHAnsi" w:hAnsiTheme="majorHAnsi"/>
          <w:sz w:val="24"/>
          <w:szCs w:val="24"/>
        </w:rPr>
        <w:t xml:space="preserve"> </w:t>
      </w:r>
      <w:r w:rsidR="00A9790B">
        <w:rPr>
          <w:rFonts w:asciiTheme="majorHAnsi" w:hAnsiTheme="majorHAnsi"/>
          <w:color w:val="FF0000"/>
          <w:sz w:val="24"/>
          <w:szCs w:val="24"/>
        </w:rPr>
        <w:t>Support</w:t>
      </w:r>
      <w:r w:rsidR="00A9790B">
        <w:rPr>
          <w:rFonts w:asciiTheme="majorHAnsi" w:hAnsiTheme="majorHAnsi"/>
          <w:sz w:val="24"/>
          <w:szCs w:val="24"/>
        </w:rPr>
        <w:t xml:space="preserve"> </w:t>
      </w:r>
      <w:r w:rsidRPr="00D10472">
        <w:rPr>
          <w:rFonts w:asciiTheme="majorHAnsi" w:hAnsiTheme="majorHAnsi"/>
          <w:sz w:val="24"/>
          <w:szCs w:val="24"/>
        </w:rPr>
        <w:t>their ongoing initiatives</w:t>
      </w:r>
      <w:r w:rsidR="00D10472" w:rsidRPr="00D10472">
        <w:rPr>
          <w:rFonts w:asciiTheme="majorHAnsi" w:hAnsiTheme="majorHAnsi"/>
          <w:sz w:val="24"/>
          <w:szCs w:val="24"/>
        </w:rPr>
        <w:t>.</w:t>
      </w:r>
      <w:r w:rsidRPr="00D10472">
        <w:rPr>
          <w:rFonts w:asciiTheme="majorHAnsi" w:hAnsiTheme="majorHAnsi"/>
          <w:sz w:val="24"/>
          <w:szCs w:val="24"/>
        </w:rPr>
        <w:t xml:space="preserve"> </w:t>
      </w:r>
    </w:p>
    <w:p w14:paraId="748FCC37" w14:textId="0760EA05" w:rsidR="009D11E9" w:rsidRDefault="003B634D" w:rsidP="00383204">
      <w:pPr>
        <w:pStyle w:val="ListParagraph"/>
        <w:numPr>
          <w:ilvl w:val="0"/>
          <w:numId w:val="2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Continue the </w:t>
      </w:r>
      <w:r w:rsidR="009D11E9">
        <w:rPr>
          <w:rFonts w:asciiTheme="majorHAnsi" w:hAnsiTheme="majorHAnsi"/>
          <w:sz w:val="24"/>
          <w:szCs w:val="24"/>
        </w:rPr>
        <w:t xml:space="preserve">Chlorine Tablet program to promote timely chlorination of resident septic systems.  </w:t>
      </w:r>
    </w:p>
    <w:p w14:paraId="2BFE6376" w14:textId="312AB757" w:rsidR="00C6593E" w:rsidRDefault="00C6593E" w:rsidP="00383204">
      <w:pPr>
        <w:pStyle w:val="ListParagraph"/>
        <w:numPr>
          <w:ilvl w:val="0"/>
          <w:numId w:val="2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Collaborate with the City of Bloomington and McLean County Soil and Water to educate our residents on ways to contribute to improving the quality of the watershed.  </w:t>
      </w:r>
    </w:p>
    <w:p w14:paraId="2314AC13" w14:textId="62BAAEAC" w:rsidR="009D11E9" w:rsidRPr="009D11E9" w:rsidRDefault="009D11E9" w:rsidP="009D11E9">
      <w:pPr>
        <w:ind w:left="1080"/>
        <w:rPr>
          <w:rFonts w:asciiTheme="majorHAnsi" w:hAnsiTheme="majorHAnsi"/>
        </w:rPr>
      </w:pPr>
    </w:p>
    <w:p w14:paraId="555FC6A1" w14:textId="2787CDDE" w:rsidR="00383204" w:rsidRPr="00D10472" w:rsidRDefault="00D10472" w:rsidP="00383204">
      <w:pPr>
        <w:rPr>
          <w:rFonts w:asciiTheme="majorHAnsi" w:hAnsiTheme="majorHAnsi"/>
          <w:b/>
        </w:rPr>
      </w:pPr>
      <w:r w:rsidRPr="00D10472">
        <w:rPr>
          <w:rFonts w:asciiTheme="majorHAnsi" w:hAnsiTheme="majorHAnsi"/>
          <w:b/>
        </w:rPr>
        <w:t>Goal</w:t>
      </w:r>
      <w:r w:rsidR="001514BC">
        <w:rPr>
          <w:rFonts w:asciiTheme="majorHAnsi" w:hAnsiTheme="majorHAnsi"/>
          <w:b/>
        </w:rPr>
        <w:t xml:space="preserve"> 4</w:t>
      </w:r>
      <w:r w:rsidRPr="00D10472">
        <w:rPr>
          <w:rFonts w:asciiTheme="majorHAnsi" w:hAnsiTheme="majorHAnsi"/>
          <w:b/>
        </w:rPr>
        <w:t>:  Th</w:t>
      </w:r>
      <w:r w:rsidR="00383204" w:rsidRPr="00D10472">
        <w:rPr>
          <w:rFonts w:asciiTheme="majorHAnsi" w:hAnsiTheme="majorHAnsi"/>
          <w:b/>
        </w:rPr>
        <w:t xml:space="preserve">e Lake Bloomington Association will </w:t>
      </w:r>
      <w:r w:rsidRPr="00D10472">
        <w:rPr>
          <w:rFonts w:asciiTheme="majorHAnsi" w:hAnsiTheme="majorHAnsi"/>
          <w:b/>
        </w:rPr>
        <w:t>improve the</w:t>
      </w:r>
      <w:r w:rsidR="0039730E">
        <w:rPr>
          <w:rFonts w:asciiTheme="majorHAnsi" w:hAnsiTheme="majorHAnsi"/>
          <w:b/>
        </w:rPr>
        <w:t xml:space="preserve"> physical</w:t>
      </w:r>
      <w:r w:rsidRPr="00D10472">
        <w:rPr>
          <w:rFonts w:asciiTheme="majorHAnsi" w:hAnsiTheme="majorHAnsi"/>
          <w:b/>
        </w:rPr>
        <w:t xml:space="preserve"> </w:t>
      </w:r>
      <w:r w:rsidR="0039730E">
        <w:rPr>
          <w:rFonts w:asciiTheme="majorHAnsi" w:hAnsiTheme="majorHAnsi"/>
          <w:b/>
        </w:rPr>
        <w:t>surroundings</w:t>
      </w:r>
      <w:r w:rsidR="00F416CA">
        <w:rPr>
          <w:rFonts w:asciiTheme="majorHAnsi" w:hAnsiTheme="majorHAnsi"/>
          <w:b/>
        </w:rPr>
        <w:t xml:space="preserve"> of the Lake</w:t>
      </w:r>
      <w:r w:rsidR="0039730E">
        <w:rPr>
          <w:rFonts w:asciiTheme="majorHAnsi" w:hAnsiTheme="majorHAnsi"/>
          <w:b/>
        </w:rPr>
        <w:t xml:space="preserve"> </w:t>
      </w:r>
      <w:r w:rsidRPr="00D10472">
        <w:rPr>
          <w:rFonts w:asciiTheme="majorHAnsi" w:hAnsiTheme="majorHAnsi"/>
          <w:b/>
        </w:rPr>
        <w:t>and</w:t>
      </w:r>
      <w:r w:rsidR="00C143C4">
        <w:rPr>
          <w:rFonts w:asciiTheme="majorHAnsi" w:hAnsiTheme="majorHAnsi"/>
          <w:b/>
        </w:rPr>
        <w:t xml:space="preserve"> support</w:t>
      </w:r>
      <w:r w:rsidR="00383204" w:rsidRPr="00D10472">
        <w:rPr>
          <w:rFonts w:asciiTheme="majorHAnsi" w:hAnsiTheme="majorHAnsi"/>
          <w:b/>
        </w:rPr>
        <w:t xml:space="preserve"> the investment </w:t>
      </w:r>
      <w:r w:rsidRPr="00D10472">
        <w:rPr>
          <w:rFonts w:asciiTheme="majorHAnsi" w:hAnsiTheme="majorHAnsi"/>
          <w:b/>
        </w:rPr>
        <w:t>made by homeowners of the Lake community</w:t>
      </w:r>
      <w:r w:rsidR="00383204" w:rsidRPr="00D10472">
        <w:rPr>
          <w:rFonts w:asciiTheme="majorHAnsi" w:hAnsiTheme="majorHAnsi"/>
          <w:b/>
        </w:rPr>
        <w:t xml:space="preserve">.  </w:t>
      </w:r>
    </w:p>
    <w:p w14:paraId="5653FDE8" w14:textId="36689FB7" w:rsidR="00383204" w:rsidRPr="00D10472" w:rsidRDefault="00383204" w:rsidP="00383204">
      <w:pPr>
        <w:rPr>
          <w:rFonts w:asciiTheme="majorHAnsi" w:hAnsiTheme="majorHAnsi"/>
        </w:rPr>
      </w:pPr>
      <w:r w:rsidRPr="00D10472">
        <w:rPr>
          <w:rFonts w:asciiTheme="majorHAnsi" w:hAnsiTheme="majorHAnsi"/>
        </w:rPr>
        <w:tab/>
        <w:t>Initiatives:</w:t>
      </w:r>
    </w:p>
    <w:p w14:paraId="69C78984" w14:textId="3ABF571B" w:rsidR="00383204" w:rsidRDefault="00383204" w:rsidP="00383204">
      <w:pPr>
        <w:pStyle w:val="ListParagraph"/>
        <w:numPr>
          <w:ilvl w:val="1"/>
          <w:numId w:val="21"/>
        </w:numPr>
        <w:rPr>
          <w:rFonts w:asciiTheme="majorHAnsi" w:hAnsiTheme="majorHAnsi"/>
          <w:sz w:val="24"/>
          <w:szCs w:val="24"/>
        </w:rPr>
      </w:pPr>
      <w:r w:rsidRPr="00D10472">
        <w:rPr>
          <w:rFonts w:asciiTheme="majorHAnsi" w:hAnsiTheme="majorHAnsi"/>
          <w:sz w:val="24"/>
          <w:szCs w:val="24"/>
        </w:rPr>
        <w:t>The beautification committee will ensure that flower beds are planted and maintained</w:t>
      </w:r>
      <w:r w:rsidR="002D3BD7">
        <w:rPr>
          <w:rFonts w:asciiTheme="majorHAnsi" w:hAnsiTheme="majorHAnsi"/>
          <w:sz w:val="24"/>
          <w:szCs w:val="24"/>
        </w:rPr>
        <w:t>.</w:t>
      </w:r>
    </w:p>
    <w:p w14:paraId="597D75EF" w14:textId="3633D4AD" w:rsidR="002D3BD7" w:rsidRPr="005264CD" w:rsidRDefault="00947BFA" w:rsidP="00383204">
      <w:pPr>
        <w:pStyle w:val="ListParagraph"/>
        <w:numPr>
          <w:ilvl w:val="1"/>
          <w:numId w:val="21"/>
        </w:numPr>
        <w:rPr>
          <w:rFonts w:asciiTheme="majorHAnsi" w:hAnsiTheme="majorHAnsi"/>
          <w:sz w:val="24"/>
          <w:szCs w:val="24"/>
        </w:rPr>
      </w:pPr>
      <w:r w:rsidRPr="005264CD">
        <w:rPr>
          <w:rFonts w:asciiTheme="majorHAnsi" w:hAnsiTheme="majorHAnsi"/>
          <w:sz w:val="24"/>
          <w:szCs w:val="24"/>
        </w:rPr>
        <w:t>Establish b</w:t>
      </w:r>
      <w:r w:rsidR="002D3BD7" w:rsidRPr="005264CD">
        <w:rPr>
          <w:rFonts w:asciiTheme="majorHAnsi" w:hAnsiTheme="majorHAnsi"/>
          <w:sz w:val="24"/>
          <w:szCs w:val="24"/>
        </w:rPr>
        <w:t>eautification</w:t>
      </w:r>
      <w:r w:rsidRPr="005264CD">
        <w:rPr>
          <w:rFonts w:asciiTheme="majorHAnsi" w:hAnsiTheme="majorHAnsi"/>
          <w:sz w:val="24"/>
          <w:szCs w:val="24"/>
        </w:rPr>
        <w:t xml:space="preserve">/gardens </w:t>
      </w:r>
      <w:r w:rsidR="002D3BD7" w:rsidRPr="005264CD">
        <w:rPr>
          <w:rFonts w:asciiTheme="majorHAnsi" w:hAnsiTheme="majorHAnsi"/>
          <w:sz w:val="24"/>
          <w:szCs w:val="24"/>
        </w:rPr>
        <w:t xml:space="preserve">guidelines </w:t>
      </w:r>
      <w:r w:rsidRPr="005264CD">
        <w:rPr>
          <w:rFonts w:asciiTheme="majorHAnsi" w:hAnsiTheme="majorHAnsi"/>
          <w:sz w:val="24"/>
          <w:szCs w:val="24"/>
        </w:rPr>
        <w:t>and ownership</w:t>
      </w:r>
      <w:r w:rsidR="00B04517" w:rsidRPr="005264CD">
        <w:rPr>
          <w:rFonts w:asciiTheme="majorHAnsi" w:hAnsiTheme="majorHAnsi"/>
          <w:sz w:val="24"/>
          <w:szCs w:val="24"/>
        </w:rPr>
        <w:t>.</w:t>
      </w:r>
    </w:p>
    <w:p w14:paraId="3BCF9FDF" w14:textId="0F5D650A" w:rsidR="00F11E1C" w:rsidRPr="00D10472" w:rsidRDefault="00F11E1C" w:rsidP="00383204">
      <w:pPr>
        <w:pStyle w:val="ListParagraph"/>
        <w:numPr>
          <w:ilvl w:val="1"/>
          <w:numId w:val="2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Work with the city to maintain the flagpole and ensure flags are replaced as needed.  </w:t>
      </w:r>
    </w:p>
    <w:p w14:paraId="4FBBB412" w14:textId="36448BC3" w:rsidR="00F41D17" w:rsidRDefault="004F72DD" w:rsidP="00383204">
      <w:pPr>
        <w:pStyle w:val="ListParagraph"/>
        <w:numPr>
          <w:ilvl w:val="1"/>
          <w:numId w:val="21"/>
        </w:numPr>
        <w:rPr>
          <w:rFonts w:asciiTheme="majorHAnsi" w:hAnsiTheme="majorHAnsi"/>
          <w:sz w:val="24"/>
          <w:szCs w:val="24"/>
        </w:rPr>
      </w:pPr>
      <w:r w:rsidRPr="00A9790B">
        <w:rPr>
          <w:rFonts w:asciiTheme="majorHAnsi" w:hAnsiTheme="majorHAnsi"/>
          <w:strike/>
          <w:sz w:val="24"/>
          <w:szCs w:val="24"/>
        </w:rPr>
        <w:t>Continue to install</w:t>
      </w:r>
      <w:r w:rsidR="004B24CF" w:rsidRPr="00A9790B">
        <w:rPr>
          <w:rFonts w:asciiTheme="majorHAnsi" w:hAnsiTheme="majorHAnsi"/>
          <w:strike/>
          <w:sz w:val="24"/>
          <w:szCs w:val="24"/>
        </w:rPr>
        <w:t xml:space="preserve"> new</w:t>
      </w:r>
      <w:r w:rsidR="00383204" w:rsidRPr="00A9790B">
        <w:rPr>
          <w:rFonts w:asciiTheme="majorHAnsi" w:hAnsiTheme="majorHAnsi"/>
          <w:strike/>
          <w:sz w:val="24"/>
          <w:szCs w:val="24"/>
        </w:rPr>
        <w:t xml:space="preserve"> and consistent</w:t>
      </w:r>
      <w:r w:rsidR="00383204" w:rsidRPr="00D10472">
        <w:rPr>
          <w:rFonts w:asciiTheme="majorHAnsi" w:hAnsiTheme="majorHAnsi"/>
          <w:sz w:val="24"/>
          <w:szCs w:val="24"/>
        </w:rPr>
        <w:t xml:space="preserve"> </w:t>
      </w:r>
      <w:r w:rsidR="00A9790B">
        <w:rPr>
          <w:rFonts w:asciiTheme="majorHAnsi" w:hAnsiTheme="majorHAnsi"/>
          <w:color w:val="FF0000"/>
          <w:sz w:val="24"/>
          <w:szCs w:val="24"/>
        </w:rPr>
        <w:t>Maintain</w:t>
      </w:r>
      <w:r w:rsidR="00A9790B">
        <w:rPr>
          <w:rFonts w:asciiTheme="majorHAnsi" w:hAnsiTheme="majorHAnsi"/>
          <w:sz w:val="24"/>
          <w:szCs w:val="24"/>
        </w:rPr>
        <w:t xml:space="preserve"> </w:t>
      </w:r>
      <w:r w:rsidR="00383204" w:rsidRPr="00D10472">
        <w:rPr>
          <w:rFonts w:asciiTheme="majorHAnsi" w:hAnsiTheme="majorHAnsi"/>
          <w:sz w:val="24"/>
          <w:szCs w:val="24"/>
        </w:rPr>
        <w:t xml:space="preserve">address signage around the lake. </w:t>
      </w:r>
    </w:p>
    <w:p w14:paraId="6043BD89" w14:textId="082D330A" w:rsidR="003B634D" w:rsidRDefault="009D11E9" w:rsidP="003B634D">
      <w:pPr>
        <w:pStyle w:val="ListParagraph"/>
        <w:numPr>
          <w:ilvl w:val="1"/>
          <w:numId w:val="21"/>
        </w:numPr>
        <w:rPr>
          <w:rFonts w:asciiTheme="majorHAnsi" w:hAnsiTheme="majorHAnsi"/>
          <w:color w:val="000000" w:themeColor="text1"/>
          <w:sz w:val="24"/>
          <w:szCs w:val="24"/>
        </w:rPr>
      </w:pPr>
      <w:r w:rsidRPr="00487C1E">
        <w:rPr>
          <w:rFonts w:asciiTheme="majorHAnsi" w:hAnsiTheme="majorHAnsi"/>
          <w:color w:val="000000" w:themeColor="text1"/>
          <w:sz w:val="24"/>
          <w:szCs w:val="24"/>
        </w:rPr>
        <w:t xml:space="preserve">Collaborate with the city on improvements to </w:t>
      </w:r>
      <w:r w:rsidR="004B24CF" w:rsidRPr="00487C1E">
        <w:rPr>
          <w:rFonts w:asciiTheme="majorHAnsi" w:hAnsiTheme="majorHAnsi"/>
          <w:color w:val="000000" w:themeColor="text1"/>
          <w:sz w:val="24"/>
          <w:szCs w:val="24"/>
        </w:rPr>
        <w:t>the surrounding</w:t>
      </w:r>
      <w:r w:rsidRPr="00487C1E">
        <w:rPr>
          <w:rFonts w:asciiTheme="majorHAnsi" w:hAnsiTheme="majorHAnsi"/>
          <w:color w:val="000000" w:themeColor="text1"/>
          <w:sz w:val="24"/>
          <w:szCs w:val="24"/>
        </w:rPr>
        <w:t xml:space="preserve"> areas of the lake</w:t>
      </w:r>
      <w:r w:rsidR="002D3BD7">
        <w:rPr>
          <w:rFonts w:asciiTheme="majorHAnsi" w:hAnsiTheme="majorHAnsi"/>
          <w:color w:val="000000" w:themeColor="text1"/>
          <w:sz w:val="24"/>
          <w:szCs w:val="24"/>
        </w:rPr>
        <w:t>.</w:t>
      </w:r>
    </w:p>
    <w:p w14:paraId="490BB709" w14:textId="1F8CB1A0" w:rsidR="001960D5" w:rsidRPr="00487C1E" w:rsidRDefault="001960D5" w:rsidP="003B634D">
      <w:pPr>
        <w:pStyle w:val="ListParagraph"/>
        <w:numPr>
          <w:ilvl w:val="1"/>
          <w:numId w:val="21"/>
        </w:numPr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FF0000"/>
          <w:sz w:val="24"/>
          <w:szCs w:val="24"/>
        </w:rPr>
        <w:t>Seek and support city/resident cooperation directed at improving the condition and maintenance of interior lake roadways.</w:t>
      </w:r>
    </w:p>
    <w:p w14:paraId="69BC0A4E" w14:textId="5D5F292B" w:rsidR="00383204" w:rsidRPr="00D10472" w:rsidRDefault="00383204" w:rsidP="00383204">
      <w:pPr>
        <w:rPr>
          <w:rFonts w:asciiTheme="majorHAnsi" w:hAnsiTheme="majorHAnsi"/>
          <w:b/>
        </w:rPr>
      </w:pPr>
      <w:r w:rsidRPr="00D10472">
        <w:rPr>
          <w:rFonts w:asciiTheme="majorHAnsi" w:hAnsiTheme="majorHAnsi"/>
          <w:b/>
        </w:rPr>
        <w:t>Goal</w:t>
      </w:r>
      <w:r w:rsidR="001514BC">
        <w:rPr>
          <w:rFonts w:asciiTheme="majorHAnsi" w:hAnsiTheme="majorHAnsi"/>
          <w:b/>
        </w:rPr>
        <w:t xml:space="preserve"> 5</w:t>
      </w:r>
      <w:r w:rsidRPr="00D10472">
        <w:rPr>
          <w:rFonts w:asciiTheme="majorHAnsi" w:hAnsiTheme="majorHAnsi"/>
          <w:b/>
        </w:rPr>
        <w:t xml:space="preserve">:  The LBA will </w:t>
      </w:r>
      <w:r w:rsidR="00D777DA">
        <w:rPr>
          <w:rFonts w:asciiTheme="majorHAnsi" w:hAnsiTheme="majorHAnsi"/>
          <w:b/>
        </w:rPr>
        <w:t xml:space="preserve">foster a strong, collaborative relationship with Lake </w:t>
      </w:r>
      <w:r w:rsidR="004B24CF">
        <w:rPr>
          <w:rFonts w:asciiTheme="majorHAnsi" w:hAnsiTheme="majorHAnsi"/>
          <w:b/>
        </w:rPr>
        <w:t>Bloomington stakeholders</w:t>
      </w:r>
      <w:r w:rsidR="00D777DA">
        <w:rPr>
          <w:rFonts w:asciiTheme="majorHAnsi" w:hAnsiTheme="majorHAnsi"/>
          <w:b/>
        </w:rPr>
        <w:t xml:space="preserve"> including the City of Bloomington, the McLean County Board, Friends of </w:t>
      </w:r>
      <w:proofErr w:type="spellStart"/>
      <w:r w:rsidR="00D777DA">
        <w:rPr>
          <w:rFonts w:asciiTheme="majorHAnsi" w:hAnsiTheme="majorHAnsi"/>
          <w:b/>
        </w:rPr>
        <w:t>Everbloom</w:t>
      </w:r>
      <w:proofErr w:type="spellEnd"/>
      <w:r w:rsidR="00D777DA">
        <w:rPr>
          <w:rFonts w:asciiTheme="majorHAnsi" w:hAnsiTheme="majorHAnsi"/>
          <w:b/>
        </w:rPr>
        <w:t xml:space="preserve"> and the Lake Camps.  </w:t>
      </w:r>
    </w:p>
    <w:p w14:paraId="79EB8028" w14:textId="72D52C0B" w:rsidR="00383204" w:rsidRPr="00D10472" w:rsidRDefault="00383204" w:rsidP="00383204">
      <w:pPr>
        <w:rPr>
          <w:rFonts w:asciiTheme="majorHAnsi" w:hAnsiTheme="majorHAnsi"/>
        </w:rPr>
      </w:pPr>
      <w:r w:rsidRPr="00D10472">
        <w:rPr>
          <w:rFonts w:asciiTheme="majorHAnsi" w:hAnsiTheme="majorHAnsi"/>
        </w:rPr>
        <w:tab/>
        <w:t xml:space="preserve">Initiatives:  </w:t>
      </w:r>
    </w:p>
    <w:p w14:paraId="3DBB7B7E" w14:textId="61486CA8" w:rsidR="003B634D" w:rsidRDefault="00D10472" w:rsidP="00862F49">
      <w:pPr>
        <w:pStyle w:val="ListParagraph"/>
        <w:numPr>
          <w:ilvl w:val="1"/>
          <w:numId w:val="24"/>
        </w:numPr>
        <w:ind w:left="1440"/>
        <w:rPr>
          <w:rFonts w:asciiTheme="majorHAnsi" w:hAnsiTheme="majorHAnsi"/>
          <w:sz w:val="24"/>
          <w:szCs w:val="24"/>
        </w:rPr>
      </w:pPr>
      <w:r w:rsidRPr="00D10472">
        <w:rPr>
          <w:rFonts w:asciiTheme="majorHAnsi" w:hAnsiTheme="majorHAnsi"/>
          <w:sz w:val="24"/>
          <w:szCs w:val="24"/>
        </w:rPr>
        <w:t>Continue to provide a liaison to the city and en</w:t>
      </w:r>
      <w:r w:rsidR="00FD582D" w:rsidRPr="00D10472">
        <w:rPr>
          <w:rFonts w:asciiTheme="majorHAnsi" w:hAnsiTheme="majorHAnsi"/>
          <w:sz w:val="24"/>
          <w:szCs w:val="24"/>
        </w:rPr>
        <w:t xml:space="preserve">sure that a city representative is </w:t>
      </w:r>
      <w:r w:rsidR="00F416CA">
        <w:rPr>
          <w:rFonts w:asciiTheme="majorHAnsi" w:hAnsiTheme="majorHAnsi"/>
          <w:sz w:val="24"/>
          <w:szCs w:val="24"/>
        </w:rPr>
        <w:t>invited to all LBA activities</w:t>
      </w:r>
      <w:r w:rsidR="005B47B0" w:rsidRPr="00862F49">
        <w:rPr>
          <w:rFonts w:asciiTheme="majorHAnsi" w:hAnsiTheme="majorHAnsi"/>
          <w:sz w:val="24"/>
          <w:szCs w:val="24"/>
        </w:rPr>
        <w:t xml:space="preserve">.  </w:t>
      </w:r>
    </w:p>
    <w:p w14:paraId="13CC1F58" w14:textId="2360BF09" w:rsidR="005B47B0" w:rsidRPr="003B634D" w:rsidRDefault="003B634D" w:rsidP="003B634D">
      <w:pPr>
        <w:pStyle w:val="ListParagraph"/>
        <w:numPr>
          <w:ilvl w:val="1"/>
          <w:numId w:val="24"/>
        </w:numPr>
        <w:ind w:left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Promote our city’s involvement around the lake to positively contribute to city/member relations.  </w:t>
      </w:r>
      <w:r w:rsidR="005B47B0" w:rsidRPr="003B634D">
        <w:rPr>
          <w:rFonts w:asciiTheme="majorHAnsi" w:hAnsiTheme="majorHAnsi"/>
          <w:sz w:val="24"/>
          <w:szCs w:val="24"/>
        </w:rPr>
        <w:t xml:space="preserve"> </w:t>
      </w:r>
    </w:p>
    <w:p w14:paraId="36A6416C" w14:textId="7210FE54" w:rsidR="005333C9" w:rsidRDefault="003B634D" w:rsidP="005333C9">
      <w:pPr>
        <w:pStyle w:val="ListParagraph"/>
        <w:numPr>
          <w:ilvl w:val="1"/>
          <w:numId w:val="24"/>
        </w:numPr>
        <w:ind w:left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Continue our </w:t>
      </w:r>
      <w:r w:rsidR="00D777DA" w:rsidRPr="00D777DA">
        <w:rPr>
          <w:rFonts w:asciiTheme="majorHAnsi" w:hAnsiTheme="majorHAnsi"/>
          <w:sz w:val="24"/>
          <w:szCs w:val="24"/>
        </w:rPr>
        <w:t>ongoing relationship with the McLean County Board.</w:t>
      </w:r>
    </w:p>
    <w:p w14:paraId="10F9E14B" w14:textId="789B88FB" w:rsidR="0077054F" w:rsidRDefault="0077054F" w:rsidP="005333C9">
      <w:pPr>
        <w:pStyle w:val="ListParagraph"/>
        <w:numPr>
          <w:ilvl w:val="1"/>
          <w:numId w:val="24"/>
        </w:numPr>
        <w:ind w:left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Establish a liaison to the two township road commissions which serve our lake community, Hudson Township and Money Creek Township.</w:t>
      </w:r>
    </w:p>
    <w:p w14:paraId="6547EFB2" w14:textId="2EAC8A4C" w:rsidR="00C469D6" w:rsidRPr="0077054F" w:rsidRDefault="00FD582D" w:rsidP="00D10472">
      <w:pPr>
        <w:pStyle w:val="ListParagraph"/>
        <w:numPr>
          <w:ilvl w:val="1"/>
          <w:numId w:val="24"/>
        </w:numPr>
        <w:ind w:left="1440"/>
        <w:rPr>
          <w:rFonts w:asciiTheme="majorHAnsi" w:hAnsiTheme="majorHAnsi"/>
          <w:sz w:val="28"/>
          <w:szCs w:val="28"/>
        </w:rPr>
      </w:pPr>
      <w:r w:rsidRPr="00D10472">
        <w:rPr>
          <w:rFonts w:asciiTheme="majorHAnsi" w:hAnsiTheme="majorHAnsi"/>
          <w:sz w:val="24"/>
          <w:szCs w:val="24"/>
        </w:rPr>
        <w:t>Continue to be</w:t>
      </w:r>
      <w:r w:rsidR="00F416CA">
        <w:rPr>
          <w:rFonts w:asciiTheme="majorHAnsi" w:hAnsiTheme="majorHAnsi"/>
          <w:sz w:val="24"/>
          <w:szCs w:val="24"/>
        </w:rPr>
        <w:t xml:space="preserve"> supportive of the needs of </w:t>
      </w:r>
      <w:r w:rsidRPr="00D10472">
        <w:rPr>
          <w:rFonts w:asciiTheme="majorHAnsi" w:hAnsiTheme="majorHAnsi"/>
          <w:sz w:val="24"/>
          <w:szCs w:val="24"/>
        </w:rPr>
        <w:t>Timber</w:t>
      </w:r>
      <w:r w:rsidR="00D10472" w:rsidRPr="00D10472">
        <w:rPr>
          <w:rFonts w:asciiTheme="majorHAnsi" w:hAnsiTheme="majorHAnsi"/>
          <w:sz w:val="24"/>
          <w:szCs w:val="24"/>
        </w:rPr>
        <w:t xml:space="preserve"> </w:t>
      </w:r>
      <w:r w:rsidR="00F416CA">
        <w:rPr>
          <w:rFonts w:asciiTheme="majorHAnsi" w:hAnsiTheme="majorHAnsi"/>
          <w:sz w:val="24"/>
          <w:szCs w:val="24"/>
        </w:rPr>
        <w:t xml:space="preserve">Pointe Outdoor Center and East Bay </w:t>
      </w:r>
      <w:r w:rsidR="002D3BD7">
        <w:rPr>
          <w:rFonts w:asciiTheme="majorHAnsi" w:hAnsiTheme="majorHAnsi"/>
          <w:sz w:val="24"/>
          <w:szCs w:val="24"/>
        </w:rPr>
        <w:t>Camp and</w:t>
      </w:r>
      <w:r w:rsidR="00F416CA">
        <w:rPr>
          <w:rFonts w:asciiTheme="majorHAnsi" w:hAnsiTheme="majorHAnsi"/>
          <w:sz w:val="24"/>
          <w:szCs w:val="24"/>
        </w:rPr>
        <w:t xml:space="preserve"> s</w:t>
      </w:r>
      <w:r w:rsidRPr="00D10472">
        <w:rPr>
          <w:rFonts w:asciiTheme="majorHAnsi" w:hAnsiTheme="majorHAnsi"/>
          <w:sz w:val="24"/>
          <w:szCs w:val="24"/>
        </w:rPr>
        <w:t>uppor</w:t>
      </w:r>
      <w:r w:rsidR="00D10472" w:rsidRPr="00D10472">
        <w:rPr>
          <w:rFonts w:asciiTheme="majorHAnsi" w:hAnsiTheme="majorHAnsi"/>
          <w:sz w:val="24"/>
          <w:szCs w:val="24"/>
        </w:rPr>
        <w:t>t the Timber Pointe Yacht Club</w:t>
      </w:r>
      <w:r w:rsidR="00D10472" w:rsidRPr="002D3BD7">
        <w:rPr>
          <w:rFonts w:asciiTheme="majorHAnsi" w:hAnsiTheme="majorHAnsi"/>
          <w:color w:val="FF0000"/>
          <w:sz w:val="24"/>
          <w:szCs w:val="24"/>
        </w:rPr>
        <w:t>.</w:t>
      </w:r>
      <w:r w:rsidR="003B634D" w:rsidRPr="002D3BD7">
        <w:rPr>
          <w:rFonts w:asciiTheme="majorHAnsi" w:hAnsiTheme="majorHAnsi"/>
          <w:color w:val="FF0000"/>
          <w:sz w:val="24"/>
          <w:szCs w:val="24"/>
        </w:rPr>
        <w:t xml:space="preserve">   </w:t>
      </w:r>
      <w:r w:rsidR="002D3BD7" w:rsidRPr="0077054F">
        <w:rPr>
          <w:rFonts w:asciiTheme="majorHAnsi" w:hAnsiTheme="majorHAnsi"/>
          <w:sz w:val="24"/>
          <w:szCs w:val="24"/>
        </w:rPr>
        <w:t>Explore use of the camps’ recreational facilities.</w:t>
      </w:r>
    </w:p>
    <w:p w14:paraId="2C424813" w14:textId="01E2EF70" w:rsidR="00947BFA" w:rsidRPr="0077054F" w:rsidRDefault="00947BFA" w:rsidP="00D10472">
      <w:pPr>
        <w:pStyle w:val="ListParagraph"/>
        <w:numPr>
          <w:ilvl w:val="1"/>
          <w:numId w:val="24"/>
        </w:numPr>
        <w:ind w:left="1440"/>
        <w:rPr>
          <w:rFonts w:asciiTheme="majorHAnsi" w:hAnsiTheme="majorHAnsi"/>
          <w:sz w:val="28"/>
          <w:szCs w:val="28"/>
        </w:rPr>
      </w:pPr>
      <w:r w:rsidRPr="0077054F">
        <w:rPr>
          <w:rFonts w:asciiTheme="majorHAnsi" w:hAnsiTheme="majorHAnsi"/>
          <w:sz w:val="24"/>
          <w:szCs w:val="24"/>
        </w:rPr>
        <w:t xml:space="preserve">Explore creation of recreational facilities </w:t>
      </w:r>
      <w:r w:rsidR="00732172" w:rsidRPr="0077054F">
        <w:rPr>
          <w:rFonts w:asciiTheme="majorHAnsi" w:hAnsiTheme="majorHAnsi"/>
          <w:sz w:val="24"/>
          <w:szCs w:val="24"/>
        </w:rPr>
        <w:t xml:space="preserve">(for example, pickleball courts/tennis courts) </w:t>
      </w:r>
      <w:r w:rsidRPr="0077054F">
        <w:rPr>
          <w:rFonts w:asciiTheme="majorHAnsi" w:hAnsiTheme="majorHAnsi"/>
          <w:sz w:val="24"/>
          <w:szCs w:val="24"/>
        </w:rPr>
        <w:t>at North Park and</w:t>
      </w:r>
      <w:r w:rsidR="00732172" w:rsidRPr="0077054F">
        <w:rPr>
          <w:rFonts w:asciiTheme="majorHAnsi" w:hAnsiTheme="majorHAnsi"/>
          <w:sz w:val="24"/>
          <w:szCs w:val="24"/>
        </w:rPr>
        <w:t xml:space="preserve"> </w:t>
      </w:r>
      <w:r w:rsidRPr="0077054F">
        <w:rPr>
          <w:rFonts w:asciiTheme="majorHAnsi" w:hAnsiTheme="majorHAnsi"/>
          <w:sz w:val="24"/>
          <w:szCs w:val="24"/>
        </w:rPr>
        <w:t>former Girl Scout Camp.</w:t>
      </w:r>
    </w:p>
    <w:p w14:paraId="7A083EAD" w14:textId="0742551E" w:rsidR="0077054F" w:rsidRDefault="0077054F" w:rsidP="0077054F">
      <w:pPr>
        <w:rPr>
          <w:rFonts w:asciiTheme="majorHAnsi" w:hAnsiTheme="majorHAnsi"/>
          <w:sz w:val="28"/>
          <w:szCs w:val="28"/>
        </w:rPr>
      </w:pPr>
    </w:p>
    <w:p w14:paraId="16C80870" w14:textId="12F86E6E" w:rsidR="0077054F" w:rsidRDefault="0077054F" w:rsidP="0077054F">
      <w:pPr>
        <w:rPr>
          <w:rFonts w:asciiTheme="majorHAnsi" w:hAnsiTheme="majorHAnsi"/>
          <w:sz w:val="28"/>
          <w:szCs w:val="28"/>
        </w:rPr>
      </w:pPr>
    </w:p>
    <w:p w14:paraId="5FB13F36" w14:textId="09BFA288" w:rsidR="0077054F" w:rsidRPr="0077054F" w:rsidRDefault="0077054F" w:rsidP="0077054F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Approved by a majority vote of the Lake Bloomington Association Board on March 3, 2022.</w:t>
      </w:r>
    </w:p>
    <w:sectPr w:rsidR="0077054F" w:rsidRPr="007705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C6925" w14:textId="77777777" w:rsidR="00116ED4" w:rsidRDefault="00116ED4" w:rsidP="004C345C">
      <w:r>
        <w:separator/>
      </w:r>
    </w:p>
  </w:endnote>
  <w:endnote w:type="continuationSeparator" w:id="0">
    <w:p w14:paraId="69142BAA" w14:textId="77777777" w:rsidR="00116ED4" w:rsidRDefault="00116ED4" w:rsidP="004C3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376524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5E1432" w14:textId="3BA429BA" w:rsidR="00D10472" w:rsidRDefault="00D10472" w:rsidP="0023712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17284C" w14:textId="77777777" w:rsidR="00C469D6" w:rsidRDefault="00C469D6" w:rsidP="00D1047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39111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3A8345A" w14:textId="4D089A82" w:rsidR="00D10472" w:rsidRDefault="00D10472" w:rsidP="0023712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416CA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03F36985" w14:textId="77777777" w:rsidR="00C469D6" w:rsidRDefault="00C469D6" w:rsidP="00D1047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52CC6" w14:textId="77777777" w:rsidR="00C469D6" w:rsidRDefault="00C469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5FE67" w14:textId="77777777" w:rsidR="00116ED4" w:rsidRDefault="00116ED4" w:rsidP="004C345C">
      <w:r>
        <w:separator/>
      </w:r>
    </w:p>
  </w:footnote>
  <w:footnote w:type="continuationSeparator" w:id="0">
    <w:p w14:paraId="48633EC8" w14:textId="77777777" w:rsidR="00116ED4" w:rsidRDefault="00116ED4" w:rsidP="004C3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19D1" w14:textId="7BB2E5A1" w:rsidR="00C469D6" w:rsidRDefault="00C469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2A9D6" w14:textId="19204AA6" w:rsidR="00C469D6" w:rsidRDefault="00C469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C9B53" w14:textId="71CDB558" w:rsidR="00C469D6" w:rsidRDefault="00C469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4117"/>
    <w:multiLevelType w:val="hybridMultilevel"/>
    <w:tmpl w:val="99A6DC20"/>
    <w:lvl w:ilvl="0" w:tplc="8EC2467C">
      <w:start w:val="20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F1A1C"/>
    <w:multiLevelType w:val="hybridMultilevel"/>
    <w:tmpl w:val="D6B4355C"/>
    <w:lvl w:ilvl="0" w:tplc="33141536">
      <w:start w:val="311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D6DC4"/>
    <w:multiLevelType w:val="hybridMultilevel"/>
    <w:tmpl w:val="8C18F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B4326"/>
    <w:multiLevelType w:val="hybridMultilevel"/>
    <w:tmpl w:val="503C63FA"/>
    <w:lvl w:ilvl="0" w:tplc="33141536">
      <w:start w:val="311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D5D5FFF"/>
    <w:multiLevelType w:val="hybridMultilevel"/>
    <w:tmpl w:val="07268092"/>
    <w:lvl w:ilvl="0" w:tplc="33141536">
      <w:start w:val="311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D1017"/>
    <w:multiLevelType w:val="hybridMultilevel"/>
    <w:tmpl w:val="399EE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64BBC"/>
    <w:multiLevelType w:val="hybridMultilevel"/>
    <w:tmpl w:val="3DDC755A"/>
    <w:lvl w:ilvl="0" w:tplc="33141536">
      <w:start w:val="311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32EE4"/>
    <w:multiLevelType w:val="hybridMultilevel"/>
    <w:tmpl w:val="3CC22DAA"/>
    <w:lvl w:ilvl="0" w:tplc="33141536">
      <w:start w:val="311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80426"/>
    <w:multiLevelType w:val="hybridMultilevel"/>
    <w:tmpl w:val="BD5AB1B2"/>
    <w:lvl w:ilvl="0" w:tplc="33141536">
      <w:start w:val="311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91156"/>
    <w:multiLevelType w:val="hybridMultilevel"/>
    <w:tmpl w:val="F57E9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62776"/>
    <w:multiLevelType w:val="hybridMultilevel"/>
    <w:tmpl w:val="80B653B2"/>
    <w:lvl w:ilvl="0" w:tplc="8EC2467C">
      <w:start w:val="20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35DB4"/>
    <w:multiLevelType w:val="hybridMultilevel"/>
    <w:tmpl w:val="3C587D1A"/>
    <w:lvl w:ilvl="0" w:tplc="33141536">
      <w:start w:val="311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770D7"/>
    <w:multiLevelType w:val="hybridMultilevel"/>
    <w:tmpl w:val="7F846FAA"/>
    <w:lvl w:ilvl="0" w:tplc="33141536">
      <w:start w:val="311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63550"/>
    <w:multiLevelType w:val="hybridMultilevel"/>
    <w:tmpl w:val="F8209A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10636"/>
    <w:multiLevelType w:val="hybridMultilevel"/>
    <w:tmpl w:val="E9645896"/>
    <w:lvl w:ilvl="0" w:tplc="33141536">
      <w:start w:val="311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44B1C"/>
    <w:multiLevelType w:val="hybridMultilevel"/>
    <w:tmpl w:val="561E52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A431D"/>
    <w:multiLevelType w:val="hybridMultilevel"/>
    <w:tmpl w:val="E1C86548"/>
    <w:lvl w:ilvl="0" w:tplc="33141536">
      <w:start w:val="311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A5DB2"/>
    <w:multiLevelType w:val="hybridMultilevel"/>
    <w:tmpl w:val="59A808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331F49"/>
    <w:multiLevelType w:val="hybridMultilevel"/>
    <w:tmpl w:val="F39EBB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82034"/>
    <w:multiLevelType w:val="hybridMultilevel"/>
    <w:tmpl w:val="6BC27FF2"/>
    <w:lvl w:ilvl="0" w:tplc="33141536">
      <w:start w:val="311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B76E1"/>
    <w:multiLevelType w:val="hybridMultilevel"/>
    <w:tmpl w:val="C6286A3C"/>
    <w:lvl w:ilvl="0" w:tplc="040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618A372F"/>
    <w:multiLevelType w:val="hybridMultilevel"/>
    <w:tmpl w:val="961E7D1A"/>
    <w:lvl w:ilvl="0" w:tplc="8EC2467C">
      <w:start w:val="20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8C5001"/>
    <w:multiLevelType w:val="hybridMultilevel"/>
    <w:tmpl w:val="F6F000FC"/>
    <w:lvl w:ilvl="0" w:tplc="33141536">
      <w:start w:val="31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6877ACC"/>
    <w:multiLevelType w:val="hybridMultilevel"/>
    <w:tmpl w:val="A88468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FA2C76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75E3119"/>
    <w:multiLevelType w:val="hybridMultilevel"/>
    <w:tmpl w:val="F68C0DB2"/>
    <w:lvl w:ilvl="0" w:tplc="3544FCAC">
      <w:start w:val="3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116D7"/>
    <w:multiLevelType w:val="hybridMultilevel"/>
    <w:tmpl w:val="E44CCB5A"/>
    <w:lvl w:ilvl="0" w:tplc="33141536">
      <w:start w:val="311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D07946"/>
    <w:multiLevelType w:val="hybridMultilevel"/>
    <w:tmpl w:val="B0180F22"/>
    <w:lvl w:ilvl="0" w:tplc="33141536">
      <w:start w:val="311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868854">
    <w:abstractNumId w:val="9"/>
  </w:num>
  <w:num w:numId="2" w16cid:durableId="637995260">
    <w:abstractNumId w:val="22"/>
  </w:num>
  <w:num w:numId="3" w16cid:durableId="1759597062">
    <w:abstractNumId w:val="3"/>
  </w:num>
  <w:num w:numId="4" w16cid:durableId="1324551672">
    <w:abstractNumId w:val="24"/>
  </w:num>
  <w:num w:numId="5" w16cid:durableId="158079696">
    <w:abstractNumId w:val="25"/>
  </w:num>
  <w:num w:numId="6" w16cid:durableId="478889820">
    <w:abstractNumId w:val="8"/>
  </w:num>
  <w:num w:numId="7" w16cid:durableId="328098936">
    <w:abstractNumId w:val="10"/>
  </w:num>
  <w:num w:numId="8" w16cid:durableId="818151970">
    <w:abstractNumId w:val="21"/>
  </w:num>
  <w:num w:numId="9" w16cid:durableId="1053771908">
    <w:abstractNumId w:val="0"/>
  </w:num>
  <w:num w:numId="10" w16cid:durableId="705957567">
    <w:abstractNumId w:val="4"/>
  </w:num>
  <w:num w:numId="11" w16cid:durableId="1516459534">
    <w:abstractNumId w:val="14"/>
  </w:num>
  <w:num w:numId="12" w16cid:durableId="310061822">
    <w:abstractNumId w:val="26"/>
  </w:num>
  <w:num w:numId="13" w16cid:durableId="1690789226">
    <w:abstractNumId w:val="12"/>
  </w:num>
  <w:num w:numId="14" w16cid:durableId="1419400248">
    <w:abstractNumId w:val="16"/>
  </w:num>
  <w:num w:numId="15" w16cid:durableId="733233651">
    <w:abstractNumId w:val="1"/>
  </w:num>
  <w:num w:numId="16" w16cid:durableId="2038969836">
    <w:abstractNumId w:val="11"/>
  </w:num>
  <w:num w:numId="17" w16cid:durableId="442499964">
    <w:abstractNumId w:val="19"/>
  </w:num>
  <w:num w:numId="18" w16cid:durableId="2083869750">
    <w:abstractNumId w:val="6"/>
  </w:num>
  <w:num w:numId="19" w16cid:durableId="873662149">
    <w:abstractNumId w:val="7"/>
  </w:num>
  <w:num w:numId="20" w16cid:durableId="754739368">
    <w:abstractNumId w:val="18"/>
  </w:num>
  <w:num w:numId="21" w16cid:durableId="1352760085">
    <w:abstractNumId w:val="15"/>
  </w:num>
  <w:num w:numId="22" w16cid:durableId="1166097315">
    <w:abstractNumId w:val="17"/>
  </w:num>
  <w:num w:numId="23" w16cid:durableId="1245261972">
    <w:abstractNumId w:val="13"/>
  </w:num>
  <w:num w:numId="24" w16cid:durableId="1107428922">
    <w:abstractNumId w:val="23"/>
  </w:num>
  <w:num w:numId="25" w16cid:durableId="301468771">
    <w:abstractNumId w:val="5"/>
  </w:num>
  <w:num w:numId="26" w16cid:durableId="446972858">
    <w:abstractNumId w:val="20"/>
  </w:num>
  <w:num w:numId="27" w16cid:durableId="325477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0DD"/>
    <w:rsid w:val="000204AD"/>
    <w:rsid w:val="00035215"/>
    <w:rsid w:val="00052794"/>
    <w:rsid w:val="00061669"/>
    <w:rsid w:val="000A480D"/>
    <w:rsid w:val="000B5A2E"/>
    <w:rsid w:val="0010420F"/>
    <w:rsid w:val="0011227D"/>
    <w:rsid w:val="00116ED4"/>
    <w:rsid w:val="00132146"/>
    <w:rsid w:val="001514BC"/>
    <w:rsid w:val="001543C3"/>
    <w:rsid w:val="00186E3E"/>
    <w:rsid w:val="001960D5"/>
    <w:rsid w:val="001B4F30"/>
    <w:rsid w:val="001E51EA"/>
    <w:rsid w:val="001E6BC6"/>
    <w:rsid w:val="002D3BD7"/>
    <w:rsid w:val="002F2FCC"/>
    <w:rsid w:val="00304D91"/>
    <w:rsid w:val="00343629"/>
    <w:rsid w:val="00372C02"/>
    <w:rsid w:val="003760D2"/>
    <w:rsid w:val="00383204"/>
    <w:rsid w:val="0039730E"/>
    <w:rsid w:val="003B634D"/>
    <w:rsid w:val="003C1092"/>
    <w:rsid w:val="00404137"/>
    <w:rsid w:val="00416EFE"/>
    <w:rsid w:val="00455AA4"/>
    <w:rsid w:val="00485FDA"/>
    <w:rsid w:val="00487C1E"/>
    <w:rsid w:val="004977EC"/>
    <w:rsid w:val="004B24CF"/>
    <w:rsid w:val="004B7812"/>
    <w:rsid w:val="004C345C"/>
    <w:rsid w:val="004F72DD"/>
    <w:rsid w:val="00510807"/>
    <w:rsid w:val="005264CD"/>
    <w:rsid w:val="005333C9"/>
    <w:rsid w:val="00544EBD"/>
    <w:rsid w:val="005477B3"/>
    <w:rsid w:val="00584A90"/>
    <w:rsid w:val="005B47B0"/>
    <w:rsid w:val="005D4ED7"/>
    <w:rsid w:val="005F0566"/>
    <w:rsid w:val="005F3203"/>
    <w:rsid w:val="00615B07"/>
    <w:rsid w:val="00671DC8"/>
    <w:rsid w:val="00691346"/>
    <w:rsid w:val="006D27DB"/>
    <w:rsid w:val="006F6B0B"/>
    <w:rsid w:val="00702B6E"/>
    <w:rsid w:val="0072327A"/>
    <w:rsid w:val="00732172"/>
    <w:rsid w:val="007614FD"/>
    <w:rsid w:val="0077054F"/>
    <w:rsid w:val="007C20AF"/>
    <w:rsid w:val="007C5C7E"/>
    <w:rsid w:val="007C795A"/>
    <w:rsid w:val="007D2C3A"/>
    <w:rsid w:val="007F0355"/>
    <w:rsid w:val="00803B71"/>
    <w:rsid w:val="0082782F"/>
    <w:rsid w:val="00862F49"/>
    <w:rsid w:val="00885B9C"/>
    <w:rsid w:val="008A4EC5"/>
    <w:rsid w:val="008B675C"/>
    <w:rsid w:val="008D05B5"/>
    <w:rsid w:val="008E40DD"/>
    <w:rsid w:val="00947BFA"/>
    <w:rsid w:val="00990E04"/>
    <w:rsid w:val="009939C2"/>
    <w:rsid w:val="009A76A5"/>
    <w:rsid w:val="009D11E9"/>
    <w:rsid w:val="00A2565B"/>
    <w:rsid w:val="00A6370A"/>
    <w:rsid w:val="00A64130"/>
    <w:rsid w:val="00A74714"/>
    <w:rsid w:val="00A9790B"/>
    <w:rsid w:val="00AB1122"/>
    <w:rsid w:val="00AB6730"/>
    <w:rsid w:val="00AC3C59"/>
    <w:rsid w:val="00AF2C22"/>
    <w:rsid w:val="00B04517"/>
    <w:rsid w:val="00B067E4"/>
    <w:rsid w:val="00B47B8E"/>
    <w:rsid w:val="00B66674"/>
    <w:rsid w:val="00B823B9"/>
    <w:rsid w:val="00B84804"/>
    <w:rsid w:val="00BB6975"/>
    <w:rsid w:val="00BC3616"/>
    <w:rsid w:val="00C143C4"/>
    <w:rsid w:val="00C27F91"/>
    <w:rsid w:val="00C36DF4"/>
    <w:rsid w:val="00C469D6"/>
    <w:rsid w:val="00C6593E"/>
    <w:rsid w:val="00C6653E"/>
    <w:rsid w:val="00C75F2D"/>
    <w:rsid w:val="00C76D4E"/>
    <w:rsid w:val="00C80C03"/>
    <w:rsid w:val="00C827F3"/>
    <w:rsid w:val="00CB79B3"/>
    <w:rsid w:val="00CC670B"/>
    <w:rsid w:val="00CD563C"/>
    <w:rsid w:val="00D10472"/>
    <w:rsid w:val="00D16A1F"/>
    <w:rsid w:val="00D47CE7"/>
    <w:rsid w:val="00D554AC"/>
    <w:rsid w:val="00D56C87"/>
    <w:rsid w:val="00D62ECB"/>
    <w:rsid w:val="00D777DA"/>
    <w:rsid w:val="00D87AD0"/>
    <w:rsid w:val="00DA3E67"/>
    <w:rsid w:val="00DE103C"/>
    <w:rsid w:val="00DF2F5E"/>
    <w:rsid w:val="00E201BA"/>
    <w:rsid w:val="00E76FF2"/>
    <w:rsid w:val="00E82D33"/>
    <w:rsid w:val="00EA01F3"/>
    <w:rsid w:val="00EA0A9B"/>
    <w:rsid w:val="00EB54EC"/>
    <w:rsid w:val="00EF4BFF"/>
    <w:rsid w:val="00F11E1C"/>
    <w:rsid w:val="00F412A8"/>
    <w:rsid w:val="00F416CA"/>
    <w:rsid w:val="00F41D17"/>
    <w:rsid w:val="00F53951"/>
    <w:rsid w:val="00F55654"/>
    <w:rsid w:val="00F75D14"/>
    <w:rsid w:val="00FA734B"/>
    <w:rsid w:val="00FB2CE0"/>
    <w:rsid w:val="00FD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110AE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40D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40D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0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8E40D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8E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E40D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40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4C345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C345C"/>
  </w:style>
  <w:style w:type="paragraph" w:styleId="Footer">
    <w:name w:val="footer"/>
    <w:basedOn w:val="Normal"/>
    <w:link w:val="FooterChar"/>
    <w:uiPriority w:val="99"/>
    <w:unhideWhenUsed/>
    <w:rsid w:val="004C345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C345C"/>
  </w:style>
  <w:style w:type="paragraph" w:styleId="ListParagraph">
    <w:name w:val="List Paragraph"/>
    <w:basedOn w:val="Normal"/>
    <w:uiPriority w:val="34"/>
    <w:qFormat/>
    <w:rsid w:val="001042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C80C03"/>
    <w:pPr>
      <w:spacing w:before="100" w:beforeAutospacing="1" w:after="100" w:afterAutospacing="1"/>
    </w:pPr>
    <w:rPr>
      <w:rFonts w:eastAsiaTheme="minorEastAsia"/>
      <w:lang w:eastAsia="zh-CN"/>
    </w:rPr>
  </w:style>
  <w:style w:type="character" w:styleId="PageNumber">
    <w:name w:val="page number"/>
    <w:basedOn w:val="DefaultParagraphFont"/>
    <w:uiPriority w:val="99"/>
    <w:semiHidden/>
    <w:unhideWhenUsed/>
    <w:rsid w:val="00D10472"/>
  </w:style>
  <w:style w:type="paragraph" w:styleId="BalloonText">
    <w:name w:val="Balloon Text"/>
    <w:basedOn w:val="Normal"/>
    <w:link w:val="BalloonTextChar"/>
    <w:uiPriority w:val="99"/>
    <w:semiHidden/>
    <w:unhideWhenUsed/>
    <w:rsid w:val="00061669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66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533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3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Bankes</dc:creator>
  <cp:lastModifiedBy>Freitag, Traci</cp:lastModifiedBy>
  <cp:revision>2</cp:revision>
  <cp:lastPrinted>2020-02-04T19:25:00Z</cp:lastPrinted>
  <dcterms:created xsi:type="dcterms:W3CDTF">2023-02-01T22:10:00Z</dcterms:created>
  <dcterms:modified xsi:type="dcterms:W3CDTF">2023-02-01T22:10:00Z</dcterms:modified>
</cp:coreProperties>
</file>