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5DBF" w14:textId="7F87FC92" w:rsidR="008B2538" w:rsidRDefault="00890D54">
      <w:pPr>
        <w:spacing w:line="442" w:lineRule="exact"/>
        <w:jc w:val="center"/>
        <w:textAlignment w:val="baseline"/>
        <w:rPr>
          <w:rFonts w:ascii="Tahoma" w:eastAsia="Tahoma" w:hAnsi="Tahoma"/>
          <w:b/>
          <w:i/>
          <w:color w:val="000000"/>
          <w:spacing w:val="-8"/>
          <w:w w:val="125"/>
          <w:sz w:val="36"/>
        </w:rPr>
      </w:pPr>
      <w:r>
        <w:rPr>
          <w:rFonts w:ascii="Tahoma" w:eastAsia="Tahoma" w:hAnsi="Tahoma"/>
          <w:b/>
          <w:i/>
          <w:color w:val="000000"/>
          <w:spacing w:val="-8"/>
          <w:w w:val="125"/>
          <w:sz w:val="36"/>
        </w:rPr>
        <w:t>Bisterne Scarecrow Festival 20</w:t>
      </w:r>
      <w:r w:rsidR="000540E7">
        <w:rPr>
          <w:rFonts w:ascii="Tahoma" w:eastAsia="Tahoma" w:hAnsi="Tahoma"/>
          <w:b/>
          <w:i/>
          <w:color w:val="000000"/>
          <w:spacing w:val="-8"/>
          <w:w w:val="125"/>
          <w:sz w:val="36"/>
        </w:rPr>
        <w:t>23</w:t>
      </w:r>
    </w:p>
    <w:p w14:paraId="1507418E" w14:textId="5EEF81FA" w:rsidR="005D7A88" w:rsidRDefault="00890D54">
      <w:pPr>
        <w:spacing w:line="442" w:lineRule="exact"/>
        <w:jc w:val="center"/>
        <w:textAlignment w:val="baseline"/>
        <w:rPr>
          <w:rFonts w:ascii="Tahoma" w:eastAsia="Tahoma" w:hAnsi="Tahoma"/>
          <w:b/>
          <w:i/>
          <w:color w:val="000000"/>
          <w:spacing w:val="-8"/>
          <w:w w:val="125"/>
          <w:sz w:val="36"/>
        </w:rPr>
      </w:pPr>
      <w:r>
        <w:rPr>
          <w:rFonts w:ascii="Tahoma" w:eastAsia="Tahoma" w:hAnsi="Tahoma"/>
          <w:b/>
          <w:i/>
          <w:color w:val="000000"/>
          <w:spacing w:val="-8"/>
          <w:w w:val="125"/>
          <w:sz w:val="36"/>
        </w:rPr>
        <w:t xml:space="preserve">Our </w:t>
      </w:r>
      <w:r w:rsidR="000540E7">
        <w:rPr>
          <w:rFonts w:ascii="Tahoma" w:eastAsia="Tahoma" w:hAnsi="Tahoma"/>
          <w:b/>
          <w:i/>
          <w:color w:val="000000"/>
          <w:spacing w:val="-8"/>
          <w:w w:val="125"/>
          <w:sz w:val="36"/>
        </w:rPr>
        <w:t>20</w:t>
      </w:r>
      <w:r w:rsidRPr="00890D54">
        <w:rPr>
          <w:rFonts w:ascii="Tahoma" w:eastAsia="Tahoma" w:hAnsi="Tahoma"/>
          <w:b/>
          <w:i/>
          <w:color w:val="000000"/>
          <w:spacing w:val="-8"/>
          <w:w w:val="125"/>
          <w:sz w:val="36"/>
          <w:vertAlign w:val="superscript"/>
        </w:rPr>
        <w:t>th</w:t>
      </w:r>
      <w:r>
        <w:rPr>
          <w:rFonts w:ascii="Tahoma" w:eastAsia="Tahoma" w:hAnsi="Tahoma"/>
          <w:b/>
          <w:i/>
          <w:color w:val="000000"/>
          <w:spacing w:val="-8"/>
          <w:w w:val="125"/>
          <w:sz w:val="36"/>
        </w:rPr>
        <w:t xml:space="preserve"> </w:t>
      </w:r>
      <w:proofErr w:type="gramStart"/>
      <w:r>
        <w:rPr>
          <w:rFonts w:ascii="Tahoma" w:eastAsia="Tahoma" w:hAnsi="Tahoma"/>
          <w:b/>
          <w:i/>
          <w:color w:val="000000"/>
          <w:spacing w:val="-8"/>
          <w:w w:val="125"/>
          <w:sz w:val="36"/>
        </w:rPr>
        <w:t>Year !</w:t>
      </w:r>
      <w:proofErr w:type="gramEnd"/>
    </w:p>
    <w:p w14:paraId="526A9DE8" w14:textId="77777777" w:rsidR="00D50EEB" w:rsidRDefault="00D50EEB">
      <w:pPr>
        <w:ind w:left="4354" w:right="4355"/>
        <w:textAlignment w:val="baseline"/>
      </w:pPr>
    </w:p>
    <w:p w14:paraId="5F38A565" w14:textId="77777777" w:rsidR="008B2538" w:rsidRDefault="00D61AEA">
      <w:pPr>
        <w:ind w:left="4354" w:right="4355"/>
        <w:textAlignment w:val="baseline"/>
      </w:pPr>
      <w:r>
        <w:rPr>
          <w:noProof/>
        </w:rPr>
        <w:drawing>
          <wp:inline distT="0" distB="0" distL="0" distR="0" wp14:anchorId="72BD24F5" wp14:editId="5D3FB22E">
            <wp:extent cx="1124585" cy="11430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E04E9" w14:textId="77777777" w:rsidR="008B2538" w:rsidRDefault="00D61AEA">
      <w:pPr>
        <w:spacing w:line="531" w:lineRule="exact"/>
        <w:jc w:val="center"/>
        <w:textAlignment w:val="baseline"/>
        <w:rPr>
          <w:rFonts w:ascii="Calibri" w:eastAsia="Calibri" w:hAnsi="Calibri"/>
          <w:b/>
          <w:color w:val="000000"/>
          <w:sz w:val="23"/>
        </w:rPr>
      </w:pPr>
      <w:r>
        <w:rPr>
          <w:rFonts w:ascii="Calibri" w:eastAsia="Calibri" w:hAnsi="Calibri"/>
          <w:b/>
          <w:color w:val="000000"/>
          <w:sz w:val="23"/>
        </w:rPr>
        <w:t xml:space="preserve">Class 1 – Single Scarecrow (Prizes, £20, £15, £10) </w:t>
      </w:r>
      <w:r>
        <w:rPr>
          <w:rFonts w:ascii="Calibri" w:eastAsia="Calibri" w:hAnsi="Calibri"/>
          <w:b/>
          <w:color w:val="000000"/>
          <w:sz w:val="23"/>
        </w:rPr>
        <w:br/>
        <w:t xml:space="preserve">Class 2 – Pair of Scarecrows (Prizes, £20, £15, £10) </w:t>
      </w:r>
      <w:r>
        <w:rPr>
          <w:rFonts w:ascii="Calibri" w:eastAsia="Calibri" w:hAnsi="Calibri"/>
          <w:b/>
          <w:color w:val="000000"/>
          <w:sz w:val="23"/>
        </w:rPr>
        <w:br/>
        <w:t xml:space="preserve">Class 3 – Group of 3 or more Scarecrows (Prizes, £25, £20, £15) </w:t>
      </w:r>
      <w:r>
        <w:rPr>
          <w:rFonts w:ascii="Calibri" w:eastAsia="Calibri" w:hAnsi="Calibri"/>
          <w:b/>
          <w:color w:val="000000"/>
          <w:sz w:val="23"/>
        </w:rPr>
        <w:br/>
        <w:t xml:space="preserve">Plus </w:t>
      </w:r>
      <w:r>
        <w:rPr>
          <w:rFonts w:ascii="Calibri" w:eastAsia="Calibri" w:hAnsi="Calibri"/>
          <w:b/>
          <w:color w:val="000000"/>
        </w:rPr>
        <w:t>a chance to win a further £25 for the ‘Champion Scarecrow’</w:t>
      </w:r>
    </w:p>
    <w:p w14:paraId="4F7F23BA" w14:textId="57E9C903" w:rsidR="008B2538" w:rsidRDefault="008542B7">
      <w:pPr>
        <w:spacing w:before="279" w:line="245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b/>
          <w:i/>
          <w:color w:val="000000"/>
          <w:sz w:val="40"/>
          <w:szCs w:val="40"/>
          <w:u w:val="single"/>
        </w:rPr>
        <w:t xml:space="preserve">Sunday </w:t>
      </w:r>
      <w:r w:rsidR="000540E7">
        <w:rPr>
          <w:rFonts w:ascii="Calibri" w:eastAsia="Calibri" w:hAnsi="Calibri"/>
          <w:b/>
          <w:i/>
          <w:color w:val="000000"/>
          <w:sz w:val="40"/>
          <w:szCs w:val="40"/>
          <w:u w:val="single"/>
        </w:rPr>
        <w:t>13</w:t>
      </w:r>
      <w:r w:rsidR="007A51D3" w:rsidRPr="00245D55">
        <w:rPr>
          <w:rFonts w:ascii="Calibri" w:eastAsia="Calibri" w:hAnsi="Calibri"/>
          <w:b/>
          <w:i/>
          <w:color w:val="000000"/>
          <w:sz w:val="40"/>
          <w:szCs w:val="40"/>
          <w:u w:val="single"/>
          <w:vertAlign w:val="superscript"/>
        </w:rPr>
        <w:t>th</w:t>
      </w:r>
      <w:r w:rsidR="007A51D3" w:rsidRPr="00245D55">
        <w:rPr>
          <w:rFonts w:ascii="Calibri" w:eastAsia="Calibri" w:hAnsi="Calibri"/>
          <w:b/>
          <w:i/>
          <w:color w:val="000000"/>
          <w:sz w:val="40"/>
          <w:szCs w:val="40"/>
          <w:u w:val="single"/>
        </w:rPr>
        <w:t xml:space="preserve"> August – </w:t>
      </w:r>
      <w:r>
        <w:rPr>
          <w:rFonts w:ascii="Calibri" w:eastAsia="Calibri" w:hAnsi="Calibri"/>
          <w:b/>
          <w:i/>
          <w:color w:val="000000"/>
          <w:sz w:val="40"/>
          <w:szCs w:val="40"/>
          <w:u w:val="single"/>
        </w:rPr>
        <w:t>Monday 2</w:t>
      </w:r>
      <w:r w:rsidR="000540E7">
        <w:rPr>
          <w:rFonts w:ascii="Calibri" w:eastAsia="Calibri" w:hAnsi="Calibri"/>
          <w:b/>
          <w:i/>
          <w:color w:val="000000"/>
          <w:sz w:val="40"/>
          <w:szCs w:val="40"/>
          <w:u w:val="single"/>
        </w:rPr>
        <w:t>8</w:t>
      </w:r>
      <w:r>
        <w:rPr>
          <w:rFonts w:ascii="Calibri" w:eastAsia="Calibri" w:hAnsi="Calibri"/>
          <w:b/>
          <w:i/>
          <w:color w:val="000000"/>
          <w:sz w:val="40"/>
          <w:szCs w:val="40"/>
          <w:u w:val="single"/>
        </w:rPr>
        <w:t>th</w:t>
      </w:r>
      <w:r w:rsidR="007A51D3" w:rsidRPr="00245D55">
        <w:rPr>
          <w:rFonts w:ascii="Calibri" w:eastAsia="Calibri" w:hAnsi="Calibri"/>
          <w:b/>
          <w:i/>
          <w:color w:val="000000"/>
          <w:sz w:val="40"/>
          <w:szCs w:val="40"/>
          <w:u w:val="single"/>
        </w:rPr>
        <w:t xml:space="preserve"> August</w:t>
      </w:r>
      <w:r w:rsidR="007A51D3">
        <w:rPr>
          <w:rFonts w:ascii="Calibri" w:eastAsia="Calibri" w:hAnsi="Calibri"/>
          <w:color w:val="000000"/>
          <w:sz w:val="20"/>
        </w:rPr>
        <w:t xml:space="preserve"> </w:t>
      </w:r>
      <w:r w:rsidR="00D61AEA">
        <w:rPr>
          <w:rFonts w:ascii="Calibri" w:eastAsia="Calibri" w:hAnsi="Calibri"/>
          <w:color w:val="000000"/>
          <w:sz w:val="20"/>
        </w:rPr>
        <w:br/>
      </w:r>
      <w:r w:rsidR="00D61AEA">
        <w:rPr>
          <w:rFonts w:ascii="Calibri" w:eastAsia="Calibri" w:hAnsi="Calibri"/>
          <w:color w:val="000000"/>
          <w:sz w:val="20"/>
        </w:rPr>
        <w:br/>
        <w:t>Scarecrows must be on display from Sunday 1</w:t>
      </w:r>
      <w:r w:rsidR="000540E7">
        <w:rPr>
          <w:rFonts w:ascii="Calibri" w:eastAsia="Calibri" w:hAnsi="Calibri"/>
          <w:color w:val="000000"/>
          <w:sz w:val="20"/>
        </w:rPr>
        <w:t>3</w:t>
      </w:r>
      <w:r w:rsidR="00D61AEA">
        <w:rPr>
          <w:rFonts w:ascii="Calibri" w:eastAsia="Calibri" w:hAnsi="Calibri"/>
          <w:color w:val="000000"/>
          <w:sz w:val="20"/>
          <w:vertAlign w:val="superscript"/>
        </w:rPr>
        <w:t>th</w:t>
      </w:r>
      <w:r w:rsidR="00D61AEA">
        <w:rPr>
          <w:rFonts w:ascii="Calibri" w:eastAsia="Calibri" w:hAnsi="Calibri"/>
          <w:color w:val="000000"/>
          <w:sz w:val="20"/>
        </w:rPr>
        <w:t xml:space="preserve"> August to </w:t>
      </w:r>
      <w:r>
        <w:rPr>
          <w:rFonts w:ascii="Calibri" w:eastAsia="Calibri" w:hAnsi="Calibri"/>
          <w:color w:val="000000"/>
          <w:sz w:val="20"/>
        </w:rPr>
        <w:t>Monday 2</w:t>
      </w:r>
      <w:r w:rsidR="000540E7">
        <w:rPr>
          <w:rFonts w:ascii="Calibri" w:eastAsia="Calibri" w:hAnsi="Calibri"/>
          <w:color w:val="000000"/>
          <w:sz w:val="20"/>
        </w:rPr>
        <w:t>8</w:t>
      </w:r>
      <w:r w:rsidRPr="008542B7">
        <w:rPr>
          <w:rFonts w:ascii="Calibri" w:eastAsia="Calibri" w:hAnsi="Calibri"/>
          <w:color w:val="000000"/>
          <w:sz w:val="20"/>
          <w:vertAlign w:val="superscript"/>
        </w:rPr>
        <w:t>th</w:t>
      </w:r>
      <w:r>
        <w:rPr>
          <w:rFonts w:ascii="Calibri" w:eastAsia="Calibri" w:hAnsi="Calibri"/>
          <w:color w:val="000000"/>
          <w:sz w:val="20"/>
        </w:rPr>
        <w:t xml:space="preserve"> </w:t>
      </w:r>
      <w:r w:rsidR="00D61AEA">
        <w:rPr>
          <w:rFonts w:ascii="Calibri" w:eastAsia="Calibri" w:hAnsi="Calibri"/>
          <w:color w:val="000000"/>
          <w:sz w:val="20"/>
        </w:rPr>
        <w:t xml:space="preserve">August inclusive, whatever the weather! </w:t>
      </w:r>
      <w:r w:rsidR="00D61AEA">
        <w:rPr>
          <w:rFonts w:ascii="Calibri" w:eastAsia="Calibri" w:hAnsi="Calibri"/>
          <w:color w:val="000000"/>
          <w:sz w:val="20"/>
        </w:rPr>
        <w:br/>
        <w:t xml:space="preserve">Consideration will be given for not only the design but also for </w:t>
      </w:r>
      <w:proofErr w:type="spellStart"/>
      <w:r w:rsidR="00D61AEA">
        <w:rPr>
          <w:rFonts w:ascii="Calibri" w:eastAsia="Calibri" w:hAnsi="Calibri"/>
          <w:color w:val="000000"/>
          <w:sz w:val="20"/>
        </w:rPr>
        <w:t>humour</w:t>
      </w:r>
      <w:proofErr w:type="spellEnd"/>
      <w:r w:rsidR="00D61AEA">
        <w:rPr>
          <w:rFonts w:ascii="Calibri" w:eastAsia="Calibri" w:hAnsi="Calibri"/>
          <w:color w:val="000000"/>
          <w:sz w:val="20"/>
        </w:rPr>
        <w:t xml:space="preserve"> and imagination. </w:t>
      </w:r>
      <w:r w:rsidR="00D61AEA">
        <w:rPr>
          <w:rFonts w:ascii="Calibri" w:eastAsia="Calibri" w:hAnsi="Calibri"/>
          <w:color w:val="000000"/>
          <w:sz w:val="20"/>
        </w:rPr>
        <w:br/>
        <w:t>Good Luck and remember this is for fun!</w:t>
      </w:r>
    </w:p>
    <w:p w14:paraId="5B8A828A" w14:textId="30F9CBD0" w:rsidR="008B2538" w:rsidRDefault="00D61AEA">
      <w:pPr>
        <w:spacing w:before="253" w:line="264" w:lineRule="exact"/>
        <w:jc w:val="center"/>
        <w:textAlignment w:val="baseline"/>
        <w:rPr>
          <w:rFonts w:ascii="Calibri" w:eastAsia="Calibri" w:hAnsi="Calibri"/>
          <w:i/>
          <w:color w:val="000000"/>
          <w:spacing w:val="-1"/>
          <w:sz w:val="24"/>
        </w:rPr>
      </w:pPr>
      <w:r>
        <w:rPr>
          <w:rFonts w:ascii="Calibri" w:eastAsia="Calibri" w:hAnsi="Calibri"/>
          <w:i/>
          <w:color w:val="000000"/>
          <w:spacing w:val="-1"/>
          <w:sz w:val="24"/>
        </w:rPr>
        <w:t xml:space="preserve">Closing Date for entries Sunday </w:t>
      </w:r>
      <w:r w:rsidR="000540E7">
        <w:rPr>
          <w:rFonts w:ascii="Calibri" w:eastAsia="Calibri" w:hAnsi="Calibri"/>
          <w:i/>
          <w:color w:val="000000"/>
          <w:spacing w:val="-1"/>
          <w:sz w:val="24"/>
        </w:rPr>
        <w:t>30</w:t>
      </w:r>
      <w:r w:rsidR="005D7A88">
        <w:rPr>
          <w:rFonts w:ascii="Calibri" w:eastAsia="Calibri" w:hAnsi="Calibri"/>
          <w:i/>
          <w:color w:val="000000"/>
          <w:spacing w:val="-1"/>
          <w:sz w:val="24"/>
        </w:rPr>
        <w:t>th</w:t>
      </w:r>
      <w:r w:rsidR="008542B7">
        <w:rPr>
          <w:rFonts w:ascii="Calibri" w:eastAsia="Calibri" w:hAnsi="Calibri"/>
          <w:i/>
          <w:color w:val="000000"/>
          <w:spacing w:val="-1"/>
          <w:sz w:val="24"/>
        </w:rPr>
        <w:t xml:space="preserve"> July</w:t>
      </w:r>
      <w:r w:rsidR="005D7A88">
        <w:rPr>
          <w:rFonts w:ascii="Calibri" w:eastAsia="Calibri" w:hAnsi="Calibri"/>
          <w:i/>
          <w:color w:val="000000"/>
          <w:spacing w:val="-1"/>
          <w:sz w:val="24"/>
        </w:rPr>
        <w:t xml:space="preserve"> – Please get them to me as early as you </w:t>
      </w:r>
      <w:proofErr w:type="gramStart"/>
      <w:r w:rsidR="005D7A88">
        <w:rPr>
          <w:rFonts w:ascii="Calibri" w:eastAsia="Calibri" w:hAnsi="Calibri"/>
          <w:i/>
          <w:color w:val="000000"/>
          <w:spacing w:val="-1"/>
          <w:sz w:val="24"/>
        </w:rPr>
        <w:t>can</w:t>
      </w:r>
      <w:proofErr w:type="gramEnd"/>
    </w:p>
    <w:p w14:paraId="6BBEDE84" w14:textId="77777777" w:rsidR="008B2538" w:rsidRDefault="00D61AEA" w:rsidP="00FC2946">
      <w:pPr>
        <w:spacing w:before="316" w:line="226" w:lineRule="exact"/>
        <w:jc w:val="center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Entry forms to be returned to</w:t>
      </w:r>
      <w:r w:rsidR="00FC2946">
        <w:rPr>
          <w:rFonts w:ascii="Calibri" w:eastAsia="Calibri" w:hAnsi="Calibri"/>
          <w:color w:val="000000"/>
        </w:rPr>
        <w:t xml:space="preserve">, </w:t>
      </w:r>
      <w:r>
        <w:rPr>
          <w:rFonts w:ascii="Calibri" w:eastAsia="Calibri" w:hAnsi="Calibri"/>
          <w:color w:val="000000"/>
        </w:rPr>
        <w:t>Tina Haughton, 4</w:t>
      </w:r>
      <w:r w:rsidR="007A51D3">
        <w:rPr>
          <w:rFonts w:ascii="Calibri" w:eastAsia="Calibri" w:hAnsi="Calibri"/>
          <w:color w:val="000000"/>
        </w:rPr>
        <w:t>5</w:t>
      </w:r>
      <w:r>
        <w:rPr>
          <w:rFonts w:ascii="Calibri" w:eastAsia="Calibri" w:hAnsi="Calibri"/>
          <w:color w:val="000000"/>
        </w:rPr>
        <w:t xml:space="preserve"> Willow Drive, Ringwood, H</w:t>
      </w:r>
      <w:r w:rsidR="007051D9">
        <w:rPr>
          <w:rFonts w:ascii="Calibri" w:eastAsia="Calibri" w:hAnsi="Calibri"/>
          <w:color w:val="000000"/>
        </w:rPr>
        <w:t>ampshire, BH24 3BE (07795 468261</w:t>
      </w:r>
      <w:r>
        <w:rPr>
          <w:rFonts w:ascii="Calibri" w:eastAsia="Calibri" w:hAnsi="Calibri"/>
          <w:color w:val="000000"/>
        </w:rPr>
        <w:t>)</w:t>
      </w:r>
    </w:p>
    <w:p w14:paraId="146B6DDC" w14:textId="77777777" w:rsidR="005D7A88" w:rsidRPr="005D7A88" w:rsidRDefault="00245D55" w:rsidP="005D7A88">
      <w:pPr>
        <w:spacing w:before="43" w:line="226" w:lineRule="exact"/>
        <w:jc w:val="center"/>
        <w:textAlignment w:val="baseline"/>
        <w:rPr>
          <w:rFonts w:ascii="Calibri" w:eastAsia="Calibri" w:hAnsi="Calibri"/>
          <w:color w:val="0000FF" w:themeColor="hyperlink"/>
          <w:u w:val="single"/>
        </w:rPr>
      </w:pPr>
      <w:r>
        <w:rPr>
          <w:rFonts w:ascii="Calibri" w:eastAsia="Calibri" w:hAnsi="Calibri"/>
          <w:color w:val="000000"/>
        </w:rPr>
        <w:t xml:space="preserve">Or by email to </w:t>
      </w:r>
      <w:hyperlink r:id="rId5" w:history="1">
        <w:r w:rsidRPr="00FF3375">
          <w:rPr>
            <w:rStyle w:val="Hyperlink"/>
            <w:rFonts w:ascii="Calibri" w:eastAsia="Calibri" w:hAnsi="Calibri"/>
          </w:rPr>
          <w:t>picktina@hotmail.com</w:t>
        </w:r>
      </w:hyperlink>
      <w:r w:rsidR="005D7A88">
        <w:rPr>
          <w:rStyle w:val="Hyperlink"/>
          <w:rFonts w:ascii="Calibri" w:eastAsia="Calibri" w:hAnsi="Calibri"/>
        </w:rPr>
        <w:t xml:space="preserve">  </w:t>
      </w:r>
      <w:r w:rsidR="005D7A88" w:rsidRPr="005D7A88">
        <w:rPr>
          <w:rStyle w:val="Hyperlink"/>
          <w:rFonts w:ascii="Calibri" w:eastAsia="Calibri" w:hAnsi="Calibri"/>
          <w:color w:val="auto"/>
          <w:sz w:val="32"/>
          <w:u w:val="none"/>
        </w:rPr>
        <w:t xml:space="preserve">or </w:t>
      </w:r>
      <w:r w:rsidR="005D7A88">
        <w:rPr>
          <w:rStyle w:val="Hyperlink"/>
          <w:rFonts w:ascii="Calibri" w:eastAsia="Calibri" w:hAnsi="Calibri"/>
        </w:rPr>
        <w:t>admin@bisternevillagehall.org</w:t>
      </w:r>
    </w:p>
    <w:p w14:paraId="6D42CA96" w14:textId="77777777" w:rsidR="008B2538" w:rsidRDefault="00D61AEA" w:rsidP="00245D55">
      <w:pPr>
        <w:spacing w:before="266" w:line="268" w:lineRule="exact"/>
        <w:jc w:val="center"/>
        <w:textAlignment w:val="baseline"/>
        <w:rPr>
          <w:rFonts w:ascii="Calibri" w:eastAsia="Calibri" w:hAnsi="Calibri"/>
          <w:color w:val="000000"/>
          <w:spacing w:val="-4"/>
          <w:sz w:val="19"/>
        </w:rPr>
      </w:pPr>
      <w:r>
        <w:rPr>
          <w:rFonts w:ascii="Calibri" w:eastAsia="Calibri" w:hAnsi="Calibri"/>
          <w:color w:val="000000"/>
          <w:spacing w:val="-4"/>
          <w:sz w:val="19"/>
        </w:rPr>
        <w:t>Please contact Tina on the number above if you have any questions.</w:t>
      </w:r>
    </w:p>
    <w:p w14:paraId="3662CB9D" w14:textId="77777777" w:rsidR="008B2538" w:rsidRDefault="00D61AEA">
      <w:pPr>
        <w:spacing w:before="309" w:line="149" w:lineRule="exact"/>
        <w:textAlignment w:val="baseline"/>
        <w:rPr>
          <w:rFonts w:ascii="Verdana" w:eastAsia="Verdana" w:hAnsi="Verdana"/>
          <w:b/>
          <w:color w:val="000000"/>
          <w:spacing w:val="-18"/>
          <w:sz w:val="15"/>
        </w:rPr>
      </w:pPr>
      <w:r>
        <w:rPr>
          <w:rFonts w:ascii="Verdana" w:eastAsia="Verdana" w:hAnsi="Verdana"/>
          <w:b/>
          <w:color w:val="000000"/>
          <w:spacing w:val="-18"/>
          <w:sz w:val="15"/>
        </w:rPr>
        <w:t>-H -H -H -H -H -H -H -H -H -H -H -H -H -H -H -H -H -H -H -H -H -H -H -H -H -H -H -H -H -H -H -H -H -H -H -H -H -H -H -H -H -H -H -H -H -H -H -H -H -H -H -H -H</w:t>
      </w:r>
    </w:p>
    <w:p w14:paraId="072A07E7" w14:textId="77777777" w:rsidR="008B2538" w:rsidRPr="00FC2946" w:rsidRDefault="00D61AEA">
      <w:pPr>
        <w:spacing w:before="333" w:line="226" w:lineRule="exact"/>
        <w:jc w:val="center"/>
        <w:textAlignment w:val="baseline"/>
        <w:rPr>
          <w:rFonts w:ascii="Calibri" w:eastAsia="Calibri" w:hAnsi="Calibri"/>
          <w:b/>
          <w:i/>
          <w:color w:val="000000"/>
          <w:spacing w:val="-2"/>
          <w:sz w:val="28"/>
          <w:szCs w:val="28"/>
        </w:rPr>
      </w:pPr>
      <w:r w:rsidRPr="00FC2946">
        <w:rPr>
          <w:rFonts w:ascii="Calibri" w:eastAsia="Calibri" w:hAnsi="Calibri"/>
          <w:b/>
          <w:i/>
          <w:color w:val="000000"/>
          <w:spacing w:val="-2"/>
          <w:sz w:val="28"/>
          <w:szCs w:val="28"/>
        </w:rPr>
        <w:t>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894"/>
      </w:tblGrid>
      <w:tr w:rsidR="005D7A88" w14:paraId="09229A2B" w14:textId="77777777" w:rsidTr="00FC2946">
        <w:tc>
          <w:tcPr>
            <w:tcW w:w="2802" w:type="dxa"/>
            <w:vAlign w:val="bottom"/>
          </w:tcPr>
          <w:p w14:paraId="727DCF6E" w14:textId="77777777" w:rsidR="005D7A88" w:rsidRDefault="005D7A88" w:rsidP="00FC2946">
            <w:pPr>
              <w:spacing w:before="333" w:line="226" w:lineRule="exact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Class Entered</w:t>
            </w:r>
          </w:p>
        </w:tc>
        <w:tc>
          <w:tcPr>
            <w:tcW w:w="7894" w:type="dxa"/>
          </w:tcPr>
          <w:p w14:paraId="5F8B96BC" w14:textId="77777777" w:rsidR="005D7A88" w:rsidRDefault="005D7A88">
            <w:pPr>
              <w:spacing w:before="333" w:line="22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</w:p>
        </w:tc>
      </w:tr>
      <w:tr w:rsidR="005D7A88" w14:paraId="519243E5" w14:textId="77777777" w:rsidTr="00FC2946">
        <w:tc>
          <w:tcPr>
            <w:tcW w:w="2802" w:type="dxa"/>
            <w:vAlign w:val="bottom"/>
          </w:tcPr>
          <w:p w14:paraId="0F811E5E" w14:textId="77777777" w:rsidR="005D7A88" w:rsidRDefault="005D7A88" w:rsidP="00FC2946">
            <w:pPr>
              <w:spacing w:before="333" w:line="226" w:lineRule="exact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Description of Scarecrow</w:t>
            </w:r>
          </w:p>
        </w:tc>
        <w:tc>
          <w:tcPr>
            <w:tcW w:w="7894" w:type="dxa"/>
          </w:tcPr>
          <w:p w14:paraId="6776BF35" w14:textId="77777777" w:rsidR="005D7A88" w:rsidRDefault="005D7A88">
            <w:pPr>
              <w:spacing w:before="333" w:line="22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</w:p>
        </w:tc>
      </w:tr>
      <w:tr w:rsidR="005D7A88" w14:paraId="7F920D12" w14:textId="77777777" w:rsidTr="00FC2946">
        <w:tc>
          <w:tcPr>
            <w:tcW w:w="2802" w:type="dxa"/>
            <w:vAlign w:val="bottom"/>
          </w:tcPr>
          <w:p w14:paraId="73439AC1" w14:textId="77777777" w:rsidR="005D7A88" w:rsidRDefault="005D7A88" w:rsidP="00FC2946">
            <w:pPr>
              <w:spacing w:before="333" w:line="226" w:lineRule="exact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Location of Scarecrow</w:t>
            </w:r>
          </w:p>
        </w:tc>
        <w:tc>
          <w:tcPr>
            <w:tcW w:w="7894" w:type="dxa"/>
          </w:tcPr>
          <w:p w14:paraId="0394D3E8" w14:textId="77777777" w:rsidR="005D7A88" w:rsidRDefault="005D7A88">
            <w:pPr>
              <w:spacing w:before="333" w:line="22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</w:p>
        </w:tc>
      </w:tr>
      <w:tr w:rsidR="005D7A88" w14:paraId="63A13547" w14:textId="77777777" w:rsidTr="00FC2946">
        <w:tc>
          <w:tcPr>
            <w:tcW w:w="2802" w:type="dxa"/>
            <w:vAlign w:val="bottom"/>
          </w:tcPr>
          <w:p w14:paraId="210C68AC" w14:textId="77777777" w:rsidR="005D7A88" w:rsidRDefault="005D7A88" w:rsidP="00FC2946">
            <w:pPr>
              <w:spacing w:before="333" w:line="226" w:lineRule="exact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Entrants Full Name</w:t>
            </w:r>
          </w:p>
        </w:tc>
        <w:tc>
          <w:tcPr>
            <w:tcW w:w="7894" w:type="dxa"/>
          </w:tcPr>
          <w:p w14:paraId="74184F25" w14:textId="77777777" w:rsidR="005D7A88" w:rsidRDefault="005D7A88">
            <w:pPr>
              <w:spacing w:before="333" w:line="22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</w:p>
        </w:tc>
      </w:tr>
      <w:tr w:rsidR="005D7A88" w14:paraId="5F8D0742" w14:textId="77777777" w:rsidTr="00FC2946">
        <w:tc>
          <w:tcPr>
            <w:tcW w:w="2802" w:type="dxa"/>
            <w:vAlign w:val="bottom"/>
          </w:tcPr>
          <w:p w14:paraId="3A85C1EE" w14:textId="00378782" w:rsidR="005D7A88" w:rsidRDefault="005D7A88" w:rsidP="00FC2946">
            <w:pPr>
              <w:spacing w:before="333" w:line="226" w:lineRule="exact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Entrants Address</w:t>
            </w:r>
            <w:r w:rsidR="000540E7">
              <w:rPr>
                <w:rFonts w:ascii="Calibri" w:eastAsia="Calibri" w:hAnsi="Calibri"/>
                <w:color w:val="000000"/>
                <w:spacing w:val="-2"/>
              </w:rPr>
              <w:t xml:space="preserve"> &amp; Postcode</w:t>
            </w:r>
          </w:p>
        </w:tc>
        <w:tc>
          <w:tcPr>
            <w:tcW w:w="7894" w:type="dxa"/>
          </w:tcPr>
          <w:p w14:paraId="386D98D5" w14:textId="77777777" w:rsidR="005D7A88" w:rsidRDefault="005D7A88">
            <w:pPr>
              <w:spacing w:before="333" w:line="22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</w:p>
        </w:tc>
      </w:tr>
      <w:tr w:rsidR="005D7A88" w14:paraId="68DBE8DD" w14:textId="77777777" w:rsidTr="00FC2946">
        <w:tc>
          <w:tcPr>
            <w:tcW w:w="2802" w:type="dxa"/>
            <w:vAlign w:val="bottom"/>
          </w:tcPr>
          <w:p w14:paraId="405C4DB0" w14:textId="77777777" w:rsidR="005D7A88" w:rsidRDefault="00FC2946" w:rsidP="00FC2946">
            <w:pPr>
              <w:spacing w:before="333" w:line="226" w:lineRule="exact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Entrants Telephone Number</w:t>
            </w:r>
          </w:p>
        </w:tc>
        <w:tc>
          <w:tcPr>
            <w:tcW w:w="7894" w:type="dxa"/>
          </w:tcPr>
          <w:p w14:paraId="301D2331" w14:textId="77777777" w:rsidR="005D7A88" w:rsidRDefault="005D7A88">
            <w:pPr>
              <w:spacing w:before="333" w:line="22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</w:p>
        </w:tc>
      </w:tr>
      <w:tr w:rsidR="005D7A88" w14:paraId="2949D76A" w14:textId="77777777" w:rsidTr="00FC2946">
        <w:tc>
          <w:tcPr>
            <w:tcW w:w="2802" w:type="dxa"/>
            <w:vAlign w:val="bottom"/>
          </w:tcPr>
          <w:p w14:paraId="57814CDC" w14:textId="77777777" w:rsidR="005D7A88" w:rsidRDefault="00FC2946" w:rsidP="00FC2946">
            <w:pPr>
              <w:spacing w:before="333" w:line="226" w:lineRule="exact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Entrants E Mail Address</w:t>
            </w:r>
          </w:p>
        </w:tc>
        <w:tc>
          <w:tcPr>
            <w:tcW w:w="7894" w:type="dxa"/>
          </w:tcPr>
          <w:p w14:paraId="166E8750" w14:textId="77777777" w:rsidR="005D7A88" w:rsidRDefault="005D7A88">
            <w:pPr>
              <w:spacing w:before="333" w:line="22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</w:p>
        </w:tc>
      </w:tr>
      <w:tr w:rsidR="00FC2946" w14:paraId="14C440BA" w14:textId="77777777" w:rsidTr="00FC2946">
        <w:tc>
          <w:tcPr>
            <w:tcW w:w="2802" w:type="dxa"/>
            <w:vAlign w:val="bottom"/>
          </w:tcPr>
          <w:p w14:paraId="10D9BEB3" w14:textId="77777777" w:rsidR="00FC2946" w:rsidRDefault="00FC2946" w:rsidP="00FC2946">
            <w:pPr>
              <w:spacing w:before="333" w:line="226" w:lineRule="exact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 xml:space="preserve">Is Entrant under </w:t>
            </w:r>
            <w:proofErr w:type="gramStart"/>
            <w:r>
              <w:rPr>
                <w:rFonts w:ascii="Calibri" w:eastAsia="Calibri" w:hAnsi="Calibri"/>
                <w:color w:val="000000"/>
                <w:spacing w:val="-2"/>
              </w:rPr>
              <w:t>16 ?</w:t>
            </w:r>
            <w:proofErr w:type="gramEnd"/>
          </w:p>
        </w:tc>
        <w:tc>
          <w:tcPr>
            <w:tcW w:w="7894" w:type="dxa"/>
          </w:tcPr>
          <w:p w14:paraId="0C758D8E" w14:textId="77777777" w:rsidR="00FC2946" w:rsidRDefault="00FC2946">
            <w:pPr>
              <w:spacing w:before="333" w:line="22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</w:p>
        </w:tc>
      </w:tr>
    </w:tbl>
    <w:p w14:paraId="47F3E5A1" w14:textId="77777777" w:rsidR="008B2538" w:rsidRDefault="007A51D3" w:rsidP="00FC2946">
      <w:pPr>
        <w:tabs>
          <w:tab w:val="left" w:leader="underscore" w:pos="7560"/>
          <w:tab w:val="right" w:leader="underscore" w:pos="10440"/>
        </w:tabs>
        <w:spacing w:before="1" w:after="514" w:line="537" w:lineRule="exact"/>
        <w:jc w:val="center"/>
        <w:textAlignment w:val="baseline"/>
        <w:rPr>
          <w:rFonts w:ascii="Calibri" w:eastAsia="Calibri" w:hAnsi="Calibri"/>
          <w:b/>
          <w:i/>
          <w:color w:val="000000"/>
          <w:spacing w:val="-3"/>
          <w:sz w:val="17"/>
        </w:rPr>
      </w:pP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>
        <w:rPr>
          <w:rFonts w:ascii="Calibri" w:eastAsia="Calibri" w:hAnsi="Calibri"/>
          <w:color w:val="000000"/>
        </w:rPr>
        <w:softHyphen/>
      </w:r>
      <w:r w:rsidR="00D61AEA">
        <w:rPr>
          <w:rFonts w:ascii="Calibri" w:eastAsia="Calibri" w:hAnsi="Calibri"/>
          <w:b/>
          <w:i/>
          <w:color w:val="000000"/>
          <w:spacing w:val="-3"/>
          <w:sz w:val="17"/>
        </w:rPr>
        <w:t>In aid of Bisterne Village Hall, Registered Charity No. 301747</w:t>
      </w:r>
    </w:p>
    <w:sectPr w:rsidR="008B2538">
      <w:pgSz w:w="11909" w:h="16838"/>
      <w:pgMar w:top="880" w:right="714" w:bottom="522" w:left="7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2538"/>
    <w:rsid w:val="000540E7"/>
    <w:rsid w:val="00245D55"/>
    <w:rsid w:val="005D7A88"/>
    <w:rsid w:val="007051D9"/>
    <w:rsid w:val="007A51D3"/>
    <w:rsid w:val="008542B7"/>
    <w:rsid w:val="00890D54"/>
    <w:rsid w:val="008B2538"/>
    <w:rsid w:val="0093051A"/>
    <w:rsid w:val="00D50EEB"/>
    <w:rsid w:val="00D61AEA"/>
    <w:rsid w:val="00F27C07"/>
    <w:rsid w:val="00FC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F2E0"/>
  <w15:docId w15:val="{E96DDFBB-12CE-432D-A6CA-D246AC90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D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cktina@hot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Haughton</dc:creator>
  <cp:lastModifiedBy>Tina Haughton</cp:lastModifiedBy>
  <cp:revision>2</cp:revision>
  <cp:lastPrinted>2015-07-26T13:13:00Z</cp:lastPrinted>
  <dcterms:created xsi:type="dcterms:W3CDTF">2023-07-04T11:03:00Z</dcterms:created>
  <dcterms:modified xsi:type="dcterms:W3CDTF">2023-07-04T11:03:00Z</dcterms:modified>
</cp:coreProperties>
</file>