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A9" w:rsidRPr="00666940" w:rsidRDefault="00666940">
      <w:pPr>
        <w:rPr>
          <w:sz w:val="28"/>
          <w:szCs w:val="28"/>
        </w:rPr>
      </w:pPr>
      <w:r w:rsidRPr="00666940">
        <w:rPr>
          <w:sz w:val="28"/>
          <w:szCs w:val="28"/>
        </w:rPr>
        <w:t>Seneca Valley cluster report</w:t>
      </w:r>
    </w:p>
    <w:p w:rsidR="00666940" w:rsidRDefault="00566739">
      <w:pPr>
        <w:rPr>
          <w:sz w:val="28"/>
          <w:szCs w:val="28"/>
        </w:rPr>
      </w:pPr>
      <w:r>
        <w:rPr>
          <w:sz w:val="28"/>
          <w:szCs w:val="28"/>
        </w:rPr>
        <w:t>March</w:t>
      </w:r>
      <w:r w:rsidR="00ED284E">
        <w:rPr>
          <w:sz w:val="28"/>
          <w:szCs w:val="28"/>
        </w:rPr>
        <w:t xml:space="preserve"> 2019</w:t>
      </w:r>
    </w:p>
    <w:p w:rsidR="00666940" w:rsidRDefault="00666940">
      <w:pPr>
        <w:rPr>
          <w:sz w:val="28"/>
          <w:szCs w:val="28"/>
        </w:rPr>
      </w:pPr>
    </w:p>
    <w:p w:rsidR="00666940" w:rsidRDefault="00666940" w:rsidP="00666940">
      <w:pPr>
        <w:rPr>
          <w:sz w:val="28"/>
          <w:szCs w:val="28"/>
        </w:rPr>
      </w:pPr>
      <w:r>
        <w:rPr>
          <w:sz w:val="28"/>
          <w:szCs w:val="28"/>
        </w:rPr>
        <w:t>Communications regarding</w:t>
      </w:r>
    </w:p>
    <w:p w:rsidR="001A7EDF" w:rsidRDefault="001A7EDF" w:rsidP="006669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Pedestrian Safety</w:t>
      </w:r>
    </w:p>
    <w:p w:rsidR="000173BF" w:rsidRDefault="00ED284E" w:rsidP="007F6ADF">
      <w:pPr>
        <w:pStyle w:val="ListParagraph"/>
        <w:ind w:left="735"/>
        <w:rPr>
          <w:sz w:val="28"/>
          <w:szCs w:val="28"/>
        </w:rPr>
      </w:pPr>
      <w:r>
        <w:rPr>
          <w:sz w:val="28"/>
          <w:szCs w:val="28"/>
        </w:rPr>
        <w:t>Multiple meetings</w:t>
      </w:r>
      <w:r w:rsidR="00566739">
        <w:rPr>
          <w:sz w:val="28"/>
          <w:szCs w:val="28"/>
        </w:rPr>
        <w:t xml:space="preserve">/emails </w:t>
      </w:r>
      <w:r>
        <w:rPr>
          <w:sz w:val="28"/>
          <w:szCs w:val="28"/>
        </w:rPr>
        <w:t xml:space="preserve">in regards to </w:t>
      </w:r>
      <w:proofErr w:type="spellStart"/>
      <w:r>
        <w:rPr>
          <w:sz w:val="28"/>
          <w:szCs w:val="28"/>
        </w:rPr>
        <w:t>ped</w:t>
      </w:r>
      <w:proofErr w:type="spellEnd"/>
      <w:r>
        <w:rPr>
          <w:sz w:val="28"/>
          <w:szCs w:val="28"/>
        </w:rPr>
        <w:t xml:space="preserve"> safety in Germantown</w:t>
      </w:r>
      <w:r w:rsidR="00566739">
        <w:rPr>
          <w:sz w:val="28"/>
          <w:szCs w:val="28"/>
        </w:rPr>
        <w:t xml:space="preserve"> </w:t>
      </w:r>
    </w:p>
    <w:p w:rsidR="00566739" w:rsidRDefault="00566739" w:rsidP="007F6ADF">
      <w:pPr>
        <w:pStyle w:val="ListParagraph"/>
        <w:ind w:left="735"/>
        <w:rPr>
          <w:sz w:val="28"/>
          <w:szCs w:val="28"/>
        </w:rPr>
      </w:pPr>
    </w:p>
    <w:p w:rsidR="00566739" w:rsidRDefault="00566739" w:rsidP="0056673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Boundary survey opportunities</w:t>
      </w:r>
    </w:p>
    <w:p w:rsidR="00ED284E" w:rsidRDefault="00ED284E" w:rsidP="007F6ADF">
      <w:pPr>
        <w:pStyle w:val="ListParagraph"/>
        <w:ind w:left="735"/>
        <w:rPr>
          <w:sz w:val="28"/>
          <w:szCs w:val="28"/>
        </w:rPr>
      </w:pPr>
    </w:p>
    <w:p w:rsidR="00D31E98" w:rsidRDefault="00566739" w:rsidP="0056673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Enriched instruction at the </w:t>
      </w:r>
      <w:proofErr w:type="spellStart"/>
      <w:r>
        <w:rPr>
          <w:sz w:val="28"/>
          <w:szCs w:val="28"/>
        </w:rPr>
        <w:t>elem</w:t>
      </w:r>
      <w:proofErr w:type="spellEnd"/>
      <w:r>
        <w:rPr>
          <w:sz w:val="28"/>
          <w:szCs w:val="28"/>
        </w:rPr>
        <w:t xml:space="preserve"> level</w:t>
      </w:r>
    </w:p>
    <w:p w:rsidR="00566739" w:rsidRDefault="00566739" w:rsidP="00566739">
      <w:pPr>
        <w:pStyle w:val="ListParagraph"/>
        <w:ind w:left="735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not</w:t>
      </w:r>
      <w:proofErr w:type="gramEnd"/>
      <w:r>
        <w:rPr>
          <w:sz w:val="28"/>
          <w:szCs w:val="28"/>
        </w:rPr>
        <w:t xml:space="preserve"> all schools are differentiating, all </w:t>
      </w:r>
      <w:proofErr w:type="spellStart"/>
      <w:r>
        <w:rPr>
          <w:sz w:val="28"/>
          <w:szCs w:val="28"/>
        </w:rPr>
        <w:t>sv</w:t>
      </w:r>
      <w:proofErr w:type="spellEnd"/>
      <w:r>
        <w:rPr>
          <w:sz w:val="28"/>
          <w:szCs w:val="28"/>
        </w:rPr>
        <w:t xml:space="preserve"> cluster schools are)</w:t>
      </w:r>
    </w:p>
    <w:p w:rsidR="00566739" w:rsidRDefault="00566739" w:rsidP="00566739">
      <w:pPr>
        <w:rPr>
          <w:sz w:val="28"/>
          <w:szCs w:val="28"/>
        </w:rPr>
      </w:pPr>
    </w:p>
    <w:p w:rsidR="00566739" w:rsidRPr="00566739" w:rsidRDefault="00566739" w:rsidP="0056673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Sent Thank </w:t>
      </w:r>
      <w:proofErr w:type="spellStart"/>
      <w:r>
        <w:rPr>
          <w:sz w:val="28"/>
          <w:szCs w:val="28"/>
        </w:rPr>
        <w:t>Yous</w:t>
      </w:r>
      <w:proofErr w:type="spellEnd"/>
      <w:r>
        <w:rPr>
          <w:sz w:val="28"/>
          <w:szCs w:val="28"/>
        </w:rPr>
        <w:t xml:space="preserve"> for BOE visit</w:t>
      </w:r>
    </w:p>
    <w:p w:rsidR="00566739" w:rsidRDefault="00566739" w:rsidP="00566739">
      <w:pPr>
        <w:rPr>
          <w:sz w:val="28"/>
          <w:szCs w:val="28"/>
        </w:rPr>
      </w:pPr>
    </w:p>
    <w:p w:rsidR="00566739" w:rsidRDefault="00566739" w:rsidP="00566739">
      <w:pPr>
        <w:rPr>
          <w:sz w:val="28"/>
          <w:szCs w:val="28"/>
        </w:rPr>
      </w:pPr>
      <w:r>
        <w:rPr>
          <w:sz w:val="28"/>
          <w:szCs w:val="28"/>
        </w:rPr>
        <w:t>Boundary Analysis</w:t>
      </w:r>
    </w:p>
    <w:p w:rsidR="00566739" w:rsidRDefault="00566739" w:rsidP="0056673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Attended all 3 options 1 meetings</w:t>
      </w:r>
    </w:p>
    <w:p w:rsidR="00566739" w:rsidRDefault="00566739" w:rsidP="0056673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Met with PTSA parent, SV staffer, Area VP to develop options</w:t>
      </w:r>
    </w:p>
    <w:p w:rsidR="00566739" w:rsidRDefault="00566739" w:rsidP="00566739">
      <w:pPr>
        <w:rPr>
          <w:sz w:val="28"/>
          <w:szCs w:val="28"/>
        </w:rPr>
      </w:pPr>
    </w:p>
    <w:p w:rsidR="00566739" w:rsidRDefault="00566739" w:rsidP="00566739">
      <w:pPr>
        <w:rPr>
          <w:sz w:val="28"/>
          <w:szCs w:val="28"/>
        </w:rPr>
      </w:pPr>
      <w:r>
        <w:rPr>
          <w:sz w:val="28"/>
          <w:szCs w:val="28"/>
        </w:rPr>
        <w:t>Area Director</w:t>
      </w:r>
    </w:p>
    <w:p w:rsidR="00566739" w:rsidRDefault="00566739" w:rsidP="0056673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Met with Shelley Schultz</w:t>
      </w:r>
    </w:p>
    <w:p w:rsidR="00566739" w:rsidRPr="00566739" w:rsidRDefault="00566739" w:rsidP="00566739">
      <w:pPr>
        <w:pStyle w:val="ListParagraph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Discussed boundary and recent Africa trip</w:t>
      </w:r>
    </w:p>
    <w:p w:rsidR="001A7EDF" w:rsidRPr="001A7EDF" w:rsidRDefault="001A7EDF" w:rsidP="001A7EDF">
      <w:pPr>
        <w:pStyle w:val="ListParagraph"/>
        <w:ind w:left="735"/>
        <w:rPr>
          <w:sz w:val="28"/>
          <w:szCs w:val="28"/>
        </w:rPr>
      </w:pPr>
    </w:p>
    <w:p w:rsidR="009E3C38" w:rsidRDefault="009E3C38" w:rsidP="00666940">
      <w:pPr>
        <w:rPr>
          <w:sz w:val="28"/>
          <w:szCs w:val="28"/>
        </w:rPr>
      </w:pPr>
      <w:r>
        <w:rPr>
          <w:sz w:val="28"/>
          <w:szCs w:val="28"/>
        </w:rPr>
        <w:t>SOCA</w:t>
      </w:r>
    </w:p>
    <w:p w:rsidR="000173BF" w:rsidRDefault="000173BF" w:rsidP="000173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LSES continues to be out of compliance</w:t>
      </w:r>
    </w:p>
    <w:p w:rsidR="000173BF" w:rsidRDefault="000173BF" w:rsidP="000173B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Needs new deadline to file documentation or escalation</w:t>
      </w:r>
    </w:p>
    <w:p w:rsidR="00B821A5" w:rsidRDefault="00B821A5" w:rsidP="000173BF">
      <w:pPr>
        <w:pStyle w:val="ListParagraph"/>
        <w:rPr>
          <w:sz w:val="28"/>
          <w:szCs w:val="28"/>
        </w:rPr>
      </w:pPr>
    </w:p>
    <w:p w:rsidR="00B821A5" w:rsidRPr="00B821A5" w:rsidRDefault="00B821A5" w:rsidP="00B821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Met with VP Admin Tracie Potts and QO CC Corey </w:t>
      </w:r>
      <w:proofErr w:type="spellStart"/>
      <w:r>
        <w:rPr>
          <w:sz w:val="28"/>
          <w:szCs w:val="28"/>
        </w:rPr>
        <w:t>Estoll</w:t>
      </w:r>
      <w:proofErr w:type="spellEnd"/>
      <w:r>
        <w:rPr>
          <w:sz w:val="28"/>
          <w:szCs w:val="28"/>
        </w:rPr>
        <w:t xml:space="preserve"> to map out Portal possibilities</w:t>
      </w:r>
    </w:p>
    <w:p w:rsidR="007F6ADF" w:rsidRDefault="007F6ADF" w:rsidP="007F6ADF">
      <w:pPr>
        <w:rPr>
          <w:sz w:val="28"/>
          <w:szCs w:val="28"/>
        </w:rPr>
      </w:pPr>
    </w:p>
    <w:p w:rsidR="00B821A5" w:rsidRDefault="00B821A5" w:rsidP="007F6ADF">
      <w:pPr>
        <w:rPr>
          <w:sz w:val="28"/>
          <w:szCs w:val="28"/>
        </w:rPr>
      </w:pPr>
    </w:p>
    <w:p w:rsidR="001A7EDF" w:rsidRDefault="000173BF" w:rsidP="007F6ADF">
      <w:pPr>
        <w:rPr>
          <w:sz w:val="28"/>
          <w:szCs w:val="28"/>
        </w:rPr>
      </w:pPr>
      <w:r>
        <w:rPr>
          <w:sz w:val="28"/>
          <w:szCs w:val="28"/>
        </w:rPr>
        <w:t>Equity for All schools workgroup (Regan/Harr</w:t>
      </w:r>
      <w:r w:rsidR="00B821A5">
        <w:rPr>
          <w:sz w:val="28"/>
          <w:szCs w:val="28"/>
        </w:rPr>
        <w:t>is/</w:t>
      </w:r>
      <w:r>
        <w:rPr>
          <w:sz w:val="28"/>
          <w:szCs w:val="28"/>
        </w:rPr>
        <w:t>Pruitt/Clegg)</w:t>
      </w:r>
    </w:p>
    <w:p w:rsidR="007F6ADF" w:rsidRDefault="00B821A5" w:rsidP="000173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Wrote draft of appeal for MCPS Foundation</w:t>
      </w:r>
    </w:p>
    <w:p w:rsidR="00687750" w:rsidRDefault="00687750" w:rsidP="00687750">
      <w:pPr>
        <w:rPr>
          <w:sz w:val="28"/>
          <w:szCs w:val="28"/>
        </w:rPr>
      </w:pPr>
    </w:p>
    <w:p w:rsidR="009766AA" w:rsidRDefault="009766AA" w:rsidP="009766AA">
      <w:pPr>
        <w:rPr>
          <w:sz w:val="28"/>
          <w:szCs w:val="28"/>
        </w:rPr>
      </w:pPr>
    </w:p>
    <w:p w:rsidR="009766AA" w:rsidRDefault="009766AA" w:rsidP="009766AA">
      <w:pPr>
        <w:rPr>
          <w:sz w:val="28"/>
          <w:szCs w:val="28"/>
        </w:rPr>
      </w:pPr>
    </w:p>
    <w:p w:rsidR="009766AA" w:rsidRDefault="009766AA" w:rsidP="009766AA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666940" w:rsidRPr="00666940" w:rsidRDefault="009766AA">
      <w:pPr>
        <w:rPr>
          <w:sz w:val="28"/>
          <w:szCs w:val="28"/>
        </w:rPr>
      </w:pPr>
      <w:r>
        <w:rPr>
          <w:sz w:val="28"/>
          <w:szCs w:val="28"/>
        </w:rPr>
        <w:t>Melissa Regan</w:t>
      </w:r>
      <w:r w:rsidR="00B821A5">
        <w:rPr>
          <w:sz w:val="28"/>
          <w:szCs w:val="28"/>
        </w:rPr>
        <w:t xml:space="preserve">      4</w:t>
      </w:r>
      <w:r>
        <w:rPr>
          <w:sz w:val="28"/>
          <w:szCs w:val="28"/>
        </w:rPr>
        <w:t>/</w:t>
      </w:r>
      <w:r w:rsidR="00B821A5">
        <w:rPr>
          <w:sz w:val="28"/>
          <w:szCs w:val="28"/>
        </w:rPr>
        <w:t>9</w:t>
      </w:r>
      <w:r>
        <w:rPr>
          <w:sz w:val="28"/>
          <w:szCs w:val="28"/>
        </w:rPr>
        <w:t>/1</w:t>
      </w:r>
      <w:r w:rsidR="00D31E98">
        <w:rPr>
          <w:sz w:val="28"/>
          <w:szCs w:val="28"/>
        </w:rPr>
        <w:t>9</w:t>
      </w:r>
      <w:bookmarkStart w:id="0" w:name="_GoBack"/>
      <w:bookmarkEnd w:id="0"/>
    </w:p>
    <w:sectPr w:rsidR="00666940" w:rsidRPr="00666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51F3F"/>
    <w:multiLevelType w:val="hybridMultilevel"/>
    <w:tmpl w:val="152A42FE"/>
    <w:lvl w:ilvl="0" w:tplc="446C333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AB8313F"/>
    <w:multiLevelType w:val="hybridMultilevel"/>
    <w:tmpl w:val="3202E848"/>
    <w:lvl w:ilvl="0" w:tplc="E6A25E3A"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698842FE"/>
    <w:multiLevelType w:val="hybridMultilevel"/>
    <w:tmpl w:val="663EE69A"/>
    <w:lvl w:ilvl="0" w:tplc="5FFE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40"/>
    <w:rsid w:val="000173BF"/>
    <w:rsid w:val="000E1D39"/>
    <w:rsid w:val="001623F3"/>
    <w:rsid w:val="0019584B"/>
    <w:rsid w:val="001A7EDF"/>
    <w:rsid w:val="00255052"/>
    <w:rsid w:val="004C18CA"/>
    <w:rsid w:val="005273C4"/>
    <w:rsid w:val="00566739"/>
    <w:rsid w:val="00591F06"/>
    <w:rsid w:val="00666940"/>
    <w:rsid w:val="00687750"/>
    <w:rsid w:val="006A2DEF"/>
    <w:rsid w:val="007F6ADF"/>
    <w:rsid w:val="008D07D5"/>
    <w:rsid w:val="009766AA"/>
    <w:rsid w:val="009E3C38"/>
    <w:rsid w:val="00A453B6"/>
    <w:rsid w:val="00B0482F"/>
    <w:rsid w:val="00B821A5"/>
    <w:rsid w:val="00BA15A6"/>
    <w:rsid w:val="00D21D7E"/>
    <w:rsid w:val="00D31E98"/>
    <w:rsid w:val="00D66999"/>
    <w:rsid w:val="00EA7142"/>
    <w:rsid w:val="00E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DE072-D874-4DCB-9015-5AD7DDDB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Regan</dc:creator>
  <cp:keywords/>
  <dc:description/>
  <cp:lastModifiedBy>Melissa Regan</cp:lastModifiedBy>
  <cp:revision>3</cp:revision>
  <dcterms:created xsi:type="dcterms:W3CDTF">2019-04-09T20:50:00Z</dcterms:created>
  <dcterms:modified xsi:type="dcterms:W3CDTF">2019-04-09T21:42:00Z</dcterms:modified>
</cp:coreProperties>
</file>