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5A" w:rsidRDefault="006C4295" w:rsidP="00FD3C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1264920</wp:posOffset>
                </wp:positionV>
                <wp:extent cx="6400800" cy="73977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739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71F" w:rsidRDefault="00286C39" w:rsidP="00286C39">
                            <w:pPr>
                              <w:spacing w:after="0"/>
                              <w:jc w:val="center"/>
                            </w:pPr>
                            <w:r>
                              <w:t>Town of Randolph Water Department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</w:pPr>
                            <w:r>
                              <w:t>72 Main St. Randolph, NY  14772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</w:pPr>
                            <w:r>
                              <w:t>Telephone:  716-358-9701 / 716-490-0203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</w:pPr>
                            <w:r>
                              <w:t>Fax:  716-358-5572</w:t>
                            </w:r>
                            <w:bookmarkStart w:id="0" w:name="_GoBack"/>
                            <w:bookmarkEnd w:id="0"/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6C39">
                              <w:rPr>
                                <w:b/>
                              </w:rPr>
                              <w:t>Water Account Change Authorization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</w:pPr>
                            <w:r w:rsidRPr="00985F49">
                              <w:rPr>
                                <w:highlight w:val="cyan"/>
                              </w:rPr>
                              <w:t>Please submit this form at least 2 business days prior to requested date of change</w:t>
                            </w:r>
                            <w:r>
                              <w:t>.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  <w:jc w:val="center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>ADDRESS:  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>Account Number: 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 xml:space="preserve">Name of OWNER </w:t>
                            </w:r>
                            <w:r w:rsidRPr="00286C39">
                              <w:rPr>
                                <w:b/>
                              </w:rPr>
                              <w:t>selling/moving out</w:t>
                            </w:r>
                            <w:r>
                              <w:t>:  ________________________________________________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>Phone # 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Pr="00985F49">
                              <w:rPr>
                                <w:highlight w:val="cyan"/>
                              </w:rPr>
                              <w:t>REQESTED DATE OF FINAL READING</w:t>
                            </w:r>
                            <w:r>
                              <w:t>: 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>Address to send final bill:  _____________________________________________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_____________________________________________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 xml:space="preserve">Name of OWNER </w:t>
                            </w:r>
                            <w:r w:rsidRPr="00286C39">
                              <w:rPr>
                                <w:b/>
                              </w:rPr>
                              <w:t>buyer/moving in</w:t>
                            </w:r>
                            <w:r>
                              <w:t>:  __________________________________________________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>Phone # 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>Address to send water bills:  ____________________________________________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____________________________________________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 w:rsidRPr="00985F49">
                              <w:rPr>
                                <w:highlight w:val="cyan"/>
                              </w:rPr>
                              <w:t>**PROPERTY OWNER SIGNATURE**</w:t>
                            </w:r>
                            <w:r>
                              <w:t xml:space="preserve"> ___________________________________________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</w:p>
                          <w:p w:rsidR="00286C39" w:rsidRDefault="00286C39" w:rsidP="00286C39">
                            <w:pPr>
                              <w:spacing w:after="0"/>
                            </w:pPr>
                            <w:r>
                              <w:t>Date:  _____________________________________________________</w:t>
                            </w:r>
                          </w:p>
                          <w:p w:rsidR="00286C39" w:rsidRDefault="00170022" w:rsidP="00286C39">
                            <w:pPr>
                              <w:pBdr>
                                <w:bottom w:val="dotted" w:sz="24" w:space="1" w:color="auto"/>
                              </w:pBdr>
                              <w:spacing w:after="0"/>
                            </w:pPr>
                            <w:r>
                              <w:t>**PROPERTY OWNERS ARE RESPONSIBLE FOR ANY U</w:t>
                            </w:r>
                            <w:r w:rsidR="000E3ADE">
                              <w:t>N</w:t>
                            </w:r>
                            <w:r w:rsidR="00BD20C8">
                              <w:t>P</w:t>
                            </w:r>
                            <w:r>
                              <w:t>AID WATER OR FEES ON THE ACCOUNT.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:rsidR="00286C39" w:rsidRDefault="00286C39" w:rsidP="00286C3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6C39" w:rsidRDefault="006C4295" w:rsidP="00286C3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METER#______________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MXU#________________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LAST READING____________</w:t>
                            </w:r>
                          </w:p>
                          <w:p w:rsidR="006C4295" w:rsidRDefault="006C4295" w:rsidP="00286C3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C4295" w:rsidRPr="00286C39" w:rsidRDefault="006C4295" w:rsidP="00286C3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FINAL READING____________________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NOTES:_______________________________________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99.6pt;width:7in;height:5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" filled="f" stroked="f">
                <v:path arrowok="t"/>
                <v:textbox>
                  <w:txbxContent>
                    <w:p w:rsidR="00FD571F" w:rsidRDefault="00286C39" w:rsidP="00286C39">
                      <w:pPr>
                        <w:spacing w:after="0"/>
                        <w:jc w:val="center"/>
                      </w:pPr>
                      <w:r>
                        <w:t>Town of Randolph Water Department</w:t>
                      </w:r>
                    </w:p>
                    <w:p w:rsidR="00286C39" w:rsidRDefault="00286C39" w:rsidP="00286C39">
                      <w:pPr>
                        <w:spacing w:after="0"/>
                        <w:jc w:val="center"/>
                      </w:pPr>
                      <w:r>
                        <w:t>72 Main St. Randolph, NY  14772</w:t>
                      </w:r>
                    </w:p>
                    <w:p w:rsidR="00286C39" w:rsidRDefault="00286C39" w:rsidP="00286C39">
                      <w:pPr>
                        <w:spacing w:after="0"/>
                        <w:jc w:val="center"/>
                      </w:pPr>
                      <w:r>
                        <w:t>Telephone:  716-358-9701 / 716-490-0203</w:t>
                      </w:r>
                    </w:p>
                    <w:p w:rsidR="00286C39" w:rsidRDefault="00286C39" w:rsidP="00286C39">
                      <w:pPr>
                        <w:spacing w:after="0"/>
                        <w:jc w:val="center"/>
                      </w:pPr>
                      <w:r>
                        <w:t>Fax:  716-358-5572</w:t>
                      </w:r>
                      <w:bookmarkStart w:id="1" w:name="_GoBack"/>
                      <w:bookmarkEnd w:id="1"/>
                    </w:p>
                    <w:p w:rsidR="00286C39" w:rsidRDefault="00286C39" w:rsidP="00286C39">
                      <w:pPr>
                        <w:spacing w:after="0"/>
                        <w:jc w:val="center"/>
                      </w:pPr>
                    </w:p>
                    <w:p w:rsidR="00286C39" w:rsidRDefault="00286C39" w:rsidP="00286C3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6C39">
                        <w:rPr>
                          <w:b/>
                        </w:rPr>
                        <w:t>Water Account Change Authorization</w:t>
                      </w:r>
                    </w:p>
                    <w:p w:rsidR="00286C39" w:rsidRDefault="00286C39" w:rsidP="00286C3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286C39" w:rsidRDefault="00286C39" w:rsidP="00286C39">
                      <w:pPr>
                        <w:spacing w:after="0"/>
                        <w:jc w:val="center"/>
                      </w:pPr>
                      <w:r w:rsidRPr="00985F49">
                        <w:rPr>
                          <w:highlight w:val="cyan"/>
                        </w:rPr>
                        <w:t>Please submit this form at least 2 business days prior to requested date of change</w:t>
                      </w:r>
                      <w:r>
                        <w:t>.</w:t>
                      </w:r>
                    </w:p>
                    <w:p w:rsidR="00286C39" w:rsidRDefault="00286C39" w:rsidP="00286C39">
                      <w:pPr>
                        <w:spacing w:after="0"/>
                        <w:jc w:val="center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>ADDRESS:  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>Account Number: 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 xml:space="preserve">Name of OWNER </w:t>
                      </w:r>
                      <w:r w:rsidRPr="00286C39">
                        <w:rPr>
                          <w:b/>
                        </w:rPr>
                        <w:t>selling/moving out</w:t>
                      </w:r>
                      <w:r>
                        <w:t>:  ________________________________________________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  <w:t>Phone # 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>*</w:t>
                      </w:r>
                      <w:r w:rsidRPr="00985F49">
                        <w:rPr>
                          <w:highlight w:val="cyan"/>
                        </w:rPr>
                        <w:t>REQESTED DATE OF FINAL READING</w:t>
                      </w:r>
                      <w:r>
                        <w:t>: 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>Address to send final bill:  _____________________________________________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_____________________________________________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 xml:space="preserve">Name of OWNER </w:t>
                      </w:r>
                      <w:r w:rsidRPr="00286C39">
                        <w:rPr>
                          <w:b/>
                        </w:rPr>
                        <w:t>buyer/moving in</w:t>
                      </w:r>
                      <w:r>
                        <w:t>:  __________________________________________________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  <w:t>Phone # 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>Address to send water bills:  ____________________________________________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____________________________________________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 w:rsidRPr="00985F49">
                        <w:rPr>
                          <w:highlight w:val="cyan"/>
                        </w:rPr>
                        <w:t>**PROPERTY OWNER SIGNATURE**</w:t>
                      </w:r>
                      <w:r>
                        <w:t xml:space="preserve"> ___________________________________________</w:t>
                      </w:r>
                    </w:p>
                    <w:p w:rsidR="00286C39" w:rsidRDefault="00286C39" w:rsidP="00286C39">
                      <w:pPr>
                        <w:spacing w:after="0"/>
                      </w:pPr>
                    </w:p>
                    <w:p w:rsidR="00286C39" w:rsidRDefault="00286C39" w:rsidP="00286C39">
                      <w:pPr>
                        <w:spacing w:after="0"/>
                      </w:pPr>
                      <w:r>
                        <w:t>Date:  _____________________________________________________</w:t>
                      </w:r>
                    </w:p>
                    <w:p w:rsidR="00286C39" w:rsidRDefault="00170022" w:rsidP="00286C39">
                      <w:pPr>
                        <w:pBdr>
                          <w:bottom w:val="dotted" w:sz="24" w:space="1" w:color="auto"/>
                        </w:pBdr>
                        <w:spacing w:after="0"/>
                      </w:pPr>
                      <w:r>
                        <w:t>**PROPERTY OWNERS ARE RESPONSIBLE FOR ANY U</w:t>
                      </w:r>
                      <w:r w:rsidR="000E3ADE">
                        <w:t>N</w:t>
                      </w:r>
                      <w:r w:rsidR="00BD20C8">
                        <w:t>P</w:t>
                      </w:r>
                      <w:r>
                        <w:t>AID WATER OR FEES ON THE ACCOUNT.</w:t>
                      </w:r>
                    </w:p>
                    <w:p w:rsidR="00286C39" w:rsidRDefault="00286C39" w:rsidP="00286C3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OFFICE USE ONLY:</w:t>
                      </w:r>
                    </w:p>
                    <w:p w:rsidR="00286C39" w:rsidRDefault="00286C39" w:rsidP="00286C3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6C39" w:rsidRDefault="006C4295" w:rsidP="00286C3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METER#______________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MXU#________________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LAST READING____________</w:t>
                      </w:r>
                    </w:p>
                    <w:p w:rsidR="006C4295" w:rsidRDefault="006C4295" w:rsidP="00286C3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C4295" w:rsidRPr="00286C39" w:rsidRDefault="006C4295" w:rsidP="00286C3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FINAL READING____________________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NOTES:_______________________________________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C90">
        <w:rPr>
          <w:rFonts w:hint="eastAsia"/>
          <w:noProof/>
        </w:rPr>
        <w:drawing>
          <wp:inline distT="0" distB="0" distL="0" distR="0">
            <wp:extent cx="2501900" cy="10922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ofrandolph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C90" w:rsidRDefault="00FD3C90" w:rsidP="00FD3C90">
      <w:pPr>
        <w:jc w:val="center"/>
      </w:pPr>
    </w:p>
    <w:p w:rsidR="00FD3C90" w:rsidRDefault="00FD3C90" w:rsidP="00FD3C90">
      <w:pPr>
        <w:jc w:val="center"/>
      </w:pPr>
      <w:r>
        <w:rPr>
          <w:noProof/>
        </w:rPr>
        <w:drawing>
          <wp:inline distT="0" distB="0" distL="0" distR="0">
            <wp:extent cx="64008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6D" w:rsidRDefault="00B8696D" w:rsidP="004169BE">
      <w:pPr>
        <w:widowControl w:val="0"/>
        <w:autoSpaceDE w:val="0"/>
        <w:autoSpaceDN w:val="0"/>
        <w:adjustRightInd w:val="0"/>
        <w:spacing w:before="240" w:after="0" w:line="240" w:lineRule="auto"/>
        <w:jc w:val="center"/>
      </w:pPr>
      <w:r w:rsidRPr="00B8696D">
        <w:rPr>
          <w:rFonts w:ascii="Adobe Caslon Pro" w:eastAsiaTheme="minorEastAsia" w:hAnsi="Adobe Caslon Pro" w:cs="Meta-Normal"/>
          <w:i/>
          <w:color w:val="7F7F7F" w:themeColor="text1" w:themeTint="80"/>
          <w:sz w:val="18"/>
          <w:szCs w:val="18"/>
        </w:rPr>
        <w:t>The Town of Randolph is an equal opportunity provider and employer.     TDD 1-800-662-1220</w:t>
      </w:r>
    </w:p>
    <w:sectPr w:rsidR="00B8696D" w:rsidSect="00286C39">
      <w:pgSz w:w="12240" w:h="15840"/>
      <w:pgMar w:top="288" w:right="1080" w:bottom="2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D7" w:rsidRDefault="00CD1AD7" w:rsidP="00FD3C90">
      <w:r>
        <w:separator/>
      </w:r>
    </w:p>
  </w:endnote>
  <w:endnote w:type="continuationSeparator" w:id="0">
    <w:p w:rsidR="00CD1AD7" w:rsidRDefault="00CD1AD7" w:rsidP="00FD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eta-Norm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D7" w:rsidRDefault="00CD1AD7" w:rsidP="00FD3C90">
      <w:r>
        <w:separator/>
      </w:r>
    </w:p>
  </w:footnote>
  <w:footnote w:type="continuationSeparator" w:id="0">
    <w:p w:rsidR="00CD1AD7" w:rsidRDefault="00CD1AD7" w:rsidP="00FD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B"/>
    <w:rsid w:val="00031420"/>
    <w:rsid w:val="000B613E"/>
    <w:rsid w:val="000E3ADE"/>
    <w:rsid w:val="000E49A4"/>
    <w:rsid w:val="00153989"/>
    <w:rsid w:val="00170022"/>
    <w:rsid w:val="00195D0C"/>
    <w:rsid w:val="001B7159"/>
    <w:rsid w:val="001B7EA0"/>
    <w:rsid w:val="001C2645"/>
    <w:rsid w:val="001C73BF"/>
    <w:rsid w:val="001D0B75"/>
    <w:rsid w:val="001D2505"/>
    <w:rsid w:val="00286C39"/>
    <w:rsid w:val="002C438E"/>
    <w:rsid w:val="002D2B39"/>
    <w:rsid w:val="00366091"/>
    <w:rsid w:val="003746E9"/>
    <w:rsid w:val="00390AB0"/>
    <w:rsid w:val="003C7EE4"/>
    <w:rsid w:val="003F34A7"/>
    <w:rsid w:val="004169BE"/>
    <w:rsid w:val="004733D7"/>
    <w:rsid w:val="00474E5D"/>
    <w:rsid w:val="00483D78"/>
    <w:rsid w:val="005862BC"/>
    <w:rsid w:val="005A0421"/>
    <w:rsid w:val="00640257"/>
    <w:rsid w:val="00673F6D"/>
    <w:rsid w:val="006B3615"/>
    <w:rsid w:val="006B6B67"/>
    <w:rsid w:val="006C4295"/>
    <w:rsid w:val="006E552E"/>
    <w:rsid w:val="006F164A"/>
    <w:rsid w:val="007743F0"/>
    <w:rsid w:val="007A7D32"/>
    <w:rsid w:val="007B32BB"/>
    <w:rsid w:val="0089596E"/>
    <w:rsid w:val="008A03BA"/>
    <w:rsid w:val="008C0E5A"/>
    <w:rsid w:val="008C622D"/>
    <w:rsid w:val="0091043E"/>
    <w:rsid w:val="009223EB"/>
    <w:rsid w:val="00985F49"/>
    <w:rsid w:val="009A0FB8"/>
    <w:rsid w:val="009C17BC"/>
    <w:rsid w:val="00A04701"/>
    <w:rsid w:val="00A216A2"/>
    <w:rsid w:val="00A3646B"/>
    <w:rsid w:val="00A54E44"/>
    <w:rsid w:val="00A643C6"/>
    <w:rsid w:val="00B32C21"/>
    <w:rsid w:val="00B8696D"/>
    <w:rsid w:val="00B87B68"/>
    <w:rsid w:val="00BD20C8"/>
    <w:rsid w:val="00BF799A"/>
    <w:rsid w:val="00C84819"/>
    <w:rsid w:val="00C907EA"/>
    <w:rsid w:val="00C955C9"/>
    <w:rsid w:val="00CB339A"/>
    <w:rsid w:val="00CD1AD7"/>
    <w:rsid w:val="00D111FC"/>
    <w:rsid w:val="00D46134"/>
    <w:rsid w:val="00D6560C"/>
    <w:rsid w:val="00D91A2A"/>
    <w:rsid w:val="00DA2A3F"/>
    <w:rsid w:val="00DC0641"/>
    <w:rsid w:val="00E166AF"/>
    <w:rsid w:val="00E45DB6"/>
    <w:rsid w:val="00E661A3"/>
    <w:rsid w:val="00E8391F"/>
    <w:rsid w:val="00EA7FBC"/>
    <w:rsid w:val="00EC0CA8"/>
    <w:rsid w:val="00F33731"/>
    <w:rsid w:val="00F5409C"/>
    <w:rsid w:val="00F73EC6"/>
    <w:rsid w:val="00FA5A9A"/>
    <w:rsid w:val="00FD3C90"/>
    <w:rsid w:val="00FD57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0EC04D-46CF-4C7E-846E-F5CA471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96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C90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9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C90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3C90"/>
  </w:style>
  <w:style w:type="paragraph" w:styleId="Footer">
    <w:name w:val="footer"/>
    <w:basedOn w:val="Normal"/>
    <w:link w:val="FooterChar"/>
    <w:uiPriority w:val="99"/>
    <w:unhideWhenUsed/>
    <w:rsid w:val="00FD3C90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ind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326A68-F17B-4725-88E7-5DCE6232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 Graphics, Inc.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Hind</dc:creator>
  <cp:keywords/>
  <dc:description/>
  <cp:lastModifiedBy>Gretchen Hind</cp:lastModifiedBy>
  <cp:revision>8</cp:revision>
  <cp:lastPrinted>2018-01-24T15:30:00Z</cp:lastPrinted>
  <dcterms:created xsi:type="dcterms:W3CDTF">2016-11-15T17:48:00Z</dcterms:created>
  <dcterms:modified xsi:type="dcterms:W3CDTF">2018-01-24T15:30:00Z</dcterms:modified>
</cp:coreProperties>
</file>