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D507" w14:textId="7B740451" w:rsidR="00564C2D" w:rsidRDefault="00AF75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MINUTES OF THE MEETING OF BELBROUGHTON AND FAIRFIELD PARISH COUNCIL FINANCE COMMITTEE HELD ON </w:t>
      </w:r>
      <w:r w:rsidR="00F0452E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B5532F">
        <w:rPr>
          <w:rFonts w:ascii="Arial" w:hAnsi="Arial" w:cs="Arial"/>
          <w:b/>
          <w:bCs/>
          <w:sz w:val="24"/>
          <w:szCs w:val="24"/>
        </w:rPr>
        <w:t>22</w:t>
      </w:r>
      <w:r w:rsidR="00B5532F" w:rsidRPr="00B5532F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B5532F">
        <w:rPr>
          <w:rFonts w:ascii="Arial" w:hAnsi="Arial" w:cs="Arial"/>
          <w:b/>
          <w:bCs/>
          <w:sz w:val="24"/>
          <w:szCs w:val="24"/>
        </w:rPr>
        <w:t xml:space="preserve"> MAY </w:t>
      </w:r>
      <w:r w:rsidR="00722AC2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>, 7.30PM VIA VIDEO CONFERENCE FACILITY</w:t>
      </w:r>
    </w:p>
    <w:p w14:paraId="08747175" w14:textId="76313D23" w:rsidR="00AF7575" w:rsidRDefault="00AF7575">
      <w:pPr>
        <w:rPr>
          <w:rFonts w:ascii="Arial" w:hAnsi="Arial" w:cs="Arial"/>
          <w:b/>
          <w:bCs/>
          <w:sz w:val="24"/>
          <w:szCs w:val="24"/>
        </w:rPr>
      </w:pPr>
    </w:p>
    <w:p w14:paraId="5A036B4A" w14:textId="671BDA66" w:rsidR="00AF7575" w:rsidRDefault="00AF75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</w:t>
      </w:r>
    </w:p>
    <w:p w14:paraId="32966DFF" w14:textId="50069B8A" w:rsidR="00AF7575" w:rsidRDefault="00AF7575">
      <w:pPr>
        <w:rPr>
          <w:rFonts w:ascii="Arial" w:hAnsi="Arial" w:cs="Arial"/>
          <w:b/>
          <w:bCs/>
          <w:sz w:val="24"/>
          <w:szCs w:val="24"/>
        </w:rPr>
      </w:pPr>
    </w:p>
    <w:p w14:paraId="2889D70C" w14:textId="6C5A8C38" w:rsidR="00AF7575" w:rsidRDefault="00AF75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Councillors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Public</w:t>
      </w:r>
    </w:p>
    <w:p w14:paraId="6F765348" w14:textId="2965DA5B" w:rsidR="00AF7575" w:rsidRDefault="00AF7575">
      <w:pPr>
        <w:rPr>
          <w:rFonts w:ascii="Arial" w:hAnsi="Arial" w:cs="Arial"/>
          <w:b/>
          <w:bCs/>
          <w:sz w:val="24"/>
          <w:szCs w:val="24"/>
        </w:rPr>
      </w:pPr>
    </w:p>
    <w:p w14:paraId="0C24CABF" w14:textId="19E8191F" w:rsidR="00B14512" w:rsidRDefault="00000FCA" w:rsidP="00AF7575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Pawley</w:t>
      </w:r>
      <w:r w:rsidR="00B5532F">
        <w:rPr>
          <w:rFonts w:ascii="Arial" w:hAnsi="Arial" w:cs="Arial"/>
          <w:sz w:val="24"/>
          <w:szCs w:val="24"/>
        </w:rPr>
        <w:t xml:space="preserve"> </w:t>
      </w:r>
      <w:r w:rsidR="00B14512">
        <w:rPr>
          <w:rFonts w:ascii="Arial" w:hAnsi="Arial" w:cs="Arial"/>
          <w:sz w:val="24"/>
          <w:szCs w:val="24"/>
        </w:rPr>
        <w:tab/>
        <w:t xml:space="preserve">There were </w:t>
      </w:r>
      <w:r w:rsidR="00E37269">
        <w:rPr>
          <w:rFonts w:ascii="Arial" w:hAnsi="Arial" w:cs="Arial"/>
          <w:sz w:val="24"/>
          <w:szCs w:val="24"/>
        </w:rPr>
        <w:t xml:space="preserve">no members of the </w:t>
      </w:r>
      <w:proofErr w:type="gramStart"/>
      <w:r w:rsidR="00E37269">
        <w:rPr>
          <w:rFonts w:ascii="Arial" w:hAnsi="Arial" w:cs="Arial"/>
          <w:sz w:val="24"/>
          <w:szCs w:val="24"/>
        </w:rPr>
        <w:t>public</w:t>
      </w:r>
      <w:proofErr w:type="gramEnd"/>
    </w:p>
    <w:p w14:paraId="4C017962" w14:textId="24B18C3B" w:rsidR="001C6693" w:rsidRDefault="00000FCA" w:rsidP="00AF7575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Mabbett (Chairman)</w:t>
      </w:r>
      <w:r w:rsidR="001C6693">
        <w:rPr>
          <w:rFonts w:ascii="Arial" w:hAnsi="Arial" w:cs="Arial"/>
          <w:sz w:val="24"/>
          <w:szCs w:val="24"/>
        </w:rPr>
        <w:tab/>
        <w:t>in attendance</w:t>
      </w:r>
    </w:p>
    <w:p w14:paraId="3144AD98" w14:textId="4A5D8747" w:rsidR="00826FF6" w:rsidRDefault="00000FCA" w:rsidP="00AF7575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Wilkes</w:t>
      </w:r>
    </w:p>
    <w:p w14:paraId="37ECD732" w14:textId="1EABD359" w:rsidR="00AF7575" w:rsidRDefault="00AF7575" w:rsidP="00AF7575">
      <w:pPr>
        <w:ind w:left="6480" w:hanging="6480"/>
        <w:rPr>
          <w:rFonts w:ascii="Arial" w:hAnsi="Arial" w:cs="Arial"/>
          <w:sz w:val="24"/>
          <w:szCs w:val="24"/>
        </w:rPr>
      </w:pPr>
    </w:p>
    <w:p w14:paraId="22256B11" w14:textId="34899BC8" w:rsidR="00AF7575" w:rsidRDefault="00B03C2A" w:rsidP="00AF7575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Ruth Mullett</w:t>
      </w:r>
    </w:p>
    <w:p w14:paraId="76B19692" w14:textId="77777777" w:rsidR="00EE65C1" w:rsidRDefault="00EE65C1" w:rsidP="00AF7575">
      <w:pPr>
        <w:ind w:left="6480" w:hanging="6480"/>
        <w:rPr>
          <w:rFonts w:ascii="Arial" w:hAnsi="Arial" w:cs="Arial"/>
          <w:sz w:val="24"/>
          <w:szCs w:val="24"/>
        </w:rPr>
      </w:pPr>
    </w:p>
    <w:p w14:paraId="20AB6DEB" w14:textId="4812E9BA" w:rsidR="00F5559A" w:rsidRDefault="00F5559A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381/23</w:t>
      </w:r>
      <w:r>
        <w:rPr>
          <w:rFonts w:ascii="Arial" w:hAnsi="Arial" w:cs="Arial"/>
          <w:b/>
          <w:bCs/>
          <w:sz w:val="24"/>
          <w:szCs w:val="24"/>
        </w:rPr>
        <w:tab/>
        <w:t>ELECTION OF CHAIRMAN AND VICE CHAIRMAN</w:t>
      </w:r>
    </w:p>
    <w:p w14:paraId="6724E05C" w14:textId="77777777" w:rsidR="00F5559A" w:rsidRDefault="00F5559A" w:rsidP="00B03C2A">
      <w:pPr>
        <w:rPr>
          <w:rFonts w:ascii="Arial" w:hAnsi="Arial" w:cs="Arial"/>
          <w:b/>
          <w:bCs/>
          <w:sz w:val="24"/>
          <w:szCs w:val="24"/>
        </w:rPr>
      </w:pPr>
    </w:p>
    <w:p w14:paraId="3FA2B7FC" w14:textId="46829FC7" w:rsidR="00F5559A" w:rsidRPr="00F5559A" w:rsidRDefault="00F5559A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unanimously </w:t>
      </w: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>to elect</w:t>
      </w:r>
      <w:r w:rsidR="00F639A6">
        <w:rPr>
          <w:rFonts w:ascii="Arial" w:hAnsi="Arial" w:cs="Arial"/>
          <w:sz w:val="24"/>
          <w:szCs w:val="24"/>
        </w:rPr>
        <w:t xml:space="preserve"> Cllr. Mabbett </w:t>
      </w:r>
      <w:r>
        <w:rPr>
          <w:rFonts w:ascii="Arial" w:hAnsi="Arial" w:cs="Arial"/>
          <w:sz w:val="24"/>
          <w:szCs w:val="24"/>
        </w:rPr>
        <w:t xml:space="preserve">as Chairman and </w:t>
      </w:r>
      <w:r w:rsidR="00F639A6">
        <w:rPr>
          <w:rFonts w:ascii="Arial" w:hAnsi="Arial" w:cs="Arial"/>
          <w:sz w:val="24"/>
          <w:szCs w:val="24"/>
        </w:rPr>
        <w:t xml:space="preserve">Cllr. Wilkes </w:t>
      </w:r>
      <w:r>
        <w:rPr>
          <w:rFonts w:ascii="Arial" w:hAnsi="Arial" w:cs="Arial"/>
          <w:sz w:val="24"/>
          <w:szCs w:val="24"/>
        </w:rPr>
        <w:t>as Vice Chairman.</w:t>
      </w:r>
    </w:p>
    <w:p w14:paraId="2246034A" w14:textId="77777777" w:rsidR="00F5559A" w:rsidRDefault="00F5559A" w:rsidP="00B03C2A">
      <w:pPr>
        <w:rPr>
          <w:rFonts w:ascii="Arial" w:hAnsi="Arial" w:cs="Arial"/>
          <w:b/>
          <w:bCs/>
          <w:sz w:val="24"/>
          <w:szCs w:val="24"/>
        </w:rPr>
      </w:pPr>
    </w:p>
    <w:p w14:paraId="554A12D4" w14:textId="144F32E9" w:rsidR="00B03C2A" w:rsidRDefault="00A63AEC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27B81">
        <w:rPr>
          <w:rFonts w:ascii="Arial" w:hAnsi="Arial" w:cs="Arial"/>
          <w:b/>
          <w:bCs/>
          <w:sz w:val="24"/>
          <w:szCs w:val="24"/>
        </w:rPr>
        <w:t>8</w:t>
      </w:r>
      <w:r w:rsidR="00F5559A">
        <w:rPr>
          <w:rFonts w:ascii="Arial" w:hAnsi="Arial" w:cs="Arial"/>
          <w:b/>
          <w:bCs/>
          <w:sz w:val="24"/>
          <w:szCs w:val="24"/>
        </w:rPr>
        <w:t>2</w:t>
      </w:r>
      <w:r w:rsidR="00B03C2A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B03C2A">
        <w:rPr>
          <w:rFonts w:ascii="Arial" w:hAnsi="Arial" w:cs="Arial"/>
          <w:b/>
          <w:bCs/>
          <w:sz w:val="24"/>
          <w:szCs w:val="24"/>
        </w:rPr>
        <w:tab/>
        <w:t>APOLOGIES</w:t>
      </w:r>
    </w:p>
    <w:p w14:paraId="2AFD50E0" w14:textId="53147884" w:rsidR="00B03C2A" w:rsidRDefault="00B03C2A" w:rsidP="00B03C2A">
      <w:pPr>
        <w:rPr>
          <w:rFonts w:ascii="Arial" w:hAnsi="Arial" w:cs="Arial"/>
          <w:b/>
          <w:bCs/>
          <w:sz w:val="24"/>
          <w:szCs w:val="24"/>
        </w:rPr>
      </w:pPr>
    </w:p>
    <w:p w14:paraId="2FD019A5" w14:textId="68776A37" w:rsidR="00B03C2A" w:rsidRDefault="00B5532F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were received from</w:t>
      </w:r>
      <w:r w:rsidR="00F5559A">
        <w:rPr>
          <w:rFonts w:ascii="Arial" w:hAnsi="Arial" w:cs="Arial"/>
          <w:sz w:val="24"/>
          <w:szCs w:val="24"/>
        </w:rPr>
        <w:t xml:space="preserve"> Cllr. Gibbs</w:t>
      </w:r>
      <w:r w:rsidR="00F639A6">
        <w:rPr>
          <w:rFonts w:ascii="Arial" w:hAnsi="Arial" w:cs="Arial"/>
          <w:sz w:val="24"/>
          <w:szCs w:val="24"/>
        </w:rPr>
        <w:t xml:space="preserve"> and Cllr. Davies a</w:t>
      </w:r>
      <w:r>
        <w:rPr>
          <w:rFonts w:ascii="Arial" w:hAnsi="Arial" w:cs="Arial"/>
          <w:sz w:val="24"/>
          <w:szCs w:val="24"/>
        </w:rPr>
        <w:t>nd reason</w:t>
      </w:r>
      <w:r w:rsidR="00F639A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absence approved by all Councillors.</w:t>
      </w:r>
    </w:p>
    <w:p w14:paraId="18BD42CC" w14:textId="77777777" w:rsidR="00B5532F" w:rsidRDefault="00B5532F" w:rsidP="00B03C2A">
      <w:pPr>
        <w:rPr>
          <w:rFonts w:ascii="Arial" w:hAnsi="Arial" w:cs="Arial"/>
          <w:b/>
          <w:bCs/>
          <w:sz w:val="24"/>
          <w:szCs w:val="24"/>
        </w:rPr>
      </w:pPr>
    </w:p>
    <w:p w14:paraId="69887335" w14:textId="456E58FC" w:rsidR="00B03C2A" w:rsidRDefault="00A63AEC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5559A">
        <w:rPr>
          <w:rFonts w:ascii="Arial" w:hAnsi="Arial" w:cs="Arial"/>
          <w:b/>
          <w:bCs/>
          <w:sz w:val="24"/>
          <w:szCs w:val="24"/>
        </w:rPr>
        <w:t>83</w:t>
      </w:r>
      <w:r w:rsidR="00B03C2A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B03C2A"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6F3963D6" w14:textId="77777777" w:rsidR="00B03C2A" w:rsidRDefault="00B03C2A" w:rsidP="00B03C2A">
      <w:pPr>
        <w:rPr>
          <w:rFonts w:ascii="Arial" w:hAnsi="Arial" w:cs="Arial"/>
          <w:b/>
          <w:bCs/>
          <w:sz w:val="24"/>
          <w:szCs w:val="24"/>
        </w:rPr>
      </w:pPr>
    </w:p>
    <w:p w14:paraId="00B160C5" w14:textId="30405DB7" w:rsidR="005C32B7" w:rsidRDefault="00414798" w:rsidP="005C3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 </w:t>
      </w:r>
    </w:p>
    <w:p w14:paraId="432CF2E2" w14:textId="77777777" w:rsidR="00B03C2A" w:rsidRDefault="00B03C2A" w:rsidP="00B03C2A">
      <w:pPr>
        <w:rPr>
          <w:rFonts w:ascii="Arial" w:hAnsi="Arial" w:cs="Arial"/>
          <w:sz w:val="24"/>
          <w:szCs w:val="24"/>
        </w:rPr>
      </w:pPr>
    </w:p>
    <w:p w14:paraId="322EBDFD" w14:textId="295E0367" w:rsidR="00B03C2A" w:rsidRDefault="00F57F34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5559A">
        <w:rPr>
          <w:rFonts w:ascii="Arial" w:hAnsi="Arial" w:cs="Arial"/>
          <w:b/>
          <w:bCs/>
          <w:sz w:val="24"/>
          <w:szCs w:val="24"/>
        </w:rPr>
        <w:t>84</w:t>
      </w:r>
      <w:r w:rsidR="00B03C2A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B03C2A">
        <w:rPr>
          <w:rFonts w:ascii="Arial" w:hAnsi="Arial" w:cs="Arial"/>
          <w:b/>
          <w:bCs/>
          <w:sz w:val="24"/>
          <w:szCs w:val="24"/>
        </w:rPr>
        <w:tab/>
        <w:t>DISPENSATIONS REQUESTED</w:t>
      </w:r>
    </w:p>
    <w:p w14:paraId="712F4EC3" w14:textId="77777777" w:rsidR="00B03C2A" w:rsidRDefault="00B03C2A" w:rsidP="00B03C2A">
      <w:pPr>
        <w:rPr>
          <w:rFonts w:ascii="Arial" w:hAnsi="Arial" w:cs="Arial"/>
          <w:b/>
          <w:bCs/>
          <w:sz w:val="24"/>
          <w:szCs w:val="24"/>
        </w:rPr>
      </w:pPr>
    </w:p>
    <w:p w14:paraId="062796AA" w14:textId="5A21A5B8" w:rsidR="008A559E" w:rsidRDefault="00121656" w:rsidP="008A55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 </w:t>
      </w:r>
      <w:r w:rsidR="008A559E">
        <w:rPr>
          <w:rFonts w:ascii="Arial" w:hAnsi="Arial" w:cs="Arial"/>
          <w:sz w:val="24"/>
          <w:szCs w:val="24"/>
        </w:rPr>
        <w:t xml:space="preserve"> </w:t>
      </w:r>
      <w:r w:rsidR="008A559E">
        <w:rPr>
          <w:rFonts w:ascii="Arial" w:hAnsi="Arial" w:cs="Arial"/>
          <w:b/>
          <w:bCs/>
          <w:sz w:val="24"/>
          <w:szCs w:val="24"/>
        </w:rPr>
        <w:tab/>
      </w:r>
    </w:p>
    <w:p w14:paraId="115DCA71" w14:textId="562C18E9" w:rsidR="00B03C2A" w:rsidRDefault="00B03C2A" w:rsidP="00B03C2A">
      <w:pPr>
        <w:rPr>
          <w:rFonts w:ascii="Arial" w:hAnsi="Arial" w:cs="Arial"/>
          <w:b/>
          <w:bCs/>
          <w:sz w:val="24"/>
          <w:szCs w:val="24"/>
        </w:rPr>
      </w:pPr>
    </w:p>
    <w:p w14:paraId="220236C2" w14:textId="2D295112" w:rsidR="00781A50" w:rsidRDefault="00F57F34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5559A">
        <w:rPr>
          <w:rFonts w:ascii="Arial" w:hAnsi="Arial" w:cs="Arial"/>
          <w:b/>
          <w:bCs/>
          <w:sz w:val="24"/>
          <w:szCs w:val="24"/>
        </w:rPr>
        <w:t>85</w:t>
      </w:r>
      <w:r w:rsidR="00B03C2A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B03C2A">
        <w:rPr>
          <w:rFonts w:ascii="Arial" w:hAnsi="Arial" w:cs="Arial"/>
          <w:b/>
          <w:bCs/>
          <w:sz w:val="24"/>
          <w:szCs w:val="24"/>
        </w:rPr>
        <w:tab/>
        <w:t>MINUTES OF THE PREVIOUS MEETINGS</w:t>
      </w:r>
    </w:p>
    <w:p w14:paraId="4EA33D61" w14:textId="77777777" w:rsidR="00781A50" w:rsidRDefault="00781A50" w:rsidP="00B03C2A">
      <w:pPr>
        <w:rPr>
          <w:rFonts w:ascii="Arial" w:hAnsi="Arial" w:cs="Arial"/>
          <w:b/>
          <w:bCs/>
          <w:sz w:val="24"/>
          <w:szCs w:val="24"/>
        </w:rPr>
      </w:pPr>
    </w:p>
    <w:p w14:paraId="74C4748A" w14:textId="71FFAE97" w:rsidR="00B03C2A" w:rsidRDefault="00781A50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unanimously </w:t>
      </w: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to approve the minutes of the meeting held on </w:t>
      </w:r>
      <w:r w:rsidR="00121656">
        <w:rPr>
          <w:rFonts w:ascii="Arial" w:hAnsi="Arial" w:cs="Arial"/>
          <w:sz w:val="24"/>
          <w:szCs w:val="24"/>
        </w:rPr>
        <w:t>20</w:t>
      </w:r>
      <w:r w:rsidR="00121656" w:rsidRPr="00121656">
        <w:rPr>
          <w:rFonts w:ascii="Arial" w:hAnsi="Arial" w:cs="Arial"/>
          <w:sz w:val="24"/>
          <w:szCs w:val="24"/>
          <w:vertAlign w:val="superscript"/>
        </w:rPr>
        <w:t>th</w:t>
      </w:r>
      <w:r w:rsidR="00121656">
        <w:rPr>
          <w:rFonts w:ascii="Arial" w:hAnsi="Arial" w:cs="Arial"/>
          <w:sz w:val="24"/>
          <w:szCs w:val="24"/>
        </w:rPr>
        <w:t xml:space="preserve"> </w:t>
      </w:r>
      <w:r w:rsidR="008A3F76">
        <w:rPr>
          <w:rFonts w:ascii="Arial" w:hAnsi="Arial" w:cs="Arial"/>
          <w:sz w:val="24"/>
          <w:szCs w:val="24"/>
        </w:rPr>
        <w:t xml:space="preserve">March </w:t>
      </w:r>
      <w:r w:rsidR="00121656">
        <w:rPr>
          <w:rFonts w:ascii="Arial" w:hAnsi="Arial" w:cs="Arial"/>
          <w:sz w:val="24"/>
          <w:szCs w:val="24"/>
        </w:rPr>
        <w:t>2023</w:t>
      </w:r>
      <w:r w:rsidR="00090B49">
        <w:rPr>
          <w:rFonts w:ascii="Arial" w:hAnsi="Arial" w:cs="Arial"/>
          <w:sz w:val="24"/>
          <w:szCs w:val="24"/>
        </w:rPr>
        <w:t xml:space="preserve">. </w:t>
      </w:r>
    </w:p>
    <w:p w14:paraId="5074CCF2" w14:textId="2BE74FEF" w:rsidR="00781A50" w:rsidRDefault="00781A50" w:rsidP="00B03C2A">
      <w:pPr>
        <w:rPr>
          <w:rFonts w:ascii="Arial" w:hAnsi="Arial" w:cs="Arial"/>
          <w:b/>
          <w:bCs/>
          <w:sz w:val="24"/>
          <w:szCs w:val="24"/>
        </w:rPr>
      </w:pPr>
    </w:p>
    <w:p w14:paraId="2C2AA307" w14:textId="31128A58" w:rsidR="007266F8" w:rsidRDefault="009B15C4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A3F76">
        <w:rPr>
          <w:rFonts w:ascii="Arial" w:hAnsi="Arial" w:cs="Arial"/>
          <w:b/>
          <w:bCs/>
          <w:sz w:val="24"/>
          <w:szCs w:val="24"/>
        </w:rPr>
        <w:t>86</w:t>
      </w:r>
      <w:r w:rsidR="007266F8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7266F8">
        <w:rPr>
          <w:rFonts w:ascii="Arial" w:hAnsi="Arial" w:cs="Arial"/>
          <w:b/>
          <w:bCs/>
          <w:sz w:val="24"/>
          <w:szCs w:val="24"/>
        </w:rPr>
        <w:tab/>
        <w:t>BANK RECONCILIATIONS</w:t>
      </w:r>
    </w:p>
    <w:p w14:paraId="5F81C8C5" w14:textId="11002934" w:rsidR="007266F8" w:rsidRDefault="007266F8" w:rsidP="00B03C2A">
      <w:pPr>
        <w:rPr>
          <w:rFonts w:ascii="Arial" w:hAnsi="Arial" w:cs="Arial"/>
          <w:b/>
          <w:bCs/>
          <w:sz w:val="24"/>
          <w:szCs w:val="24"/>
        </w:rPr>
      </w:pPr>
    </w:p>
    <w:p w14:paraId="6A99F510" w14:textId="7B98C652" w:rsidR="001736C4" w:rsidRPr="001736C4" w:rsidRDefault="008A3F76" w:rsidP="001736C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227BFE">
        <w:rPr>
          <w:rFonts w:ascii="Arial" w:hAnsi="Arial" w:cs="Arial"/>
          <w:bCs/>
        </w:rPr>
        <w:t xml:space="preserve">monthly bank reconciliation had not been carried out as we are awaiting the Internal Audit Report before the year-end can be completed on QuickBooks. </w:t>
      </w:r>
      <w:r w:rsidR="00AF2254">
        <w:rPr>
          <w:rFonts w:ascii="Arial" w:hAnsi="Arial" w:cs="Arial"/>
          <w:bCs/>
        </w:rPr>
        <w:t>The</w:t>
      </w:r>
      <w:r w:rsidR="001736C4" w:rsidRPr="001736C4">
        <w:rPr>
          <w:rFonts w:ascii="Arial" w:hAnsi="Arial" w:cs="Arial"/>
          <w:bCs/>
        </w:rPr>
        <w:t xml:space="preserve"> Committee agreed that</w:t>
      </w:r>
      <w:r w:rsidR="002C6C6F">
        <w:rPr>
          <w:rFonts w:ascii="Arial" w:hAnsi="Arial" w:cs="Arial"/>
          <w:bCs/>
        </w:rPr>
        <w:t xml:space="preserve"> Cllr. </w:t>
      </w:r>
      <w:r w:rsidR="004553AC">
        <w:rPr>
          <w:rFonts w:ascii="Arial" w:hAnsi="Arial" w:cs="Arial"/>
          <w:bCs/>
        </w:rPr>
        <w:t xml:space="preserve">Mabbett </w:t>
      </w:r>
      <w:r w:rsidR="001736C4" w:rsidRPr="001736C4">
        <w:rPr>
          <w:rFonts w:ascii="Arial" w:hAnsi="Arial" w:cs="Arial"/>
          <w:bCs/>
        </w:rPr>
        <w:t xml:space="preserve">would </w:t>
      </w:r>
      <w:r w:rsidR="002D7D00" w:rsidRPr="001736C4">
        <w:rPr>
          <w:rFonts w:ascii="Arial" w:hAnsi="Arial" w:cs="Arial"/>
          <w:bCs/>
        </w:rPr>
        <w:t>conduct</w:t>
      </w:r>
      <w:r w:rsidR="001736C4" w:rsidRPr="001736C4">
        <w:rPr>
          <w:rFonts w:ascii="Arial" w:hAnsi="Arial" w:cs="Arial"/>
          <w:bCs/>
        </w:rPr>
        <w:t xml:space="preserve"> the next reconciliation procedure </w:t>
      </w:r>
      <w:r w:rsidR="00B31EC4">
        <w:rPr>
          <w:rFonts w:ascii="Arial" w:hAnsi="Arial" w:cs="Arial"/>
          <w:bCs/>
        </w:rPr>
        <w:t xml:space="preserve">for </w:t>
      </w:r>
      <w:r w:rsidR="001736C4" w:rsidRPr="001736C4">
        <w:rPr>
          <w:rFonts w:ascii="Arial" w:hAnsi="Arial" w:cs="Arial"/>
          <w:bCs/>
        </w:rPr>
        <w:t>the</w:t>
      </w:r>
      <w:r w:rsidR="00D77894">
        <w:rPr>
          <w:rFonts w:ascii="Arial" w:hAnsi="Arial" w:cs="Arial"/>
          <w:bCs/>
        </w:rPr>
        <w:t xml:space="preserve"> </w:t>
      </w:r>
      <w:r w:rsidR="00AF2254">
        <w:rPr>
          <w:rFonts w:ascii="Arial" w:hAnsi="Arial" w:cs="Arial"/>
          <w:bCs/>
        </w:rPr>
        <w:t xml:space="preserve">March </w:t>
      </w:r>
      <w:r w:rsidR="001736C4" w:rsidRPr="001736C4">
        <w:rPr>
          <w:rFonts w:ascii="Arial" w:hAnsi="Arial" w:cs="Arial"/>
          <w:bCs/>
        </w:rPr>
        <w:t>Finance Committee.</w:t>
      </w:r>
    </w:p>
    <w:p w14:paraId="2F5B53AF" w14:textId="77777777" w:rsidR="001736C4" w:rsidRPr="00C76CB7" w:rsidRDefault="001736C4" w:rsidP="001736C4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5877FEA9" w14:textId="501704A4" w:rsidR="006E5186" w:rsidRDefault="006E5186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387/23</w:t>
      </w:r>
      <w:r>
        <w:rPr>
          <w:rFonts w:ascii="Arial" w:hAnsi="Arial" w:cs="Arial"/>
          <w:b/>
          <w:bCs/>
          <w:sz w:val="24"/>
          <w:szCs w:val="24"/>
        </w:rPr>
        <w:tab/>
        <w:t>INTERNAL AUDIT</w:t>
      </w:r>
    </w:p>
    <w:p w14:paraId="610F215F" w14:textId="77777777" w:rsidR="006E5186" w:rsidRDefault="006E5186" w:rsidP="00B03C2A">
      <w:pPr>
        <w:rPr>
          <w:rFonts w:ascii="Arial" w:hAnsi="Arial" w:cs="Arial"/>
          <w:b/>
          <w:bCs/>
          <w:sz w:val="24"/>
          <w:szCs w:val="24"/>
        </w:rPr>
      </w:pPr>
    </w:p>
    <w:p w14:paraId="79536B47" w14:textId="0C8A5100" w:rsidR="006E5186" w:rsidRDefault="006E5186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item was deferred awaiting the Internal Audit Report.</w:t>
      </w:r>
    </w:p>
    <w:p w14:paraId="1F521573" w14:textId="77777777" w:rsidR="00E51D8F" w:rsidRDefault="00E51D8F" w:rsidP="00B03C2A">
      <w:pPr>
        <w:rPr>
          <w:rFonts w:ascii="Arial" w:hAnsi="Arial" w:cs="Arial"/>
          <w:sz w:val="24"/>
          <w:szCs w:val="24"/>
        </w:rPr>
      </w:pPr>
    </w:p>
    <w:p w14:paraId="4291DD37" w14:textId="6BEA8BD8" w:rsidR="00E51D8F" w:rsidRDefault="00E51D8F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388/23</w:t>
      </w:r>
      <w:r>
        <w:rPr>
          <w:rFonts w:ascii="Arial" w:hAnsi="Arial" w:cs="Arial"/>
          <w:b/>
          <w:bCs/>
          <w:sz w:val="24"/>
          <w:szCs w:val="24"/>
        </w:rPr>
        <w:tab/>
        <w:t>ANNUAL GOVERNANCE AND ACCOUNTABILITY RETURN 2022/23</w:t>
      </w:r>
    </w:p>
    <w:p w14:paraId="4E92AA49" w14:textId="77777777" w:rsidR="00E51D8F" w:rsidRDefault="00E51D8F" w:rsidP="00B03C2A">
      <w:pPr>
        <w:rPr>
          <w:rFonts w:ascii="Arial" w:hAnsi="Arial" w:cs="Arial"/>
          <w:b/>
          <w:bCs/>
          <w:sz w:val="24"/>
          <w:szCs w:val="24"/>
        </w:rPr>
      </w:pPr>
    </w:p>
    <w:p w14:paraId="479B6BA8" w14:textId="7FC3CE63" w:rsidR="00E51D8F" w:rsidRPr="00E51D8F" w:rsidRDefault="00E51D8F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above.</w:t>
      </w:r>
    </w:p>
    <w:p w14:paraId="32DFC524" w14:textId="77777777" w:rsidR="006E5186" w:rsidRDefault="006E5186" w:rsidP="00B03C2A">
      <w:pPr>
        <w:rPr>
          <w:rFonts w:ascii="Arial" w:hAnsi="Arial" w:cs="Arial"/>
          <w:b/>
          <w:bCs/>
          <w:sz w:val="24"/>
          <w:szCs w:val="24"/>
        </w:rPr>
      </w:pPr>
    </w:p>
    <w:p w14:paraId="75118148" w14:textId="21F6E762" w:rsidR="007266F8" w:rsidRDefault="00F41EAA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E5186">
        <w:rPr>
          <w:rFonts w:ascii="Arial" w:hAnsi="Arial" w:cs="Arial"/>
          <w:b/>
          <w:bCs/>
          <w:sz w:val="24"/>
          <w:szCs w:val="24"/>
        </w:rPr>
        <w:t>8</w:t>
      </w:r>
      <w:r w:rsidR="00EB277D">
        <w:rPr>
          <w:rFonts w:ascii="Arial" w:hAnsi="Arial" w:cs="Arial"/>
          <w:b/>
          <w:bCs/>
          <w:sz w:val="24"/>
          <w:szCs w:val="24"/>
        </w:rPr>
        <w:t>9</w:t>
      </w:r>
      <w:r w:rsidR="007266F8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7266F8">
        <w:rPr>
          <w:rFonts w:ascii="Arial" w:hAnsi="Arial" w:cs="Arial"/>
          <w:b/>
          <w:bCs/>
          <w:sz w:val="24"/>
          <w:szCs w:val="24"/>
        </w:rPr>
        <w:tab/>
        <w:t>ACCOUNTS FOR PAYMENT</w:t>
      </w:r>
    </w:p>
    <w:p w14:paraId="3F98A781" w14:textId="5E5ECF23" w:rsidR="007266F8" w:rsidRDefault="007266F8" w:rsidP="00B03C2A">
      <w:pPr>
        <w:rPr>
          <w:rFonts w:ascii="Arial" w:hAnsi="Arial" w:cs="Arial"/>
          <w:b/>
          <w:bCs/>
          <w:sz w:val="24"/>
          <w:szCs w:val="24"/>
        </w:rPr>
      </w:pPr>
    </w:p>
    <w:p w14:paraId="616635E3" w14:textId="57396FBD" w:rsidR="00B77946" w:rsidRPr="004710CC" w:rsidRDefault="00ED287F" w:rsidP="004710CC">
      <w:pPr>
        <w:rPr>
          <w:rFonts w:ascii="Arial" w:hAnsi="Arial" w:cs="Arial"/>
          <w:sz w:val="24"/>
          <w:szCs w:val="24"/>
        </w:rPr>
      </w:pPr>
      <w:r w:rsidRPr="004710CC">
        <w:rPr>
          <w:rFonts w:ascii="Arial" w:hAnsi="Arial" w:cs="Arial"/>
          <w:sz w:val="24"/>
          <w:szCs w:val="24"/>
        </w:rPr>
        <w:t xml:space="preserve">It was unanimously </w:t>
      </w:r>
      <w:r w:rsidRPr="004710CC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Pr="004710CC">
        <w:rPr>
          <w:rFonts w:ascii="Arial" w:hAnsi="Arial" w:cs="Arial"/>
          <w:sz w:val="24"/>
          <w:szCs w:val="24"/>
        </w:rPr>
        <w:t xml:space="preserve">to agree the </w:t>
      </w:r>
      <w:r w:rsidR="00A229CF" w:rsidRPr="004710CC">
        <w:rPr>
          <w:rFonts w:ascii="Arial" w:hAnsi="Arial" w:cs="Arial"/>
          <w:sz w:val="24"/>
          <w:szCs w:val="24"/>
        </w:rPr>
        <w:t xml:space="preserve">accounts for </w:t>
      </w:r>
      <w:r w:rsidRPr="004710CC">
        <w:rPr>
          <w:rFonts w:ascii="Arial" w:hAnsi="Arial" w:cs="Arial"/>
          <w:sz w:val="24"/>
          <w:szCs w:val="24"/>
        </w:rPr>
        <w:t xml:space="preserve">payment </w:t>
      </w:r>
      <w:r w:rsidR="0071079B" w:rsidRPr="004710CC">
        <w:rPr>
          <w:rFonts w:ascii="Arial" w:hAnsi="Arial" w:cs="Arial"/>
          <w:sz w:val="24"/>
          <w:szCs w:val="24"/>
        </w:rPr>
        <w:t>circulated t</w:t>
      </w:r>
      <w:r w:rsidR="002A56C8" w:rsidRPr="004710CC">
        <w:rPr>
          <w:rFonts w:ascii="Arial" w:hAnsi="Arial" w:cs="Arial"/>
          <w:sz w:val="24"/>
          <w:szCs w:val="24"/>
        </w:rPr>
        <w:t>o all councillors</w:t>
      </w:r>
      <w:r w:rsidR="0007366F" w:rsidRPr="004710CC">
        <w:rPr>
          <w:rFonts w:ascii="Arial" w:hAnsi="Arial" w:cs="Arial"/>
          <w:sz w:val="24"/>
          <w:szCs w:val="24"/>
        </w:rPr>
        <w:t xml:space="preserve">. </w:t>
      </w:r>
    </w:p>
    <w:p w14:paraId="56FF7783" w14:textId="77777777" w:rsidR="0047392C" w:rsidRDefault="0047392C" w:rsidP="0047392C">
      <w:pPr>
        <w:pStyle w:val="ListParagraph"/>
        <w:rPr>
          <w:rFonts w:ascii="Arial" w:hAnsi="Arial" w:cs="Arial"/>
          <w:sz w:val="24"/>
          <w:szCs w:val="24"/>
        </w:rPr>
      </w:pPr>
    </w:p>
    <w:p w14:paraId="73F8F0C9" w14:textId="73050C20" w:rsidR="00ED7D7F" w:rsidRDefault="001E2164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EB277D">
        <w:rPr>
          <w:rFonts w:ascii="Arial" w:hAnsi="Arial" w:cs="Arial"/>
          <w:b/>
          <w:bCs/>
          <w:sz w:val="24"/>
          <w:szCs w:val="24"/>
        </w:rPr>
        <w:t>88</w:t>
      </w:r>
      <w:r w:rsidR="0054108F"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 w:rsidR="0054108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MAINTENANCE WORK </w:t>
      </w:r>
    </w:p>
    <w:p w14:paraId="1D61736E" w14:textId="77777777" w:rsidR="00866C2B" w:rsidRDefault="00866C2B" w:rsidP="00B03C2A">
      <w:pPr>
        <w:rPr>
          <w:rFonts w:ascii="Arial" w:hAnsi="Arial" w:cs="Arial"/>
          <w:b/>
          <w:bCs/>
          <w:sz w:val="24"/>
          <w:szCs w:val="24"/>
        </w:rPr>
      </w:pPr>
    </w:p>
    <w:p w14:paraId="1EF2E09F" w14:textId="7E5CCA11" w:rsidR="00866C2B" w:rsidRDefault="00866C2B" w:rsidP="00866C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confirmed that a new Maintenance Contractor, Peter Jukes had now been secured on a zero-hour contract.</w:t>
      </w:r>
    </w:p>
    <w:p w14:paraId="2B973BA5" w14:textId="6A9E9D64" w:rsidR="00866C2B" w:rsidRDefault="00367690" w:rsidP="00866C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unanimously </w:t>
      </w: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to commence </w:t>
      </w:r>
      <w:r w:rsidR="00AA7324">
        <w:rPr>
          <w:rFonts w:ascii="Arial" w:hAnsi="Arial" w:cs="Arial"/>
          <w:sz w:val="24"/>
          <w:szCs w:val="24"/>
        </w:rPr>
        <w:t xml:space="preserve">looking for </w:t>
      </w:r>
      <w:r>
        <w:rPr>
          <w:rFonts w:ascii="Arial" w:hAnsi="Arial" w:cs="Arial"/>
          <w:sz w:val="24"/>
          <w:szCs w:val="24"/>
        </w:rPr>
        <w:t>grant f</w:t>
      </w:r>
      <w:r w:rsidR="00AA7324">
        <w:rPr>
          <w:rFonts w:ascii="Arial" w:hAnsi="Arial" w:cs="Arial"/>
          <w:sz w:val="24"/>
          <w:szCs w:val="24"/>
        </w:rPr>
        <w:t xml:space="preserve">unding streams </w:t>
      </w:r>
      <w:r>
        <w:rPr>
          <w:rFonts w:ascii="Arial" w:hAnsi="Arial" w:cs="Arial"/>
          <w:sz w:val="24"/>
          <w:szCs w:val="24"/>
        </w:rPr>
        <w:t xml:space="preserve">for Fairfield Recreation Ground </w:t>
      </w:r>
      <w:r w:rsidR="00202C7C">
        <w:rPr>
          <w:rFonts w:ascii="Arial" w:hAnsi="Arial" w:cs="Arial"/>
          <w:sz w:val="24"/>
          <w:szCs w:val="24"/>
        </w:rPr>
        <w:t>circular path and other items included in the plan for the area.</w:t>
      </w:r>
    </w:p>
    <w:p w14:paraId="5BD4721B" w14:textId="61F7E72D" w:rsidR="00484A8A" w:rsidRDefault="00484A8A" w:rsidP="00866C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to obt</w:t>
      </w:r>
      <w:r w:rsidR="008F2746">
        <w:rPr>
          <w:rFonts w:ascii="Arial" w:hAnsi="Arial" w:cs="Arial"/>
          <w:sz w:val="24"/>
          <w:szCs w:val="24"/>
        </w:rPr>
        <w:t xml:space="preserve">ain quotes to replace the three benches in the Millennium Garden at Fairfield Recreation Ground. Cllr. Wilkes to obtain quotes for </w:t>
      </w:r>
      <w:r w:rsidR="008C5F8E">
        <w:rPr>
          <w:rFonts w:ascii="Arial" w:hAnsi="Arial" w:cs="Arial"/>
          <w:sz w:val="24"/>
          <w:szCs w:val="24"/>
        </w:rPr>
        <w:t>recycled material benches and Clerk to obtain quotes for oak.</w:t>
      </w:r>
    </w:p>
    <w:p w14:paraId="7DDF4FCF" w14:textId="2DD8C2E4" w:rsidR="00F24DB8" w:rsidRDefault="00F24DB8" w:rsidP="00866C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to place on the next agenda </w:t>
      </w:r>
      <w:r w:rsidR="005D627E">
        <w:rPr>
          <w:rFonts w:ascii="Arial" w:hAnsi="Arial" w:cs="Arial"/>
          <w:sz w:val="24"/>
          <w:szCs w:val="24"/>
        </w:rPr>
        <w:t>an idea of maintenance expenditure for the forthcoming year.</w:t>
      </w:r>
    </w:p>
    <w:p w14:paraId="529A1915" w14:textId="0D955EA0" w:rsidR="00085E1D" w:rsidRPr="00866C2B" w:rsidRDefault="00085E1D" w:rsidP="00866C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place on the next agenda agreement to set up a Working Party for Fairfield Recreation Ground.</w:t>
      </w:r>
    </w:p>
    <w:p w14:paraId="5479FD6F" w14:textId="77777777" w:rsidR="0054108F" w:rsidRDefault="0054108F" w:rsidP="00B03C2A">
      <w:pPr>
        <w:rPr>
          <w:rFonts w:ascii="Arial" w:hAnsi="Arial" w:cs="Arial"/>
          <w:sz w:val="24"/>
          <w:szCs w:val="24"/>
        </w:rPr>
      </w:pPr>
    </w:p>
    <w:p w14:paraId="05893C29" w14:textId="46B30CD1" w:rsidR="002F545E" w:rsidRDefault="0083087E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389/23</w:t>
      </w:r>
      <w:r>
        <w:rPr>
          <w:rFonts w:ascii="Arial" w:hAnsi="Arial" w:cs="Arial"/>
          <w:b/>
          <w:bCs/>
          <w:sz w:val="24"/>
          <w:szCs w:val="24"/>
        </w:rPr>
        <w:tab/>
        <w:t>FINANCIAL PLANNING AND INVESTMENT STRATEGY</w:t>
      </w:r>
    </w:p>
    <w:p w14:paraId="27C101E2" w14:textId="77777777" w:rsidR="00B33655" w:rsidRDefault="00B33655" w:rsidP="00B03C2A">
      <w:pPr>
        <w:rPr>
          <w:rFonts w:ascii="Arial" w:hAnsi="Arial" w:cs="Arial"/>
          <w:b/>
          <w:bCs/>
          <w:sz w:val="24"/>
          <w:szCs w:val="24"/>
        </w:rPr>
      </w:pPr>
    </w:p>
    <w:p w14:paraId="5AC01412" w14:textId="5506136A" w:rsidR="00B33655" w:rsidRPr="00B33655" w:rsidRDefault="00B33655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unanimously </w:t>
      </w: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to approve </w:t>
      </w:r>
      <w:r w:rsidR="00486B2E">
        <w:rPr>
          <w:rFonts w:ascii="Arial" w:hAnsi="Arial" w:cs="Arial"/>
          <w:sz w:val="24"/>
          <w:szCs w:val="24"/>
        </w:rPr>
        <w:t>the Financial Planning and Investment Strategy for 2023/24.</w:t>
      </w:r>
    </w:p>
    <w:p w14:paraId="2C61DA66" w14:textId="77777777" w:rsidR="0083087E" w:rsidRDefault="0083087E" w:rsidP="00B03C2A">
      <w:pPr>
        <w:rPr>
          <w:rFonts w:ascii="Arial" w:hAnsi="Arial" w:cs="Arial"/>
          <w:b/>
          <w:bCs/>
          <w:sz w:val="24"/>
          <w:szCs w:val="24"/>
        </w:rPr>
      </w:pPr>
    </w:p>
    <w:p w14:paraId="5A6E1293" w14:textId="7CFB8CBE" w:rsidR="0083087E" w:rsidRDefault="0083087E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390/23</w:t>
      </w:r>
      <w:r>
        <w:rPr>
          <w:rFonts w:ascii="Arial" w:hAnsi="Arial" w:cs="Arial"/>
          <w:b/>
          <w:bCs/>
          <w:sz w:val="24"/>
          <w:szCs w:val="24"/>
        </w:rPr>
        <w:tab/>
        <w:t>PARISH COUNCIL ACCOUNTING SOFTWARE</w:t>
      </w:r>
    </w:p>
    <w:p w14:paraId="25D94101" w14:textId="77777777" w:rsidR="00486B2E" w:rsidRDefault="00486B2E" w:rsidP="00B03C2A">
      <w:pPr>
        <w:rPr>
          <w:rFonts w:ascii="Arial" w:hAnsi="Arial" w:cs="Arial"/>
          <w:b/>
          <w:bCs/>
          <w:sz w:val="24"/>
          <w:szCs w:val="24"/>
        </w:rPr>
      </w:pPr>
    </w:p>
    <w:p w14:paraId="7300A361" w14:textId="304385A4" w:rsidR="00486B2E" w:rsidRPr="00F30CF0" w:rsidRDefault="00486B2E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</w:t>
      </w:r>
      <w:r w:rsidR="00F30CF0">
        <w:rPr>
          <w:rFonts w:ascii="Arial" w:hAnsi="Arial" w:cs="Arial"/>
          <w:sz w:val="24"/>
          <w:szCs w:val="24"/>
        </w:rPr>
        <w:t xml:space="preserve">QuickBooks desktop version is no longer compatible it was unanimously </w:t>
      </w:r>
      <w:r w:rsidR="00F30CF0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F30CF0">
        <w:rPr>
          <w:rFonts w:ascii="Arial" w:hAnsi="Arial" w:cs="Arial"/>
          <w:sz w:val="24"/>
          <w:szCs w:val="24"/>
        </w:rPr>
        <w:t xml:space="preserve">to move to the online version at a cost of £1.00 per month for the first </w:t>
      </w:r>
      <w:r w:rsidR="009D5222">
        <w:rPr>
          <w:rFonts w:ascii="Arial" w:hAnsi="Arial" w:cs="Arial"/>
          <w:sz w:val="24"/>
          <w:szCs w:val="24"/>
        </w:rPr>
        <w:t>twelve months then £24.00 a month thereafter.</w:t>
      </w:r>
    </w:p>
    <w:p w14:paraId="50772A02" w14:textId="77777777" w:rsidR="00891BF1" w:rsidRDefault="00891BF1" w:rsidP="00B03C2A">
      <w:pPr>
        <w:rPr>
          <w:rFonts w:ascii="Arial" w:hAnsi="Arial" w:cs="Arial"/>
          <w:b/>
          <w:bCs/>
          <w:sz w:val="24"/>
          <w:szCs w:val="24"/>
        </w:rPr>
      </w:pPr>
    </w:p>
    <w:p w14:paraId="63415044" w14:textId="52EFB636" w:rsidR="00891BF1" w:rsidRDefault="00891BF1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391/23</w:t>
      </w:r>
      <w:r>
        <w:rPr>
          <w:rFonts w:ascii="Arial" w:hAnsi="Arial" w:cs="Arial"/>
          <w:b/>
          <w:bCs/>
          <w:sz w:val="24"/>
          <w:szCs w:val="24"/>
        </w:rPr>
        <w:tab/>
        <w:t>FAIRFIELD COMMUNITY SHOP WORKING PARTY</w:t>
      </w:r>
    </w:p>
    <w:p w14:paraId="7FAD59D0" w14:textId="77777777" w:rsidR="009D5222" w:rsidRDefault="009D5222" w:rsidP="00B03C2A">
      <w:pPr>
        <w:rPr>
          <w:rFonts w:ascii="Arial" w:hAnsi="Arial" w:cs="Arial"/>
          <w:b/>
          <w:bCs/>
          <w:sz w:val="24"/>
          <w:szCs w:val="24"/>
        </w:rPr>
      </w:pPr>
    </w:p>
    <w:p w14:paraId="2BB7D64F" w14:textId="011680EF" w:rsidR="009D5222" w:rsidRPr="009D5222" w:rsidRDefault="009D5222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to table this at Full Council.</w:t>
      </w:r>
    </w:p>
    <w:p w14:paraId="6FA386B5" w14:textId="77777777" w:rsidR="00891BF1" w:rsidRPr="0083087E" w:rsidRDefault="00891BF1" w:rsidP="00B03C2A">
      <w:pPr>
        <w:rPr>
          <w:rFonts w:ascii="Arial" w:hAnsi="Arial" w:cs="Arial"/>
          <w:b/>
          <w:bCs/>
          <w:sz w:val="24"/>
          <w:szCs w:val="24"/>
        </w:rPr>
      </w:pPr>
    </w:p>
    <w:p w14:paraId="3DCAE8F0" w14:textId="21228B68" w:rsidR="00666135" w:rsidRPr="00666135" w:rsidRDefault="00666135" w:rsidP="00B03C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91BF1">
        <w:rPr>
          <w:rFonts w:ascii="Arial" w:hAnsi="Arial" w:cs="Arial"/>
          <w:b/>
          <w:bCs/>
          <w:sz w:val="24"/>
          <w:szCs w:val="24"/>
        </w:rPr>
        <w:t>92</w:t>
      </w:r>
      <w:r>
        <w:rPr>
          <w:rFonts w:ascii="Arial" w:hAnsi="Arial" w:cs="Arial"/>
          <w:b/>
          <w:bCs/>
          <w:sz w:val="24"/>
          <w:szCs w:val="24"/>
        </w:rPr>
        <w:t>/2</w:t>
      </w:r>
      <w:r w:rsidR="00796FB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  <w:t>DATE OF NEXT MEETING</w:t>
      </w:r>
    </w:p>
    <w:p w14:paraId="62F689EC" w14:textId="77777777" w:rsidR="007809E4" w:rsidRDefault="007809E4" w:rsidP="00B03C2A">
      <w:pPr>
        <w:rPr>
          <w:rFonts w:ascii="Arial" w:hAnsi="Arial" w:cs="Arial"/>
          <w:sz w:val="24"/>
          <w:szCs w:val="24"/>
        </w:rPr>
      </w:pPr>
    </w:p>
    <w:p w14:paraId="7B18358E" w14:textId="54755372" w:rsidR="0054108F" w:rsidRDefault="0054108F" w:rsidP="00B03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be held on </w:t>
      </w:r>
      <w:r w:rsidR="00753B84">
        <w:rPr>
          <w:rFonts w:ascii="Arial" w:hAnsi="Arial" w:cs="Arial"/>
          <w:sz w:val="24"/>
          <w:szCs w:val="24"/>
        </w:rPr>
        <w:t>Monday</w:t>
      </w:r>
      <w:r w:rsidR="005B4902">
        <w:rPr>
          <w:rFonts w:ascii="Arial" w:hAnsi="Arial" w:cs="Arial"/>
          <w:sz w:val="24"/>
          <w:szCs w:val="24"/>
        </w:rPr>
        <w:t xml:space="preserve"> 19</w:t>
      </w:r>
      <w:r w:rsidR="005B4902" w:rsidRPr="005B4902">
        <w:rPr>
          <w:rFonts w:ascii="Arial" w:hAnsi="Arial" w:cs="Arial"/>
          <w:sz w:val="24"/>
          <w:szCs w:val="24"/>
          <w:vertAlign w:val="superscript"/>
        </w:rPr>
        <w:t>th</w:t>
      </w:r>
      <w:r w:rsidR="005B4902">
        <w:rPr>
          <w:rFonts w:ascii="Arial" w:hAnsi="Arial" w:cs="Arial"/>
          <w:sz w:val="24"/>
          <w:szCs w:val="24"/>
        </w:rPr>
        <w:t xml:space="preserve"> June </w:t>
      </w:r>
      <w:r w:rsidR="00BE50A0">
        <w:rPr>
          <w:rFonts w:ascii="Arial" w:hAnsi="Arial" w:cs="Arial"/>
          <w:sz w:val="24"/>
          <w:szCs w:val="24"/>
        </w:rPr>
        <w:t>202</w:t>
      </w:r>
      <w:r w:rsidR="00D91741">
        <w:rPr>
          <w:rFonts w:ascii="Arial" w:hAnsi="Arial" w:cs="Arial"/>
          <w:sz w:val="24"/>
          <w:szCs w:val="24"/>
        </w:rPr>
        <w:t>3</w:t>
      </w:r>
      <w:r w:rsidR="00BE50A0">
        <w:rPr>
          <w:rFonts w:ascii="Arial" w:hAnsi="Arial" w:cs="Arial"/>
          <w:sz w:val="24"/>
          <w:szCs w:val="24"/>
        </w:rPr>
        <w:t>, 7.30pm via Zoom.</w:t>
      </w:r>
    </w:p>
    <w:p w14:paraId="5ED5BBDC" w14:textId="77777777" w:rsidR="0007366F" w:rsidRDefault="0007366F" w:rsidP="00B03C2A">
      <w:pPr>
        <w:rPr>
          <w:rFonts w:ascii="Arial" w:hAnsi="Arial" w:cs="Arial"/>
          <w:sz w:val="24"/>
          <w:szCs w:val="24"/>
        </w:rPr>
      </w:pPr>
    </w:p>
    <w:p w14:paraId="67599F19" w14:textId="77777777" w:rsidR="00051D07" w:rsidRPr="00051D07" w:rsidRDefault="00051D07" w:rsidP="009B4808">
      <w:pPr>
        <w:rPr>
          <w:rFonts w:ascii="Arial" w:hAnsi="Arial" w:cs="Arial"/>
          <w:sz w:val="24"/>
          <w:szCs w:val="24"/>
        </w:rPr>
      </w:pPr>
    </w:p>
    <w:p w14:paraId="50AD1EFD" w14:textId="02BEAE15" w:rsidR="009B4808" w:rsidRDefault="009B4808" w:rsidP="009B4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85E1D">
        <w:rPr>
          <w:rFonts w:ascii="Arial" w:hAnsi="Arial" w:cs="Arial"/>
          <w:sz w:val="24"/>
          <w:szCs w:val="24"/>
        </w:rPr>
        <w:t>20.32.</w:t>
      </w:r>
      <w:r w:rsidR="00891BF1">
        <w:rPr>
          <w:rFonts w:ascii="Arial" w:hAnsi="Arial" w:cs="Arial"/>
          <w:sz w:val="24"/>
          <w:szCs w:val="24"/>
        </w:rPr>
        <w:t xml:space="preserve"> </w:t>
      </w:r>
    </w:p>
    <w:p w14:paraId="1C8AAED9" w14:textId="77777777" w:rsidR="009B4808" w:rsidRDefault="009B4808" w:rsidP="009B4808">
      <w:pPr>
        <w:rPr>
          <w:rFonts w:ascii="Arial" w:hAnsi="Arial" w:cs="Arial"/>
          <w:sz w:val="24"/>
          <w:szCs w:val="24"/>
        </w:rPr>
      </w:pPr>
    </w:p>
    <w:p w14:paraId="0F6273A2" w14:textId="77777777" w:rsidR="009B4808" w:rsidRDefault="009B4808" w:rsidP="009B4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agreed as a true record by the Finance Committee</w:t>
      </w:r>
    </w:p>
    <w:p w14:paraId="4EFAB530" w14:textId="77777777" w:rsidR="009B4808" w:rsidRDefault="009B4808" w:rsidP="009B4808">
      <w:pPr>
        <w:rPr>
          <w:rFonts w:ascii="Arial" w:hAnsi="Arial" w:cs="Arial"/>
          <w:sz w:val="24"/>
          <w:szCs w:val="24"/>
        </w:rPr>
      </w:pPr>
    </w:p>
    <w:p w14:paraId="0305DA24" w14:textId="77777777" w:rsidR="009B4808" w:rsidRDefault="009B4808" w:rsidP="009B4808">
      <w:pPr>
        <w:rPr>
          <w:rFonts w:ascii="Arial" w:hAnsi="Arial" w:cs="Arial"/>
          <w:sz w:val="24"/>
          <w:szCs w:val="24"/>
        </w:rPr>
      </w:pPr>
    </w:p>
    <w:p w14:paraId="128E598B" w14:textId="77777777" w:rsidR="009B4808" w:rsidRDefault="009B4808" w:rsidP="009B4808">
      <w:pPr>
        <w:rPr>
          <w:rFonts w:ascii="Arial" w:hAnsi="Arial" w:cs="Arial"/>
          <w:sz w:val="24"/>
          <w:szCs w:val="24"/>
        </w:rPr>
      </w:pPr>
    </w:p>
    <w:p w14:paraId="7A0DE164" w14:textId="77777777" w:rsidR="009B4808" w:rsidRDefault="009B4808" w:rsidP="009B4808">
      <w:pPr>
        <w:rPr>
          <w:rFonts w:ascii="Arial" w:hAnsi="Arial" w:cs="Arial"/>
          <w:sz w:val="24"/>
          <w:szCs w:val="24"/>
        </w:rPr>
      </w:pPr>
    </w:p>
    <w:p w14:paraId="018CBD81" w14:textId="77777777" w:rsidR="009B4808" w:rsidRPr="007266F8" w:rsidRDefault="009B4808" w:rsidP="009B4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0F4EC13A" w14:textId="77777777" w:rsidR="009B4808" w:rsidRDefault="009B4808" w:rsidP="009B4808">
      <w:pPr>
        <w:ind w:left="6480" w:hanging="6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70CBB81" w14:textId="77777777" w:rsidR="009B4808" w:rsidRDefault="009B4808" w:rsidP="00B03C2A">
      <w:pPr>
        <w:rPr>
          <w:rFonts w:ascii="Arial" w:hAnsi="Arial" w:cs="Arial"/>
          <w:sz w:val="24"/>
          <w:szCs w:val="24"/>
        </w:rPr>
      </w:pPr>
    </w:p>
    <w:p w14:paraId="248BA82B" w14:textId="77777777" w:rsidR="009B4808" w:rsidRDefault="009B4808" w:rsidP="00B03C2A">
      <w:pPr>
        <w:rPr>
          <w:rFonts w:ascii="Arial" w:hAnsi="Arial" w:cs="Arial"/>
          <w:sz w:val="24"/>
          <w:szCs w:val="24"/>
        </w:rPr>
      </w:pPr>
    </w:p>
    <w:p w14:paraId="70E95EF2" w14:textId="77777777" w:rsidR="009B4808" w:rsidRDefault="009B4808" w:rsidP="00B03C2A">
      <w:pPr>
        <w:rPr>
          <w:rFonts w:ascii="Arial" w:hAnsi="Arial" w:cs="Arial"/>
          <w:sz w:val="24"/>
          <w:szCs w:val="24"/>
        </w:rPr>
      </w:pPr>
    </w:p>
    <w:p w14:paraId="5C6B5834" w14:textId="77777777" w:rsidR="009B4808" w:rsidRDefault="009B4808" w:rsidP="00B03C2A">
      <w:pPr>
        <w:rPr>
          <w:rFonts w:ascii="Arial" w:hAnsi="Arial" w:cs="Arial"/>
          <w:sz w:val="24"/>
          <w:szCs w:val="24"/>
        </w:rPr>
      </w:pPr>
    </w:p>
    <w:p w14:paraId="7BAD932D" w14:textId="77777777" w:rsidR="009B4808" w:rsidRDefault="009B4808" w:rsidP="00B03C2A">
      <w:pPr>
        <w:rPr>
          <w:rFonts w:ascii="Arial" w:hAnsi="Arial" w:cs="Arial"/>
          <w:sz w:val="24"/>
          <w:szCs w:val="24"/>
        </w:rPr>
      </w:pPr>
    </w:p>
    <w:sectPr w:rsidR="009B4808" w:rsidSect="00AF7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A298" w14:textId="77777777" w:rsidR="003641AB" w:rsidRDefault="003641AB" w:rsidP="0092569D">
      <w:r>
        <w:separator/>
      </w:r>
    </w:p>
  </w:endnote>
  <w:endnote w:type="continuationSeparator" w:id="0">
    <w:p w14:paraId="23407AA3" w14:textId="77777777" w:rsidR="003641AB" w:rsidRDefault="003641AB" w:rsidP="009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15C" w14:textId="77777777" w:rsidR="0092569D" w:rsidRDefault="0092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AE72" w14:textId="77777777" w:rsidR="0092569D" w:rsidRDefault="00925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C369" w14:textId="77777777" w:rsidR="0092569D" w:rsidRDefault="0092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3F05" w14:textId="77777777" w:rsidR="003641AB" w:rsidRDefault="003641AB" w:rsidP="0092569D">
      <w:r>
        <w:separator/>
      </w:r>
    </w:p>
  </w:footnote>
  <w:footnote w:type="continuationSeparator" w:id="0">
    <w:p w14:paraId="7CF46101" w14:textId="77777777" w:rsidR="003641AB" w:rsidRDefault="003641AB" w:rsidP="0092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29E1" w14:textId="06BF3A1C" w:rsidR="0092569D" w:rsidRDefault="00085E1D">
    <w:pPr>
      <w:pStyle w:val="Header"/>
    </w:pPr>
    <w:r>
      <w:rPr>
        <w:noProof/>
      </w:rPr>
      <w:pict w14:anchorId="2B4810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57532" o:spid="_x0000_s1032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6312" w14:textId="4598D6CA" w:rsidR="0092569D" w:rsidRDefault="00085E1D">
    <w:pPr>
      <w:pStyle w:val="Header"/>
    </w:pPr>
    <w:r>
      <w:rPr>
        <w:noProof/>
      </w:rPr>
      <w:pict w14:anchorId="63DD8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57533" o:spid="_x0000_s1033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5E8" w14:textId="27794EB2" w:rsidR="0092569D" w:rsidRDefault="00085E1D">
    <w:pPr>
      <w:pStyle w:val="Header"/>
    </w:pPr>
    <w:r>
      <w:rPr>
        <w:noProof/>
      </w:rPr>
      <w:pict w14:anchorId="607C9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57531" o:spid="_x0000_s1031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4C6A"/>
    <w:multiLevelType w:val="hybridMultilevel"/>
    <w:tmpl w:val="78B2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24AB"/>
    <w:multiLevelType w:val="hybridMultilevel"/>
    <w:tmpl w:val="B706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1FF2"/>
    <w:multiLevelType w:val="hybridMultilevel"/>
    <w:tmpl w:val="637A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7502"/>
    <w:multiLevelType w:val="hybridMultilevel"/>
    <w:tmpl w:val="2F3A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84821">
    <w:abstractNumId w:val="1"/>
  </w:num>
  <w:num w:numId="2" w16cid:durableId="1310357641">
    <w:abstractNumId w:val="3"/>
  </w:num>
  <w:num w:numId="3" w16cid:durableId="1703048347">
    <w:abstractNumId w:val="0"/>
  </w:num>
  <w:num w:numId="4" w16cid:durableId="32918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75"/>
    <w:rsid w:val="00000FCA"/>
    <w:rsid w:val="0001047D"/>
    <w:rsid w:val="00024642"/>
    <w:rsid w:val="00026823"/>
    <w:rsid w:val="00031CCB"/>
    <w:rsid w:val="00041EAE"/>
    <w:rsid w:val="0004448F"/>
    <w:rsid w:val="000446EE"/>
    <w:rsid w:val="00046A1D"/>
    <w:rsid w:val="00047FA6"/>
    <w:rsid w:val="00051D07"/>
    <w:rsid w:val="00053321"/>
    <w:rsid w:val="0005354D"/>
    <w:rsid w:val="00071BB4"/>
    <w:rsid w:val="0007327F"/>
    <w:rsid w:val="00073608"/>
    <w:rsid w:val="0007366F"/>
    <w:rsid w:val="00085C8E"/>
    <w:rsid w:val="00085E1D"/>
    <w:rsid w:val="00090B49"/>
    <w:rsid w:val="00092981"/>
    <w:rsid w:val="00095EA3"/>
    <w:rsid w:val="00096027"/>
    <w:rsid w:val="000A2DA7"/>
    <w:rsid w:val="000A4233"/>
    <w:rsid w:val="000B4C1F"/>
    <w:rsid w:val="000B5BB7"/>
    <w:rsid w:val="000B70F9"/>
    <w:rsid w:val="000C1DC1"/>
    <w:rsid w:val="000C2377"/>
    <w:rsid w:val="000D3E93"/>
    <w:rsid w:val="000D75EE"/>
    <w:rsid w:val="000D77DC"/>
    <w:rsid w:val="000E155C"/>
    <w:rsid w:val="000E4EE6"/>
    <w:rsid w:val="000E64F1"/>
    <w:rsid w:val="00103FDC"/>
    <w:rsid w:val="001057A3"/>
    <w:rsid w:val="0011106E"/>
    <w:rsid w:val="00121656"/>
    <w:rsid w:val="00122BA9"/>
    <w:rsid w:val="0012331D"/>
    <w:rsid w:val="00126F65"/>
    <w:rsid w:val="0014304E"/>
    <w:rsid w:val="001430A8"/>
    <w:rsid w:val="00144B95"/>
    <w:rsid w:val="00146379"/>
    <w:rsid w:val="00150DDF"/>
    <w:rsid w:val="0016653B"/>
    <w:rsid w:val="00170F5B"/>
    <w:rsid w:val="00171F5D"/>
    <w:rsid w:val="00172459"/>
    <w:rsid w:val="001736C4"/>
    <w:rsid w:val="00184BE8"/>
    <w:rsid w:val="00185C11"/>
    <w:rsid w:val="00196866"/>
    <w:rsid w:val="001A3EB2"/>
    <w:rsid w:val="001A7DC5"/>
    <w:rsid w:val="001B096F"/>
    <w:rsid w:val="001B15FD"/>
    <w:rsid w:val="001B2E8D"/>
    <w:rsid w:val="001B3283"/>
    <w:rsid w:val="001B745B"/>
    <w:rsid w:val="001C20DD"/>
    <w:rsid w:val="001C2479"/>
    <w:rsid w:val="001C6693"/>
    <w:rsid w:val="001D2DD8"/>
    <w:rsid w:val="001D599E"/>
    <w:rsid w:val="001E0473"/>
    <w:rsid w:val="001E2164"/>
    <w:rsid w:val="001E552E"/>
    <w:rsid w:val="001E63D4"/>
    <w:rsid w:val="001E6CF9"/>
    <w:rsid w:val="001F52F7"/>
    <w:rsid w:val="00202C7C"/>
    <w:rsid w:val="00220C7A"/>
    <w:rsid w:val="0022253D"/>
    <w:rsid w:val="00227BFE"/>
    <w:rsid w:val="00231CEE"/>
    <w:rsid w:val="00234594"/>
    <w:rsid w:val="00240D84"/>
    <w:rsid w:val="002473F9"/>
    <w:rsid w:val="002477C3"/>
    <w:rsid w:val="00255DC7"/>
    <w:rsid w:val="0027239D"/>
    <w:rsid w:val="00283987"/>
    <w:rsid w:val="00284989"/>
    <w:rsid w:val="00284D1B"/>
    <w:rsid w:val="002A0951"/>
    <w:rsid w:val="002A2FEA"/>
    <w:rsid w:val="002A567C"/>
    <w:rsid w:val="002A56C8"/>
    <w:rsid w:val="002A5B54"/>
    <w:rsid w:val="002B225C"/>
    <w:rsid w:val="002C5A74"/>
    <w:rsid w:val="002C6C6F"/>
    <w:rsid w:val="002D0CCD"/>
    <w:rsid w:val="002D746D"/>
    <w:rsid w:val="002D7D00"/>
    <w:rsid w:val="002E4C2C"/>
    <w:rsid w:val="002F364D"/>
    <w:rsid w:val="002F3E55"/>
    <w:rsid w:val="002F545E"/>
    <w:rsid w:val="002F73FA"/>
    <w:rsid w:val="0030194A"/>
    <w:rsid w:val="00305A67"/>
    <w:rsid w:val="00330CEF"/>
    <w:rsid w:val="003431F8"/>
    <w:rsid w:val="0034370E"/>
    <w:rsid w:val="00350E94"/>
    <w:rsid w:val="003536D4"/>
    <w:rsid w:val="0035384C"/>
    <w:rsid w:val="00355652"/>
    <w:rsid w:val="00356A25"/>
    <w:rsid w:val="003641AB"/>
    <w:rsid w:val="0036661D"/>
    <w:rsid w:val="00367690"/>
    <w:rsid w:val="00375585"/>
    <w:rsid w:val="00380BB6"/>
    <w:rsid w:val="0038494B"/>
    <w:rsid w:val="00386A02"/>
    <w:rsid w:val="003900F0"/>
    <w:rsid w:val="00392354"/>
    <w:rsid w:val="00395B5F"/>
    <w:rsid w:val="003A22F6"/>
    <w:rsid w:val="003A5226"/>
    <w:rsid w:val="003A6CCB"/>
    <w:rsid w:val="003B04AE"/>
    <w:rsid w:val="003B0736"/>
    <w:rsid w:val="003B3FDC"/>
    <w:rsid w:val="003C03F8"/>
    <w:rsid w:val="003D30BA"/>
    <w:rsid w:val="003D7F3F"/>
    <w:rsid w:val="003E1569"/>
    <w:rsid w:val="003E43D9"/>
    <w:rsid w:val="003F3FF3"/>
    <w:rsid w:val="003F5E66"/>
    <w:rsid w:val="003F7ED1"/>
    <w:rsid w:val="0040057E"/>
    <w:rsid w:val="004044CC"/>
    <w:rsid w:val="00414798"/>
    <w:rsid w:val="004323CE"/>
    <w:rsid w:val="00440000"/>
    <w:rsid w:val="004413ED"/>
    <w:rsid w:val="004446CD"/>
    <w:rsid w:val="004522CA"/>
    <w:rsid w:val="004553AC"/>
    <w:rsid w:val="004710CC"/>
    <w:rsid w:val="0047205A"/>
    <w:rsid w:val="0047392C"/>
    <w:rsid w:val="00475481"/>
    <w:rsid w:val="00482210"/>
    <w:rsid w:val="00484A8A"/>
    <w:rsid w:val="00486B2E"/>
    <w:rsid w:val="00496C25"/>
    <w:rsid w:val="004B38AE"/>
    <w:rsid w:val="004B5060"/>
    <w:rsid w:val="004C7ACD"/>
    <w:rsid w:val="004D0C52"/>
    <w:rsid w:val="004D0D30"/>
    <w:rsid w:val="004D2FDA"/>
    <w:rsid w:val="004E1F82"/>
    <w:rsid w:val="004E321A"/>
    <w:rsid w:val="004E573A"/>
    <w:rsid w:val="004F1C13"/>
    <w:rsid w:val="004F3221"/>
    <w:rsid w:val="005017D3"/>
    <w:rsid w:val="0050532A"/>
    <w:rsid w:val="00506D81"/>
    <w:rsid w:val="00512126"/>
    <w:rsid w:val="00525259"/>
    <w:rsid w:val="00535C0D"/>
    <w:rsid w:val="0054108F"/>
    <w:rsid w:val="00546F76"/>
    <w:rsid w:val="0055101C"/>
    <w:rsid w:val="00557068"/>
    <w:rsid w:val="00561812"/>
    <w:rsid w:val="00564C2D"/>
    <w:rsid w:val="00577396"/>
    <w:rsid w:val="00581252"/>
    <w:rsid w:val="005847F3"/>
    <w:rsid w:val="00585E2C"/>
    <w:rsid w:val="00587EFD"/>
    <w:rsid w:val="00595DFD"/>
    <w:rsid w:val="005A12AF"/>
    <w:rsid w:val="005A3B6A"/>
    <w:rsid w:val="005B4902"/>
    <w:rsid w:val="005B499B"/>
    <w:rsid w:val="005C2D0E"/>
    <w:rsid w:val="005C32B7"/>
    <w:rsid w:val="005C4CF7"/>
    <w:rsid w:val="005D2B7F"/>
    <w:rsid w:val="005D4538"/>
    <w:rsid w:val="005D627E"/>
    <w:rsid w:val="005D7117"/>
    <w:rsid w:val="005E2690"/>
    <w:rsid w:val="005E3395"/>
    <w:rsid w:val="005F075E"/>
    <w:rsid w:val="005F7849"/>
    <w:rsid w:val="006014A2"/>
    <w:rsid w:val="006038D7"/>
    <w:rsid w:val="0061145B"/>
    <w:rsid w:val="0061297B"/>
    <w:rsid w:val="00613DD0"/>
    <w:rsid w:val="006241AF"/>
    <w:rsid w:val="006241FD"/>
    <w:rsid w:val="006548D5"/>
    <w:rsid w:val="00655A9A"/>
    <w:rsid w:val="00664D4B"/>
    <w:rsid w:val="00666135"/>
    <w:rsid w:val="006673F0"/>
    <w:rsid w:val="006702EB"/>
    <w:rsid w:val="00670E96"/>
    <w:rsid w:val="006778A9"/>
    <w:rsid w:val="00680CEA"/>
    <w:rsid w:val="00681E9E"/>
    <w:rsid w:val="00690992"/>
    <w:rsid w:val="00691534"/>
    <w:rsid w:val="00695018"/>
    <w:rsid w:val="006A7016"/>
    <w:rsid w:val="006B4ADD"/>
    <w:rsid w:val="006C0AF3"/>
    <w:rsid w:val="006C4BAF"/>
    <w:rsid w:val="006C586E"/>
    <w:rsid w:val="006D0B95"/>
    <w:rsid w:val="006D3F33"/>
    <w:rsid w:val="006D4B72"/>
    <w:rsid w:val="006D588D"/>
    <w:rsid w:val="006D63CF"/>
    <w:rsid w:val="006E4DA4"/>
    <w:rsid w:val="006E5186"/>
    <w:rsid w:val="00702749"/>
    <w:rsid w:val="00702D10"/>
    <w:rsid w:val="00706794"/>
    <w:rsid w:val="0071079B"/>
    <w:rsid w:val="00715C00"/>
    <w:rsid w:val="00722AC2"/>
    <w:rsid w:val="00723CC1"/>
    <w:rsid w:val="00723FF9"/>
    <w:rsid w:val="007266F8"/>
    <w:rsid w:val="00731085"/>
    <w:rsid w:val="00731391"/>
    <w:rsid w:val="00731D4C"/>
    <w:rsid w:val="00737B58"/>
    <w:rsid w:val="00742384"/>
    <w:rsid w:val="00751ADB"/>
    <w:rsid w:val="00753B84"/>
    <w:rsid w:val="00764B94"/>
    <w:rsid w:val="00765E62"/>
    <w:rsid w:val="0077023F"/>
    <w:rsid w:val="00770649"/>
    <w:rsid w:val="007765FD"/>
    <w:rsid w:val="00780451"/>
    <w:rsid w:val="007809E4"/>
    <w:rsid w:val="00781A50"/>
    <w:rsid w:val="00796374"/>
    <w:rsid w:val="00796FB3"/>
    <w:rsid w:val="007A591C"/>
    <w:rsid w:val="007A5B53"/>
    <w:rsid w:val="007A6179"/>
    <w:rsid w:val="007C3E91"/>
    <w:rsid w:val="007C4E4D"/>
    <w:rsid w:val="007D24AF"/>
    <w:rsid w:val="007E3DC0"/>
    <w:rsid w:val="007E5A40"/>
    <w:rsid w:val="007E71E3"/>
    <w:rsid w:val="007F3FCA"/>
    <w:rsid w:val="007F488C"/>
    <w:rsid w:val="007F6B7A"/>
    <w:rsid w:val="00803EA8"/>
    <w:rsid w:val="008262D8"/>
    <w:rsid w:val="00826FF6"/>
    <w:rsid w:val="0083087E"/>
    <w:rsid w:val="00831694"/>
    <w:rsid w:val="00832032"/>
    <w:rsid w:val="008322F0"/>
    <w:rsid w:val="008339EA"/>
    <w:rsid w:val="00833BDC"/>
    <w:rsid w:val="008378C9"/>
    <w:rsid w:val="00837B93"/>
    <w:rsid w:val="008406E7"/>
    <w:rsid w:val="008456ED"/>
    <w:rsid w:val="00845FFB"/>
    <w:rsid w:val="008464D5"/>
    <w:rsid w:val="00850701"/>
    <w:rsid w:val="00853875"/>
    <w:rsid w:val="00856761"/>
    <w:rsid w:val="00856F34"/>
    <w:rsid w:val="008618E3"/>
    <w:rsid w:val="00866C2B"/>
    <w:rsid w:val="00872A78"/>
    <w:rsid w:val="00876866"/>
    <w:rsid w:val="00880F49"/>
    <w:rsid w:val="00891BF1"/>
    <w:rsid w:val="00896BAD"/>
    <w:rsid w:val="008A3F76"/>
    <w:rsid w:val="008A559E"/>
    <w:rsid w:val="008A56DA"/>
    <w:rsid w:val="008A64DB"/>
    <w:rsid w:val="008A6F45"/>
    <w:rsid w:val="008B0D2B"/>
    <w:rsid w:val="008B1657"/>
    <w:rsid w:val="008B1C0F"/>
    <w:rsid w:val="008B38D6"/>
    <w:rsid w:val="008B570E"/>
    <w:rsid w:val="008B7804"/>
    <w:rsid w:val="008C2F95"/>
    <w:rsid w:val="008C5F8E"/>
    <w:rsid w:val="008D09D4"/>
    <w:rsid w:val="008D0B3D"/>
    <w:rsid w:val="008E02DA"/>
    <w:rsid w:val="008E2F0E"/>
    <w:rsid w:val="008E5E0A"/>
    <w:rsid w:val="008E7FE7"/>
    <w:rsid w:val="008F2746"/>
    <w:rsid w:val="008F6CB7"/>
    <w:rsid w:val="008F79AB"/>
    <w:rsid w:val="00904066"/>
    <w:rsid w:val="009053D6"/>
    <w:rsid w:val="00922083"/>
    <w:rsid w:val="0092523F"/>
    <w:rsid w:val="0092569D"/>
    <w:rsid w:val="00925A48"/>
    <w:rsid w:val="00927D06"/>
    <w:rsid w:val="0093196B"/>
    <w:rsid w:val="00936D53"/>
    <w:rsid w:val="0094349B"/>
    <w:rsid w:val="0094584B"/>
    <w:rsid w:val="00953C7E"/>
    <w:rsid w:val="00962B5D"/>
    <w:rsid w:val="0097100F"/>
    <w:rsid w:val="00974B8A"/>
    <w:rsid w:val="0098341D"/>
    <w:rsid w:val="00983D89"/>
    <w:rsid w:val="009958CA"/>
    <w:rsid w:val="009A61FC"/>
    <w:rsid w:val="009A65C9"/>
    <w:rsid w:val="009A6AE2"/>
    <w:rsid w:val="009A7258"/>
    <w:rsid w:val="009B09BD"/>
    <w:rsid w:val="009B15C4"/>
    <w:rsid w:val="009B4808"/>
    <w:rsid w:val="009D0898"/>
    <w:rsid w:val="009D5222"/>
    <w:rsid w:val="009D52D5"/>
    <w:rsid w:val="009E1E25"/>
    <w:rsid w:val="009F6CB2"/>
    <w:rsid w:val="00A01AE8"/>
    <w:rsid w:val="00A1205C"/>
    <w:rsid w:val="00A1388F"/>
    <w:rsid w:val="00A1449A"/>
    <w:rsid w:val="00A15A58"/>
    <w:rsid w:val="00A2083C"/>
    <w:rsid w:val="00A20C5E"/>
    <w:rsid w:val="00A229CF"/>
    <w:rsid w:val="00A30D28"/>
    <w:rsid w:val="00A31F57"/>
    <w:rsid w:val="00A353A8"/>
    <w:rsid w:val="00A4179D"/>
    <w:rsid w:val="00A55297"/>
    <w:rsid w:val="00A55DA8"/>
    <w:rsid w:val="00A63AEC"/>
    <w:rsid w:val="00A64E7D"/>
    <w:rsid w:val="00A674A3"/>
    <w:rsid w:val="00A70886"/>
    <w:rsid w:val="00A744F8"/>
    <w:rsid w:val="00A76261"/>
    <w:rsid w:val="00A83D11"/>
    <w:rsid w:val="00A859CA"/>
    <w:rsid w:val="00A97777"/>
    <w:rsid w:val="00AA32D3"/>
    <w:rsid w:val="00AA7324"/>
    <w:rsid w:val="00AB1423"/>
    <w:rsid w:val="00AB205E"/>
    <w:rsid w:val="00AB504B"/>
    <w:rsid w:val="00AB5242"/>
    <w:rsid w:val="00AB5A97"/>
    <w:rsid w:val="00AB65BB"/>
    <w:rsid w:val="00AB6711"/>
    <w:rsid w:val="00AB7806"/>
    <w:rsid w:val="00AB7E86"/>
    <w:rsid w:val="00AD73D4"/>
    <w:rsid w:val="00AD7737"/>
    <w:rsid w:val="00AE0469"/>
    <w:rsid w:val="00AE4FEB"/>
    <w:rsid w:val="00AF01CE"/>
    <w:rsid w:val="00AF2254"/>
    <w:rsid w:val="00AF7575"/>
    <w:rsid w:val="00B03C2A"/>
    <w:rsid w:val="00B0467C"/>
    <w:rsid w:val="00B111B3"/>
    <w:rsid w:val="00B11708"/>
    <w:rsid w:val="00B13AD1"/>
    <w:rsid w:val="00B13E00"/>
    <w:rsid w:val="00B14512"/>
    <w:rsid w:val="00B21B4B"/>
    <w:rsid w:val="00B24B67"/>
    <w:rsid w:val="00B27B81"/>
    <w:rsid w:val="00B27DE5"/>
    <w:rsid w:val="00B27F37"/>
    <w:rsid w:val="00B3041E"/>
    <w:rsid w:val="00B31EC4"/>
    <w:rsid w:val="00B33655"/>
    <w:rsid w:val="00B3403F"/>
    <w:rsid w:val="00B47FE8"/>
    <w:rsid w:val="00B51304"/>
    <w:rsid w:val="00B53215"/>
    <w:rsid w:val="00B5532F"/>
    <w:rsid w:val="00B5600E"/>
    <w:rsid w:val="00B66A61"/>
    <w:rsid w:val="00B77946"/>
    <w:rsid w:val="00B80F71"/>
    <w:rsid w:val="00B8126C"/>
    <w:rsid w:val="00B864FE"/>
    <w:rsid w:val="00B87515"/>
    <w:rsid w:val="00B96F9D"/>
    <w:rsid w:val="00B977DF"/>
    <w:rsid w:val="00BA0466"/>
    <w:rsid w:val="00BB23F8"/>
    <w:rsid w:val="00BB26BB"/>
    <w:rsid w:val="00BB2BA3"/>
    <w:rsid w:val="00BB3094"/>
    <w:rsid w:val="00BC2F89"/>
    <w:rsid w:val="00BC63B2"/>
    <w:rsid w:val="00BE17EB"/>
    <w:rsid w:val="00BE50A0"/>
    <w:rsid w:val="00BE5605"/>
    <w:rsid w:val="00BF55C2"/>
    <w:rsid w:val="00C00B66"/>
    <w:rsid w:val="00C01784"/>
    <w:rsid w:val="00C02699"/>
    <w:rsid w:val="00C1329D"/>
    <w:rsid w:val="00C231A9"/>
    <w:rsid w:val="00C32CCE"/>
    <w:rsid w:val="00C46722"/>
    <w:rsid w:val="00C54866"/>
    <w:rsid w:val="00C66288"/>
    <w:rsid w:val="00C73FE2"/>
    <w:rsid w:val="00C804C1"/>
    <w:rsid w:val="00C8286D"/>
    <w:rsid w:val="00C847E4"/>
    <w:rsid w:val="00C86322"/>
    <w:rsid w:val="00C91105"/>
    <w:rsid w:val="00C944A3"/>
    <w:rsid w:val="00CA5DF5"/>
    <w:rsid w:val="00CB579C"/>
    <w:rsid w:val="00CC0474"/>
    <w:rsid w:val="00CC127C"/>
    <w:rsid w:val="00CD723D"/>
    <w:rsid w:val="00CE2A56"/>
    <w:rsid w:val="00CE6219"/>
    <w:rsid w:val="00CF4F60"/>
    <w:rsid w:val="00D02BC6"/>
    <w:rsid w:val="00D10A36"/>
    <w:rsid w:val="00D12344"/>
    <w:rsid w:val="00D12A64"/>
    <w:rsid w:val="00D15070"/>
    <w:rsid w:val="00D17F26"/>
    <w:rsid w:val="00D20784"/>
    <w:rsid w:val="00D25325"/>
    <w:rsid w:val="00D34CFB"/>
    <w:rsid w:val="00D354AF"/>
    <w:rsid w:val="00D363EE"/>
    <w:rsid w:val="00D40160"/>
    <w:rsid w:val="00D4737A"/>
    <w:rsid w:val="00D56E62"/>
    <w:rsid w:val="00D57F83"/>
    <w:rsid w:val="00D63428"/>
    <w:rsid w:val="00D7472E"/>
    <w:rsid w:val="00D7566B"/>
    <w:rsid w:val="00D75A53"/>
    <w:rsid w:val="00D77894"/>
    <w:rsid w:val="00D8612B"/>
    <w:rsid w:val="00D868DD"/>
    <w:rsid w:val="00D91741"/>
    <w:rsid w:val="00D9286A"/>
    <w:rsid w:val="00D9566C"/>
    <w:rsid w:val="00DA2F83"/>
    <w:rsid w:val="00DC38B6"/>
    <w:rsid w:val="00DC5519"/>
    <w:rsid w:val="00DD5977"/>
    <w:rsid w:val="00DD6D6C"/>
    <w:rsid w:val="00DE710B"/>
    <w:rsid w:val="00DF653D"/>
    <w:rsid w:val="00E001C1"/>
    <w:rsid w:val="00E05857"/>
    <w:rsid w:val="00E210D0"/>
    <w:rsid w:val="00E24D61"/>
    <w:rsid w:val="00E37269"/>
    <w:rsid w:val="00E37A35"/>
    <w:rsid w:val="00E433C4"/>
    <w:rsid w:val="00E51D8F"/>
    <w:rsid w:val="00E52BDF"/>
    <w:rsid w:val="00E601BE"/>
    <w:rsid w:val="00E61444"/>
    <w:rsid w:val="00E62B47"/>
    <w:rsid w:val="00E65709"/>
    <w:rsid w:val="00E66F18"/>
    <w:rsid w:val="00E67886"/>
    <w:rsid w:val="00E760F8"/>
    <w:rsid w:val="00E80385"/>
    <w:rsid w:val="00E80393"/>
    <w:rsid w:val="00E9544D"/>
    <w:rsid w:val="00E956EC"/>
    <w:rsid w:val="00E95910"/>
    <w:rsid w:val="00EA4E76"/>
    <w:rsid w:val="00EB1C55"/>
    <w:rsid w:val="00EB277D"/>
    <w:rsid w:val="00EC4543"/>
    <w:rsid w:val="00ED18F5"/>
    <w:rsid w:val="00ED268F"/>
    <w:rsid w:val="00ED287F"/>
    <w:rsid w:val="00ED7D7F"/>
    <w:rsid w:val="00EE3AC7"/>
    <w:rsid w:val="00EE65C1"/>
    <w:rsid w:val="00EF11DE"/>
    <w:rsid w:val="00EF6F3F"/>
    <w:rsid w:val="00EF72AB"/>
    <w:rsid w:val="00F02D23"/>
    <w:rsid w:val="00F03981"/>
    <w:rsid w:val="00F0452E"/>
    <w:rsid w:val="00F05E46"/>
    <w:rsid w:val="00F13535"/>
    <w:rsid w:val="00F21CA6"/>
    <w:rsid w:val="00F23D6B"/>
    <w:rsid w:val="00F24DB8"/>
    <w:rsid w:val="00F30CF0"/>
    <w:rsid w:val="00F41EAA"/>
    <w:rsid w:val="00F451DE"/>
    <w:rsid w:val="00F454B4"/>
    <w:rsid w:val="00F45D14"/>
    <w:rsid w:val="00F53CAC"/>
    <w:rsid w:val="00F5559A"/>
    <w:rsid w:val="00F56945"/>
    <w:rsid w:val="00F57F34"/>
    <w:rsid w:val="00F639A6"/>
    <w:rsid w:val="00F8097C"/>
    <w:rsid w:val="00F9039C"/>
    <w:rsid w:val="00FC3547"/>
    <w:rsid w:val="00FC4A5E"/>
    <w:rsid w:val="00FD1B02"/>
    <w:rsid w:val="00FE4122"/>
    <w:rsid w:val="00FE4C20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F6201"/>
  <w15:chartTrackingRefBased/>
  <w15:docId w15:val="{C9AEAC41-D8B7-47B0-AB80-485EF778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53B"/>
    <w:pPr>
      <w:ind w:left="720"/>
      <w:contextualSpacing/>
    </w:pPr>
  </w:style>
  <w:style w:type="paragraph" w:styleId="NoSpacing">
    <w:name w:val="No Spacing"/>
    <w:uiPriority w:val="1"/>
    <w:qFormat/>
    <w:rsid w:val="001736C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5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69D"/>
  </w:style>
  <w:style w:type="paragraph" w:styleId="Footer">
    <w:name w:val="footer"/>
    <w:basedOn w:val="Normal"/>
    <w:link w:val="FooterChar"/>
    <w:uiPriority w:val="99"/>
    <w:unhideWhenUsed/>
    <w:rsid w:val="00925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3FAA-C88D-45A7-A478-8C71C44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Belbroughton&amp;Fairfield Parish Council</dc:creator>
  <cp:keywords/>
  <dc:description/>
  <cp:lastModifiedBy>Belbroughton&amp;Fairfield Parish Council</cp:lastModifiedBy>
  <cp:revision>28</cp:revision>
  <cp:lastPrinted>2023-05-15T15:54:00Z</cp:lastPrinted>
  <dcterms:created xsi:type="dcterms:W3CDTF">2023-05-22T18:16:00Z</dcterms:created>
  <dcterms:modified xsi:type="dcterms:W3CDTF">2023-05-23T08:04:00Z</dcterms:modified>
</cp:coreProperties>
</file>