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C4FC" w14:textId="603EDB5B"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5153A3">
        <w:rPr>
          <w:b/>
        </w:rPr>
        <w:t>Report of School Climate &amp; Safety Committee</w:t>
      </w:r>
      <w:r w:rsidR="005153A3">
        <w:rPr>
          <w:b/>
        </w:rPr>
        <w:tab/>
      </w:r>
      <w:r w:rsidR="001E25A1">
        <w:rPr>
          <w:b/>
        </w:rPr>
        <w:tab/>
      </w:r>
      <w:r w:rsidR="001E25A1">
        <w:rPr>
          <w:b/>
        </w:rPr>
        <w:tab/>
      </w:r>
      <w:r w:rsidR="008734B2">
        <w:rPr>
          <w:b/>
        </w:rPr>
        <w:tab/>
      </w:r>
      <w:r w:rsidR="005153A3">
        <w:rPr>
          <w:b/>
        </w:rPr>
        <w:t xml:space="preserve">   </w:t>
      </w:r>
      <w:r w:rsidR="008734B2">
        <w:rPr>
          <w:b/>
        </w:rPr>
        <w:t xml:space="preserve">Submitted by: </w:t>
      </w:r>
      <w:r w:rsidR="005153A3">
        <w:rPr>
          <w:b/>
        </w:rPr>
        <w:t>Rob Wilcox</w:t>
      </w:r>
      <w:r w:rsidR="008734B2">
        <w:rPr>
          <w:b/>
        </w:rPr>
        <w:t xml:space="preserve"> </w:t>
      </w:r>
    </w:p>
    <w:p w14:paraId="29D1CE9D" w14:textId="47DE535F" w:rsidR="00DA11AD" w:rsidRDefault="001E25A1">
      <w:pPr>
        <w:tabs>
          <w:tab w:val="center" w:pos="1212"/>
          <w:tab w:val="center" w:pos="2664"/>
          <w:tab w:val="center" w:pos="3384"/>
          <w:tab w:val="center" w:pos="4105"/>
          <w:tab w:val="center" w:pos="4825"/>
          <w:tab w:val="center" w:pos="5545"/>
          <w:tab w:val="center" w:pos="6265"/>
          <w:tab w:val="center" w:pos="8165"/>
        </w:tabs>
        <w:spacing w:after="0"/>
      </w:pPr>
      <w:r>
        <w:tab/>
      </w:r>
      <w:r w:rsidR="00EE6FDF">
        <w:rPr>
          <w:b/>
          <w:bCs/>
          <w:u w:val="single"/>
        </w:rPr>
        <w:t>October 1</w:t>
      </w:r>
      <w:r w:rsidR="005153A3">
        <w:rPr>
          <w:b/>
          <w:bCs/>
          <w:u w:val="single"/>
        </w:rPr>
        <w:t>4</w:t>
      </w:r>
      <w:r w:rsidR="00EE6FDF">
        <w:rPr>
          <w:b/>
          <w:bCs/>
          <w:u w:val="single"/>
        </w:rPr>
        <w:t>,</w:t>
      </w:r>
      <w:r w:rsidR="00E06B30">
        <w:rPr>
          <w:b/>
          <w:bCs/>
          <w:u w:val="single"/>
        </w:rPr>
        <w:t xml:space="preserve"> 2020</w:t>
      </w:r>
      <w:r w:rsidR="00715FD0">
        <w:rPr>
          <w:b/>
          <w:bCs/>
          <w:u w:val="single"/>
        </w:rPr>
        <w:t xml:space="preserve">  </w:t>
      </w:r>
      <w:r w:rsidR="001D2CEB">
        <w:rPr>
          <w:b/>
          <w:u w:val="single" w:color="000000"/>
        </w:rPr>
        <w:t xml:space="preserve">   _</w:t>
      </w:r>
      <w:r>
        <w:rPr>
          <w:b/>
          <w:u w:val="single" w:color="000000"/>
        </w:rPr>
        <w:t xml:space="preserve">     </w:t>
      </w:r>
      <w:r w:rsidR="001D2CEB">
        <w:rPr>
          <w:b/>
          <w:u w:val="single" w:color="000000"/>
        </w:rPr>
        <w:t>_</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5153A3">
        <w:rPr>
          <w:b/>
          <w:u w:val="single" w:color="000000"/>
        </w:rPr>
        <w:t xml:space="preserve">                           climateandsafety</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00394827" w:rsidR="00DA11AD" w:rsidRDefault="00DE4FB5">
      <w:pPr>
        <w:spacing w:after="0"/>
        <w:ind w:left="499" w:hanging="10"/>
      </w:pPr>
      <w:r>
        <w:rPr>
          <w:b/>
        </w:rPr>
        <w:t>Since</w:t>
      </w:r>
      <w:r w:rsidR="008919E0">
        <w:rPr>
          <w:b/>
        </w:rPr>
        <w:t xml:space="preserve"> </w:t>
      </w:r>
      <w:r w:rsidR="00EE6FDF">
        <w:rPr>
          <w:b/>
        </w:rPr>
        <w:t>September 1</w:t>
      </w:r>
      <w:r>
        <w:rPr>
          <w:b/>
        </w:rPr>
        <w:t xml:space="preserve"> --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F009D0" w14:paraId="52154AF0" w14:textId="77777777" w:rsidTr="00607B51">
        <w:trPr>
          <w:trHeight w:val="201"/>
        </w:trPr>
        <w:tc>
          <w:tcPr>
            <w:tcW w:w="746" w:type="dxa"/>
            <w:tcBorders>
              <w:top w:val="nil"/>
              <w:left w:val="nil"/>
              <w:bottom w:val="nil"/>
              <w:right w:val="nil"/>
            </w:tcBorders>
          </w:tcPr>
          <w:p w14:paraId="5552EF13" w14:textId="1C73C47D" w:rsidR="00F009D0" w:rsidRDefault="00F009D0" w:rsidP="00F009D0"/>
        </w:tc>
        <w:tc>
          <w:tcPr>
            <w:tcW w:w="8625" w:type="dxa"/>
            <w:tcBorders>
              <w:top w:val="nil"/>
              <w:left w:val="nil"/>
              <w:bottom w:val="nil"/>
              <w:right w:val="nil"/>
            </w:tcBorders>
          </w:tcPr>
          <w:p w14:paraId="69AAA1FD" w14:textId="7264B4AA" w:rsidR="00F009D0" w:rsidRDefault="00F009D0" w:rsidP="00F009D0"/>
        </w:tc>
      </w:tr>
      <w:tr w:rsidR="00EE6FDF" w14:paraId="197FD797" w14:textId="77777777" w:rsidTr="00607B51">
        <w:trPr>
          <w:trHeight w:val="218"/>
        </w:trPr>
        <w:tc>
          <w:tcPr>
            <w:tcW w:w="746" w:type="dxa"/>
            <w:tcBorders>
              <w:top w:val="nil"/>
              <w:left w:val="nil"/>
              <w:bottom w:val="nil"/>
              <w:right w:val="nil"/>
            </w:tcBorders>
          </w:tcPr>
          <w:p w14:paraId="095173CA" w14:textId="0A76C6BF" w:rsidR="00EE6FDF" w:rsidRDefault="00EE6FDF" w:rsidP="00EE6FDF">
            <w:r>
              <w:t>9/0</w:t>
            </w:r>
            <w:r w:rsidR="00DE60D2">
              <w:t>8</w:t>
            </w:r>
          </w:p>
        </w:tc>
        <w:tc>
          <w:tcPr>
            <w:tcW w:w="8625" w:type="dxa"/>
            <w:tcBorders>
              <w:top w:val="nil"/>
              <w:left w:val="nil"/>
              <w:bottom w:val="nil"/>
              <w:right w:val="nil"/>
            </w:tcBorders>
          </w:tcPr>
          <w:p w14:paraId="14D3B97E" w14:textId="7677150A" w:rsidR="00EE6FDF" w:rsidRDefault="00DE60D2" w:rsidP="00EE6FDF">
            <w:r>
              <w:t>SRO Working Group</w:t>
            </w:r>
          </w:p>
        </w:tc>
      </w:tr>
      <w:tr w:rsidR="00EE6FDF" w14:paraId="5F3535C5" w14:textId="77777777" w:rsidTr="00607B51">
        <w:trPr>
          <w:trHeight w:val="218"/>
        </w:trPr>
        <w:tc>
          <w:tcPr>
            <w:tcW w:w="746" w:type="dxa"/>
            <w:tcBorders>
              <w:top w:val="nil"/>
              <w:left w:val="nil"/>
              <w:bottom w:val="nil"/>
              <w:right w:val="nil"/>
            </w:tcBorders>
          </w:tcPr>
          <w:p w14:paraId="206A7E41" w14:textId="4A3EB2AB" w:rsidR="00EE6FDF" w:rsidRDefault="00DE60D2" w:rsidP="00EE6FDF">
            <w:r>
              <w:t>10</w:t>
            </w:r>
            <w:r w:rsidR="00BD73B8">
              <w:t>/</w:t>
            </w:r>
            <w:r>
              <w:t>13</w:t>
            </w:r>
          </w:p>
        </w:tc>
        <w:tc>
          <w:tcPr>
            <w:tcW w:w="8625" w:type="dxa"/>
            <w:tcBorders>
              <w:top w:val="nil"/>
              <w:left w:val="nil"/>
              <w:bottom w:val="nil"/>
              <w:right w:val="nil"/>
            </w:tcBorders>
          </w:tcPr>
          <w:p w14:paraId="307A4EFE" w14:textId="43700247" w:rsidR="00EE6FDF" w:rsidRDefault="00DE60D2" w:rsidP="00EE6FDF">
            <w:r>
              <w:t>SRO Working Group</w:t>
            </w:r>
          </w:p>
        </w:tc>
      </w:tr>
      <w:tr w:rsidR="00BD73B8" w14:paraId="26872483" w14:textId="77777777" w:rsidTr="00607B51">
        <w:trPr>
          <w:trHeight w:val="218"/>
        </w:trPr>
        <w:tc>
          <w:tcPr>
            <w:tcW w:w="746" w:type="dxa"/>
            <w:tcBorders>
              <w:top w:val="nil"/>
              <w:left w:val="nil"/>
              <w:bottom w:val="nil"/>
              <w:right w:val="nil"/>
            </w:tcBorders>
          </w:tcPr>
          <w:p w14:paraId="15B345DD" w14:textId="669286B1" w:rsidR="00BD73B8" w:rsidRDefault="00DE60D2" w:rsidP="00BD73B8">
            <w:r>
              <w:t>10</w:t>
            </w:r>
            <w:r w:rsidR="00BD73B8">
              <w:t>/</w:t>
            </w:r>
            <w:r>
              <w:t>14</w:t>
            </w:r>
          </w:p>
        </w:tc>
        <w:tc>
          <w:tcPr>
            <w:tcW w:w="8625" w:type="dxa"/>
            <w:tcBorders>
              <w:top w:val="nil"/>
              <w:left w:val="nil"/>
              <w:bottom w:val="nil"/>
              <w:right w:val="nil"/>
            </w:tcBorders>
          </w:tcPr>
          <w:p w14:paraId="198BE2C3" w14:textId="30852201" w:rsidR="00BD73B8" w:rsidRDefault="00DE60D2" w:rsidP="00BD73B8">
            <w:r>
              <w:t xml:space="preserve">Call w/ MCPS </w:t>
            </w:r>
            <w:r w:rsidRPr="00DE60D2">
              <w:t>Director, Governance, Policy, and Community Relations</w:t>
            </w:r>
          </w:p>
        </w:tc>
      </w:tr>
      <w:tr w:rsidR="00BD73B8" w14:paraId="7F8D65AF" w14:textId="77777777" w:rsidTr="00607B51">
        <w:trPr>
          <w:trHeight w:val="201"/>
        </w:trPr>
        <w:tc>
          <w:tcPr>
            <w:tcW w:w="746" w:type="dxa"/>
            <w:tcBorders>
              <w:top w:val="nil"/>
              <w:left w:val="nil"/>
              <w:bottom w:val="nil"/>
              <w:right w:val="nil"/>
            </w:tcBorders>
          </w:tcPr>
          <w:p w14:paraId="04FB1A59" w14:textId="39211945" w:rsidR="00BD73B8" w:rsidRDefault="00BD73B8" w:rsidP="00BD73B8"/>
        </w:tc>
        <w:tc>
          <w:tcPr>
            <w:tcW w:w="8625" w:type="dxa"/>
            <w:tcBorders>
              <w:top w:val="nil"/>
              <w:left w:val="nil"/>
              <w:bottom w:val="nil"/>
              <w:right w:val="nil"/>
            </w:tcBorders>
          </w:tcPr>
          <w:p w14:paraId="302E6960" w14:textId="0905A895" w:rsidR="00BD73B8" w:rsidRDefault="00BD73B8" w:rsidP="00BD73B8"/>
        </w:tc>
      </w:tr>
    </w:tbl>
    <w:p w14:paraId="2C174CD7" w14:textId="58B58684" w:rsidR="008B0435" w:rsidRPr="00D65E53" w:rsidRDefault="008734B2" w:rsidP="00E86F08">
      <w:pPr>
        <w:spacing w:after="0"/>
        <w:ind w:left="504"/>
        <w:rPr>
          <w:b/>
        </w:rPr>
      </w:pPr>
      <w:r>
        <w:rPr>
          <w:b/>
        </w:rPr>
        <w:t xml:space="preserve"> </w:t>
      </w:r>
      <w:r w:rsidR="00B367A6">
        <w:rPr>
          <w:b/>
        </w:rPr>
        <w:t xml:space="preserve">Top </w:t>
      </w:r>
      <w:r w:rsidR="008B0435">
        <w:rPr>
          <w:b/>
        </w:rPr>
        <w:t>Activities/Concerns:</w:t>
      </w:r>
    </w:p>
    <w:p w14:paraId="24222A42" w14:textId="77777777" w:rsidR="00F27C25" w:rsidRPr="00F27C25" w:rsidRDefault="00F27C25" w:rsidP="00F27C25">
      <w:pPr>
        <w:pStyle w:val="xmsonormal"/>
        <w:ind w:left="489"/>
        <w:rPr>
          <w:color w:val="333333"/>
        </w:rPr>
      </w:pPr>
    </w:p>
    <w:p w14:paraId="5A9A02DD" w14:textId="1F9C2E48" w:rsidR="00B84F38" w:rsidRPr="00DE60D2" w:rsidRDefault="00DE60D2" w:rsidP="00DE60D2">
      <w:pPr>
        <w:pStyle w:val="xmsonormal"/>
        <w:numPr>
          <w:ilvl w:val="0"/>
          <w:numId w:val="10"/>
        </w:numPr>
        <w:rPr>
          <w:b/>
          <w:bCs/>
          <w:color w:val="333333"/>
        </w:rPr>
      </w:pPr>
      <w:r>
        <w:rPr>
          <w:b/>
          <w:bCs/>
          <w:color w:val="333333"/>
        </w:rPr>
        <w:t>SRO Working Group</w:t>
      </w:r>
      <w:r w:rsidR="000E63C6" w:rsidRPr="00882F90">
        <w:rPr>
          <w:b/>
          <w:bCs/>
          <w:color w:val="333333"/>
        </w:rPr>
        <w:t xml:space="preserve"> </w:t>
      </w:r>
      <w:r>
        <w:rPr>
          <w:b/>
          <w:bCs/>
          <w:color w:val="333333"/>
        </w:rPr>
        <w:t>–</w:t>
      </w:r>
      <w:r w:rsidR="000E63C6" w:rsidRPr="00882F90">
        <w:rPr>
          <w:b/>
          <w:bCs/>
          <w:color w:val="333333"/>
        </w:rPr>
        <w:t xml:space="preserve"> </w:t>
      </w:r>
      <w:r w:rsidRPr="00DE60D2">
        <w:t>The SRO Working Group has continued to meet to discuss incidents, use of force and potential changes to the SRO program in MCPS.</w:t>
      </w:r>
      <w:r>
        <w:rPr>
          <w:b/>
          <w:bCs/>
          <w:color w:val="333333"/>
        </w:rPr>
        <w:t xml:space="preserve">  </w:t>
      </w:r>
      <w:r>
        <w:rPr>
          <w:b/>
          <w:bCs/>
          <w:color w:val="333333"/>
        </w:rPr>
        <w:br/>
      </w:r>
      <w:r>
        <w:rPr>
          <w:b/>
          <w:bCs/>
          <w:color w:val="333333"/>
        </w:rPr>
        <w:br/>
      </w:r>
      <w:r w:rsidRPr="00DE60D2">
        <w:t>The September meeting focused on a presentation from law enforcement on arrest data.  The emphasis was that arrests are rare and only used for serious crimes, the vast majority of arrests are initiated by school personnel outreach to law enforcement, and that SROs actively work with the school on diversion so that most arrests will have an outcome other than incarceration.</w:t>
      </w:r>
      <w:r w:rsidRPr="00DE60D2">
        <w:br/>
      </w:r>
      <w:r w:rsidRPr="00DE60D2">
        <w:br/>
        <w:t xml:space="preserve">On October 5, the Board received information on SRO activity in schools.  The Board requested this presentation in its initial resolution.  Data showed presented showed that 460 students were arrested in the past three school years throughout MCPS. Of those arrests, 382 (83%) were of Black and Hispanic students. Eleven percent of arrests were of white students during the same time period. MCPS’ student population is about 27% white, 21% Black and 32% Hispanic, according to MCPS data. Each of the years for which data were provided showed a decrease in the number of overall arrests. During the 2017-18 school year, there were 226 student arrests, compared to 163 in 2018-19 and 77 in 2019-20. Students were most commonly arrested for possessing drugs or weapons and for attacking other students, according to the data. The data were not broken down by school. The Bethesda Beat wrote up and provided succinct recap -- </w:t>
      </w:r>
      <w:hyperlink r:id="rId5" w:history="1">
        <w:r w:rsidRPr="00322C08">
          <w:rPr>
            <w:rStyle w:val="Hyperlink"/>
          </w:rPr>
          <w:t>https://bethesdamagazine.com/bethesda-beat/schools/high-school-principals-support-keeping-sros-school-district-says/</w:t>
        </w:r>
      </w:hyperlink>
      <w:r>
        <w:t xml:space="preserve">   </w:t>
      </w:r>
      <w:r w:rsidRPr="00DE60D2">
        <w:rPr>
          <w:color w:val="333333"/>
        </w:rPr>
        <w:br/>
      </w:r>
      <w:r w:rsidRPr="00DE60D2">
        <w:rPr>
          <w:color w:val="333333"/>
        </w:rPr>
        <w:br/>
      </w:r>
      <w:r w:rsidRPr="00DE60D2">
        <w:t xml:space="preserve">The October </w:t>
      </w:r>
      <w:r>
        <w:t xml:space="preserve">Working Group </w:t>
      </w:r>
      <w:r w:rsidRPr="00DE60D2">
        <w:t xml:space="preserve">meeting focused on reviewing the Memorandum of Understanding between MCPS and law enforcement and proposing suggestion to the various sections.  Suggestions were offered for nearly every section and a revised version will be circulated before the next meeting, scheduled for later in Oct. One suggestion explicitly as about have PTA cluster reps participate in the hiring process. </w:t>
      </w:r>
    </w:p>
    <w:p w14:paraId="53E07CA5" w14:textId="70087E84" w:rsidR="00156FB9" w:rsidRDefault="00156FB9" w:rsidP="00081231">
      <w:pPr>
        <w:pStyle w:val="xmsonormal"/>
      </w:pPr>
    </w:p>
    <w:p w14:paraId="1187C61B" w14:textId="57F73BFF" w:rsidR="0039130E" w:rsidRDefault="00DE60D2" w:rsidP="009A0EF9">
      <w:pPr>
        <w:pStyle w:val="xmsonormal"/>
        <w:numPr>
          <w:ilvl w:val="0"/>
          <w:numId w:val="10"/>
        </w:numPr>
      </w:pPr>
      <w:r>
        <w:rPr>
          <w:b/>
          <w:bCs/>
        </w:rPr>
        <w:t>Gun Violence Prevention Resolution</w:t>
      </w:r>
      <w:r w:rsidR="00665E5A">
        <w:rPr>
          <w:b/>
          <w:bCs/>
        </w:rPr>
        <w:t xml:space="preserve"> </w:t>
      </w:r>
      <w:r w:rsidR="00FF36A1">
        <w:rPr>
          <w:b/>
          <w:bCs/>
        </w:rPr>
        <w:t>–</w:t>
      </w:r>
      <w:r w:rsidR="00665E5A">
        <w:rPr>
          <w:b/>
          <w:bCs/>
        </w:rPr>
        <w:t xml:space="preserve"> </w:t>
      </w:r>
      <w:r w:rsidR="005153A3">
        <w:t xml:space="preserve">The MCPS Board of Education Policy Committee expects to discuss gun violence prevention at its October 22 meeting. The Director for </w:t>
      </w:r>
      <w:r w:rsidR="005153A3" w:rsidRPr="00DE60D2">
        <w:rPr>
          <w:color w:val="000000"/>
        </w:rPr>
        <w:t xml:space="preserve">Governance, Policy, and Community </w:t>
      </w:r>
      <w:r w:rsidR="005153A3">
        <w:t>Relations reached out to MCCPTA to tell us that they will be discussing our 2019 resolution along with the resolutions submitted by MCR and Moms Demand Action.  Each organization has been invited to submit short videos (no longer than 10 minutes) outlining their priorities.  MCPS staff has examined the resolutions and will present on where current MCPS policy or program is meeting the mark and where MCPS could bolster its efforts.  The Committee will discuss and either make recommendations to the full board or direct the staff to do additional work.  We are getting more information on how to submit the video and what areas MCPS staff will recommend more action about.</w:t>
      </w:r>
    </w:p>
    <w:p w14:paraId="0D49953B" w14:textId="2A6F7928" w:rsidR="00665E5A" w:rsidRDefault="00454CC2" w:rsidP="0039130E">
      <w:pPr>
        <w:pStyle w:val="xmsonormal"/>
        <w:ind w:left="849"/>
      </w:pPr>
      <w:r>
        <w:t xml:space="preserve">  </w:t>
      </w:r>
      <w:r w:rsidR="00FF36A1">
        <w:t xml:space="preserve"> </w:t>
      </w:r>
    </w:p>
    <w:p w14:paraId="6B8FEEA2" w14:textId="4B6A4C42" w:rsidR="00664E60" w:rsidRPr="005153A3" w:rsidRDefault="005153A3" w:rsidP="005153A3">
      <w:pPr>
        <w:pStyle w:val="xmsonormal"/>
        <w:numPr>
          <w:ilvl w:val="0"/>
          <w:numId w:val="10"/>
        </w:numPr>
      </w:pPr>
      <w:r>
        <w:rPr>
          <w:b/>
          <w:bCs/>
        </w:rPr>
        <w:t>Sexual Assault</w:t>
      </w:r>
      <w:r w:rsidR="0039130E">
        <w:rPr>
          <w:b/>
          <w:bCs/>
        </w:rPr>
        <w:t xml:space="preserve"> –</w:t>
      </w:r>
      <w:r>
        <w:rPr>
          <w:b/>
          <w:bCs/>
        </w:rPr>
        <w:t xml:space="preserve"> </w:t>
      </w:r>
      <w:r w:rsidRPr="005153A3">
        <w:t>We have been monitoring the developing situation of the coach alleged to have engaged in sexual assault of students.</w:t>
      </w:r>
      <w:r>
        <w:rPr>
          <w:b/>
          <w:bCs/>
        </w:rPr>
        <w:t xml:space="preserve">  </w:t>
      </w:r>
    </w:p>
    <w:p w14:paraId="3650C122" w14:textId="77777777" w:rsidR="005153A3" w:rsidRDefault="005153A3" w:rsidP="005153A3">
      <w:pPr>
        <w:pStyle w:val="ListParagraph"/>
      </w:pPr>
    </w:p>
    <w:p w14:paraId="47FC54DF" w14:textId="6672296B" w:rsidR="005153A3" w:rsidRDefault="005153A3" w:rsidP="005153A3">
      <w:pPr>
        <w:pStyle w:val="xmsonormal"/>
        <w:numPr>
          <w:ilvl w:val="0"/>
          <w:numId w:val="10"/>
        </w:numPr>
      </w:pPr>
      <w:r w:rsidRPr="005153A3">
        <w:rPr>
          <w:b/>
          <w:bCs/>
        </w:rPr>
        <w:t>Bullying</w:t>
      </w:r>
      <w:r>
        <w:t xml:space="preserve"> – We became aware of a student who impersonated another student on Zoom (through changing the name and going off camera) and then use racist language.  The victim’s family (i.e., the student was </w:t>
      </w:r>
      <w:r>
        <w:lastRenderedPageBreak/>
        <w:t>being impersonated) does not feel that the student has been vindicated and is seeking more accountability and action from MCPS.  We are monitoring,</w:t>
      </w:r>
    </w:p>
    <w:sectPr w:rsidR="005153A3" w:rsidSect="00F1783E">
      <w:pgSz w:w="12240" w:h="15840"/>
      <w:pgMar w:top="672" w:right="1170" w:bottom="5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1"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12"/>
  </w:num>
  <w:num w:numId="8">
    <w:abstractNumId w:val="10"/>
  </w:num>
  <w:num w:numId="9">
    <w:abstractNumId w:val="5"/>
  </w:num>
  <w:num w:numId="10">
    <w:abstractNumId w:val="7"/>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3BC9"/>
    <w:rsid w:val="00007A28"/>
    <w:rsid w:val="00014B0E"/>
    <w:rsid w:val="00023EAF"/>
    <w:rsid w:val="00024DE9"/>
    <w:rsid w:val="00030EA5"/>
    <w:rsid w:val="0003514A"/>
    <w:rsid w:val="00042D71"/>
    <w:rsid w:val="00051BA3"/>
    <w:rsid w:val="00055D45"/>
    <w:rsid w:val="00063E2A"/>
    <w:rsid w:val="000707C8"/>
    <w:rsid w:val="00070A12"/>
    <w:rsid w:val="00072C65"/>
    <w:rsid w:val="00081231"/>
    <w:rsid w:val="00096078"/>
    <w:rsid w:val="00097434"/>
    <w:rsid w:val="00097D09"/>
    <w:rsid w:val="000A0788"/>
    <w:rsid w:val="000A7B47"/>
    <w:rsid w:val="000B03E7"/>
    <w:rsid w:val="000B493E"/>
    <w:rsid w:val="000C21B1"/>
    <w:rsid w:val="000C68DC"/>
    <w:rsid w:val="000D0DB4"/>
    <w:rsid w:val="000D0E28"/>
    <w:rsid w:val="000D1BAD"/>
    <w:rsid w:val="000D27F2"/>
    <w:rsid w:val="000E0890"/>
    <w:rsid w:val="000E63C6"/>
    <w:rsid w:val="000E6AFB"/>
    <w:rsid w:val="001007B7"/>
    <w:rsid w:val="00106419"/>
    <w:rsid w:val="001102A7"/>
    <w:rsid w:val="00117034"/>
    <w:rsid w:val="00117F04"/>
    <w:rsid w:val="00122FA8"/>
    <w:rsid w:val="001244EE"/>
    <w:rsid w:val="0012596B"/>
    <w:rsid w:val="00126931"/>
    <w:rsid w:val="00131131"/>
    <w:rsid w:val="00144A74"/>
    <w:rsid w:val="00156FB9"/>
    <w:rsid w:val="00163027"/>
    <w:rsid w:val="00163466"/>
    <w:rsid w:val="0016579F"/>
    <w:rsid w:val="00165EDC"/>
    <w:rsid w:val="00174EC2"/>
    <w:rsid w:val="00176473"/>
    <w:rsid w:val="001A49D7"/>
    <w:rsid w:val="001A7FEF"/>
    <w:rsid w:val="001B1859"/>
    <w:rsid w:val="001B46B2"/>
    <w:rsid w:val="001B4DE0"/>
    <w:rsid w:val="001C3506"/>
    <w:rsid w:val="001C5167"/>
    <w:rsid w:val="001C54DA"/>
    <w:rsid w:val="001D2CEB"/>
    <w:rsid w:val="001D707F"/>
    <w:rsid w:val="001D7332"/>
    <w:rsid w:val="001E1EFF"/>
    <w:rsid w:val="001E25A1"/>
    <w:rsid w:val="001E27F9"/>
    <w:rsid w:val="001E7421"/>
    <w:rsid w:val="001F1ECD"/>
    <w:rsid w:val="00210681"/>
    <w:rsid w:val="00216776"/>
    <w:rsid w:val="00217BDD"/>
    <w:rsid w:val="0022134D"/>
    <w:rsid w:val="0022136D"/>
    <w:rsid w:val="0022520C"/>
    <w:rsid w:val="00227924"/>
    <w:rsid w:val="00242684"/>
    <w:rsid w:val="00242742"/>
    <w:rsid w:val="00244C4C"/>
    <w:rsid w:val="00251E90"/>
    <w:rsid w:val="00262090"/>
    <w:rsid w:val="00262AAE"/>
    <w:rsid w:val="002729E2"/>
    <w:rsid w:val="002734F4"/>
    <w:rsid w:val="00280D61"/>
    <w:rsid w:val="00280F19"/>
    <w:rsid w:val="002A129E"/>
    <w:rsid w:val="002B3617"/>
    <w:rsid w:val="002B4533"/>
    <w:rsid w:val="002B788B"/>
    <w:rsid w:val="002C4144"/>
    <w:rsid w:val="002C4364"/>
    <w:rsid w:val="002D0C35"/>
    <w:rsid w:val="002D0E77"/>
    <w:rsid w:val="002D5F79"/>
    <w:rsid w:val="002D7ADB"/>
    <w:rsid w:val="002D7EFE"/>
    <w:rsid w:val="002E12E1"/>
    <w:rsid w:val="002E7EAB"/>
    <w:rsid w:val="002F15E6"/>
    <w:rsid w:val="00302DFF"/>
    <w:rsid w:val="00315D1A"/>
    <w:rsid w:val="0032681C"/>
    <w:rsid w:val="003318F2"/>
    <w:rsid w:val="003340C3"/>
    <w:rsid w:val="00336A55"/>
    <w:rsid w:val="00336DD4"/>
    <w:rsid w:val="00341F0C"/>
    <w:rsid w:val="00351010"/>
    <w:rsid w:val="00352B5F"/>
    <w:rsid w:val="00357D4C"/>
    <w:rsid w:val="003600E7"/>
    <w:rsid w:val="00375ADB"/>
    <w:rsid w:val="00376404"/>
    <w:rsid w:val="0037768C"/>
    <w:rsid w:val="00380616"/>
    <w:rsid w:val="00387527"/>
    <w:rsid w:val="00390622"/>
    <w:rsid w:val="0039130E"/>
    <w:rsid w:val="00391BB4"/>
    <w:rsid w:val="00396F2A"/>
    <w:rsid w:val="003971E0"/>
    <w:rsid w:val="003B3F9C"/>
    <w:rsid w:val="003C2500"/>
    <w:rsid w:val="003C6D0A"/>
    <w:rsid w:val="003C6E73"/>
    <w:rsid w:val="003D2A1B"/>
    <w:rsid w:val="003D4201"/>
    <w:rsid w:val="003D4763"/>
    <w:rsid w:val="003E5165"/>
    <w:rsid w:val="003F7B8D"/>
    <w:rsid w:val="00403E0C"/>
    <w:rsid w:val="004053E5"/>
    <w:rsid w:val="004101C6"/>
    <w:rsid w:val="004103A0"/>
    <w:rsid w:val="0041168B"/>
    <w:rsid w:val="0041402D"/>
    <w:rsid w:val="004211CA"/>
    <w:rsid w:val="00421824"/>
    <w:rsid w:val="004238EB"/>
    <w:rsid w:val="004441C3"/>
    <w:rsid w:val="00450AAD"/>
    <w:rsid w:val="00454CC2"/>
    <w:rsid w:val="00455D3B"/>
    <w:rsid w:val="00457599"/>
    <w:rsid w:val="00464A7C"/>
    <w:rsid w:val="0046700D"/>
    <w:rsid w:val="00472184"/>
    <w:rsid w:val="00474A73"/>
    <w:rsid w:val="00485385"/>
    <w:rsid w:val="0048566F"/>
    <w:rsid w:val="00487B8D"/>
    <w:rsid w:val="00487D00"/>
    <w:rsid w:val="0049177C"/>
    <w:rsid w:val="00496268"/>
    <w:rsid w:val="00496642"/>
    <w:rsid w:val="004A0DF4"/>
    <w:rsid w:val="004A6038"/>
    <w:rsid w:val="004B0315"/>
    <w:rsid w:val="004B6B57"/>
    <w:rsid w:val="004C0F82"/>
    <w:rsid w:val="004C110C"/>
    <w:rsid w:val="004D187C"/>
    <w:rsid w:val="004D2717"/>
    <w:rsid w:val="004D47AD"/>
    <w:rsid w:val="004E44FF"/>
    <w:rsid w:val="004E6A66"/>
    <w:rsid w:val="004F0AD4"/>
    <w:rsid w:val="004F3A5A"/>
    <w:rsid w:val="00505DE5"/>
    <w:rsid w:val="005153A3"/>
    <w:rsid w:val="00526B41"/>
    <w:rsid w:val="00542D44"/>
    <w:rsid w:val="005463EA"/>
    <w:rsid w:val="00546ED8"/>
    <w:rsid w:val="00547143"/>
    <w:rsid w:val="00553CC7"/>
    <w:rsid w:val="00554AFF"/>
    <w:rsid w:val="005556AC"/>
    <w:rsid w:val="00556A9F"/>
    <w:rsid w:val="005630A0"/>
    <w:rsid w:val="0057014E"/>
    <w:rsid w:val="005711E8"/>
    <w:rsid w:val="00576AE9"/>
    <w:rsid w:val="00580412"/>
    <w:rsid w:val="005814A6"/>
    <w:rsid w:val="00581EDE"/>
    <w:rsid w:val="00585D5A"/>
    <w:rsid w:val="005877F7"/>
    <w:rsid w:val="00592508"/>
    <w:rsid w:val="00593424"/>
    <w:rsid w:val="0059433E"/>
    <w:rsid w:val="00597EC6"/>
    <w:rsid w:val="005B1BE0"/>
    <w:rsid w:val="005B3A8B"/>
    <w:rsid w:val="005C0E3C"/>
    <w:rsid w:val="005D45A4"/>
    <w:rsid w:val="005E37F2"/>
    <w:rsid w:val="005E5BE5"/>
    <w:rsid w:val="005F6CC3"/>
    <w:rsid w:val="006022C3"/>
    <w:rsid w:val="0060523F"/>
    <w:rsid w:val="00606D4A"/>
    <w:rsid w:val="00607B51"/>
    <w:rsid w:val="00610718"/>
    <w:rsid w:val="00630DEF"/>
    <w:rsid w:val="00631360"/>
    <w:rsid w:val="00634DD9"/>
    <w:rsid w:val="0064424F"/>
    <w:rsid w:val="00644B5F"/>
    <w:rsid w:val="0064578C"/>
    <w:rsid w:val="00647F7B"/>
    <w:rsid w:val="00662209"/>
    <w:rsid w:val="00664E60"/>
    <w:rsid w:val="006655BD"/>
    <w:rsid w:val="00665E5A"/>
    <w:rsid w:val="00672FCB"/>
    <w:rsid w:val="00675FD0"/>
    <w:rsid w:val="00682334"/>
    <w:rsid w:val="006877F8"/>
    <w:rsid w:val="0069112E"/>
    <w:rsid w:val="00691E83"/>
    <w:rsid w:val="006953DA"/>
    <w:rsid w:val="006967C0"/>
    <w:rsid w:val="006A018A"/>
    <w:rsid w:val="006A6734"/>
    <w:rsid w:val="006A7ED2"/>
    <w:rsid w:val="006B594A"/>
    <w:rsid w:val="006D35ED"/>
    <w:rsid w:val="006E6B8E"/>
    <w:rsid w:val="006F519E"/>
    <w:rsid w:val="007014C2"/>
    <w:rsid w:val="00704556"/>
    <w:rsid w:val="00706878"/>
    <w:rsid w:val="007107DE"/>
    <w:rsid w:val="00711DD4"/>
    <w:rsid w:val="00715984"/>
    <w:rsid w:val="00715FD0"/>
    <w:rsid w:val="007230C9"/>
    <w:rsid w:val="00723BD1"/>
    <w:rsid w:val="00725E49"/>
    <w:rsid w:val="00737E4B"/>
    <w:rsid w:val="00750310"/>
    <w:rsid w:val="00760BC2"/>
    <w:rsid w:val="0076201F"/>
    <w:rsid w:val="00764FD5"/>
    <w:rsid w:val="00777671"/>
    <w:rsid w:val="007843C7"/>
    <w:rsid w:val="00786192"/>
    <w:rsid w:val="00791A52"/>
    <w:rsid w:val="00796289"/>
    <w:rsid w:val="007A1569"/>
    <w:rsid w:val="007A1E97"/>
    <w:rsid w:val="007A54E8"/>
    <w:rsid w:val="007A7778"/>
    <w:rsid w:val="007B103E"/>
    <w:rsid w:val="007B2901"/>
    <w:rsid w:val="007B482C"/>
    <w:rsid w:val="007C1A71"/>
    <w:rsid w:val="007C5AD4"/>
    <w:rsid w:val="007C60BA"/>
    <w:rsid w:val="007D311B"/>
    <w:rsid w:val="007D4E05"/>
    <w:rsid w:val="007D5FDD"/>
    <w:rsid w:val="007E4478"/>
    <w:rsid w:val="00800AE4"/>
    <w:rsid w:val="00811859"/>
    <w:rsid w:val="0081221C"/>
    <w:rsid w:val="008265E0"/>
    <w:rsid w:val="008401FB"/>
    <w:rsid w:val="00844CD3"/>
    <w:rsid w:val="00844D7E"/>
    <w:rsid w:val="0084565F"/>
    <w:rsid w:val="00847055"/>
    <w:rsid w:val="0084769F"/>
    <w:rsid w:val="00847A96"/>
    <w:rsid w:val="00860013"/>
    <w:rsid w:val="008723E2"/>
    <w:rsid w:val="008734B2"/>
    <w:rsid w:val="0088175A"/>
    <w:rsid w:val="00882F90"/>
    <w:rsid w:val="00887805"/>
    <w:rsid w:val="008919E0"/>
    <w:rsid w:val="00893D64"/>
    <w:rsid w:val="008A358D"/>
    <w:rsid w:val="008A66FA"/>
    <w:rsid w:val="008B0435"/>
    <w:rsid w:val="008B39F5"/>
    <w:rsid w:val="008B441B"/>
    <w:rsid w:val="008C5E81"/>
    <w:rsid w:val="008C6840"/>
    <w:rsid w:val="008D545E"/>
    <w:rsid w:val="008D6D69"/>
    <w:rsid w:val="008E5ADB"/>
    <w:rsid w:val="008F7886"/>
    <w:rsid w:val="009000C4"/>
    <w:rsid w:val="00903CD8"/>
    <w:rsid w:val="009043C4"/>
    <w:rsid w:val="00911098"/>
    <w:rsid w:val="00917E1D"/>
    <w:rsid w:val="009210AE"/>
    <w:rsid w:val="0093440E"/>
    <w:rsid w:val="00935109"/>
    <w:rsid w:val="0093596B"/>
    <w:rsid w:val="00935E5E"/>
    <w:rsid w:val="00936C9B"/>
    <w:rsid w:val="009411B0"/>
    <w:rsid w:val="009414F9"/>
    <w:rsid w:val="00943AC8"/>
    <w:rsid w:val="00945588"/>
    <w:rsid w:val="0095238B"/>
    <w:rsid w:val="0095394F"/>
    <w:rsid w:val="00953F08"/>
    <w:rsid w:val="00961792"/>
    <w:rsid w:val="00964607"/>
    <w:rsid w:val="009660D6"/>
    <w:rsid w:val="00967642"/>
    <w:rsid w:val="0096784E"/>
    <w:rsid w:val="0097133F"/>
    <w:rsid w:val="00975A4F"/>
    <w:rsid w:val="00986DC4"/>
    <w:rsid w:val="0099468F"/>
    <w:rsid w:val="009B7FDC"/>
    <w:rsid w:val="009C3631"/>
    <w:rsid w:val="009D0336"/>
    <w:rsid w:val="009D4978"/>
    <w:rsid w:val="009F30C7"/>
    <w:rsid w:val="009F6335"/>
    <w:rsid w:val="009F78F9"/>
    <w:rsid w:val="00A00B24"/>
    <w:rsid w:val="00A010B0"/>
    <w:rsid w:val="00A03A8B"/>
    <w:rsid w:val="00A03B83"/>
    <w:rsid w:val="00A04CE4"/>
    <w:rsid w:val="00A06FFB"/>
    <w:rsid w:val="00A2093A"/>
    <w:rsid w:val="00A34105"/>
    <w:rsid w:val="00A45A6C"/>
    <w:rsid w:val="00A471EA"/>
    <w:rsid w:val="00A5517A"/>
    <w:rsid w:val="00A56AF4"/>
    <w:rsid w:val="00A675D2"/>
    <w:rsid w:val="00A67611"/>
    <w:rsid w:val="00A721F8"/>
    <w:rsid w:val="00A7576B"/>
    <w:rsid w:val="00A87B18"/>
    <w:rsid w:val="00AA349D"/>
    <w:rsid w:val="00AC1BFD"/>
    <w:rsid w:val="00AC3644"/>
    <w:rsid w:val="00AC68C6"/>
    <w:rsid w:val="00AD1DD4"/>
    <w:rsid w:val="00AD2AC6"/>
    <w:rsid w:val="00AD4B1C"/>
    <w:rsid w:val="00AE05FE"/>
    <w:rsid w:val="00AE7B26"/>
    <w:rsid w:val="00AF2177"/>
    <w:rsid w:val="00AF679F"/>
    <w:rsid w:val="00B00A2A"/>
    <w:rsid w:val="00B00D31"/>
    <w:rsid w:val="00B032D6"/>
    <w:rsid w:val="00B04709"/>
    <w:rsid w:val="00B069E5"/>
    <w:rsid w:val="00B21089"/>
    <w:rsid w:val="00B230E1"/>
    <w:rsid w:val="00B27465"/>
    <w:rsid w:val="00B277FD"/>
    <w:rsid w:val="00B30815"/>
    <w:rsid w:val="00B362C5"/>
    <w:rsid w:val="00B367A6"/>
    <w:rsid w:val="00B36EF2"/>
    <w:rsid w:val="00B44729"/>
    <w:rsid w:val="00B525A1"/>
    <w:rsid w:val="00B526B9"/>
    <w:rsid w:val="00B54CAF"/>
    <w:rsid w:val="00B6062A"/>
    <w:rsid w:val="00B62C6B"/>
    <w:rsid w:val="00B64473"/>
    <w:rsid w:val="00B75C22"/>
    <w:rsid w:val="00B84F38"/>
    <w:rsid w:val="00B97FA8"/>
    <w:rsid w:val="00BA02B9"/>
    <w:rsid w:val="00BA0999"/>
    <w:rsid w:val="00BA10FC"/>
    <w:rsid w:val="00BA54FE"/>
    <w:rsid w:val="00BA5B1C"/>
    <w:rsid w:val="00BA7A55"/>
    <w:rsid w:val="00BA7DA0"/>
    <w:rsid w:val="00BB4E45"/>
    <w:rsid w:val="00BC7FDC"/>
    <w:rsid w:val="00BD0A71"/>
    <w:rsid w:val="00BD73B8"/>
    <w:rsid w:val="00BE02EC"/>
    <w:rsid w:val="00BF7E36"/>
    <w:rsid w:val="00C019E9"/>
    <w:rsid w:val="00C20DD5"/>
    <w:rsid w:val="00C2706E"/>
    <w:rsid w:val="00C31D70"/>
    <w:rsid w:val="00C325E2"/>
    <w:rsid w:val="00C365D1"/>
    <w:rsid w:val="00C54A38"/>
    <w:rsid w:val="00C56FA6"/>
    <w:rsid w:val="00C57443"/>
    <w:rsid w:val="00C57EE5"/>
    <w:rsid w:val="00C66847"/>
    <w:rsid w:val="00C67594"/>
    <w:rsid w:val="00C74796"/>
    <w:rsid w:val="00C76DB6"/>
    <w:rsid w:val="00C813E7"/>
    <w:rsid w:val="00C825CC"/>
    <w:rsid w:val="00C82CE0"/>
    <w:rsid w:val="00C85C83"/>
    <w:rsid w:val="00C93E49"/>
    <w:rsid w:val="00CA05EE"/>
    <w:rsid w:val="00CA1E03"/>
    <w:rsid w:val="00CA4106"/>
    <w:rsid w:val="00CB1644"/>
    <w:rsid w:val="00CB2A17"/>
    <w:rsid w:val="00CB6751"/>
    <w:rsid w:val="00CB68F8"/>
    <w:rsid w:val="00CC1E56"/>
    <w:rsid w:val="00CD47DE"/>
    <w:rsid w:val="00CD5CE7"/>
    <w:rsid w:val="00CE14FD"/>
    <w:rsid w:val="00CE2075"/>
    <w:rsid w:val="00CE62A6"/>
    <w:rsid w:val="00CF0B94"/>
    <w:rsid w:val="00CF2306"/>
    <w:rsid w:val="00CF2CAB"/>
    <w:rsid w:val="00CF6AAE"/>
    <w:rsid w:val="00D02A35"/>
    <w:rsid w:val="00D02B03"/>
    <w:rsid w:val="00D07B69"/>
    <w:rsid w:val="00D118AF"/>
    <w:rsid w:val="00D1233A"/>
    <w:rsid w:val="00D16B8C"/>
    <w:rsid w:val="00D170F6"/>
    <w:rsid w:val="00D17F6E"/>
    <w:rsid w:val="00D22E2F"/>
    <w:rsid w:val="00D23876"/>
    <w:rsid w:val="00D31E87"/>
    <w:rsid w:val="00D34DC8"/>
    <w:rsid w:val="00D40806"/>
    <w:rsid w:val="00D43417"/>
    <w:rsid w:val="00D50B6E"/>
    <w:rsid w:val="00D50DF0"/>
    <w:rsid w:val="00D524A2"/>
    <w:rsid w:val="00D5714D"/>
    <w:rsid w:val="00D62FA7"/>
    <w:rsid w:val="00D6414B"/>
    <w:rsid w:val="00D65E53"/>
    <w:rsid w:val="00D65ED1"/>
    <w:rsid w:val="00D721BC"/>
    <w:rsid w:val="00D758FC"/>
    <w:rsid w:val="00D77F65"/>
    <w:rsid w:val="00D83A38"/>
    <w:rsid w:val="00D919BC"/>
    <w:rsid w:val="00D95585"/>
    <w:rsid w:val="00DA11AD"/>
    <w:rsid w:val="00DA7C9E"/>
    <w:rsid w:val="00DB429C"/>
    <w:rsid w:val="00DC51A0"/>
    <w:rsid w:val="00DC74DE"/>
    <w:rsid w:val="00DD406F"/>
    <w:rsid w:val="00DD4589"/>
    <w:rsid w:val="00DD4FE9"/>
    <w:rsid w:val="00DE4FB5"/>
    <w:rsid w:val="00DE5DE1"/>
    <w:rsid w:val="00DE60D2"/>
    <w:rsid w:val="00DF1562"/>
    <w:rsid w:val="00DF6125"/>
    <w:rsid w:val="00DF79D7"/>
    <w:rsid w:val="00E052AC"/>
    <w:rsid w:val="00E055A8"/>
    <w:rsid w:val="00E057E2"/>
    <w:rsid w:val="00E06B30"/>
    <w:rsid w:val="00E158EE"/>
    <w:rsid w:val="00E20E87"/>
    <w:rsid w:val="00E25C0A"/>
    <w:rsid w:val="00E30B9B"/>
    <w:rsid w:val="00E34059"/>
    <w:rsid w:val="00E47A66"/>
    <w:rsid w:val="00E53876"/>
    <w:rsid w:val="00E607FC"/>
    <w:rsid w:val="00E60BE6"/>
    <w:rsid w:val="00E62B95"/>
    <w:rsid w:val="00E63C30"/>
    <w:rsid w:val="00E66492"/>
    <w:rsid w:val="00E6652F"/>
    <w:rsid w:val="00E70730"/>
    <w:rsid w:val="00E73DEB"/>
    <w:rsid w:val="00E757F8"/>
    <w:rsid w:val="00E76DD7"/>
    <w:rsid w:val="00E80A26"/>
    <w:rsid w:val="00E81961"/>
    <w:rsid w:val="00E821B8"/>
    <w:rsid w:val="00E83A51"/>
    <w:rsid w:val="00E8535F"/>
    <w:rsid w:val="00E86F08"/>
    <w:rsid w:val="00E95FE3"/>
    <w:rsid w:val="00EA6EB3"/>
    <w:rsid w:val="00EB6045"/>
    <w:rsid w:val="00ED1A20"/>
    <w:rsid w:val="00ED53D9"/>
    <w:rsid w:val="00EE5F57"/>
    <w:rsid w:val="00EE6FDF"/>
    <w:rsid w:val="00EF0863"/>
    <w:rsid w:val="00EF1314"/>
    <w:rsid w:val="00EF2919"/>
    <w:rsid w:val="00F009D0"/>
    <w:rsid w:val="00F021AB"/>
    <w:rsid w:val="00F027F6"/>
    <w:rsid w:val="00F1783E"/>
    <w:rsid w:val="00F27C25"/>
    <w:rsid w:val="00F336B8"/>
    <w:rsid w:val="00F34578"/>
    <w:rsid w:val="00F35972"/>
    <w:rsid w:val="00F3789C"/>
    <w:rsid w:val="00F42999"/>
    <w:rsid w:val="00F62B13"/>
    <w:rsid w:val="00F64655"/>
    <w:rsid w:val="00F70D61"/>
    <w:rsid w:val="00F739C3"/>
    <w:rsid w:val="00F74FE0"/>
    <w:rsid w:val="00F750E8"/>
    <w:rsid w:val="00F82BBA"/>
    <w:rsid w:val="00F90273"/>
    <w:rsid w:val="00FA2703"/>
    <w:rsid w:val="00FA2D1C"/>
    <w:rsid w:val="00FB0FAD"/>
    <w:rsid w:val="00FB3691"/>
    <w:rsid w:val="00FC07C0"/>
    <w:rsid w:val="00FC43CA"/>
    <w:rsid w:val="00FD236E"/>
    <w:rsid w:val="00FE6F6F"/>
    <w:rsid w:val="00FF1180"/>
    <w:rsid w:val="00FF36A1"/>
    <w:rsid w:val="00FF4180"/>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3743">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896206183">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388842067">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794906585">
      <w:bodyDiv w:val="1"/>
      <w:marLeft w:val="0"/>
      <w:marRight w:val="0"/>
      <w:marTop w:val="0"/>
      <w:marBottom w:val="0"/>
      <w:divBdr>
        <w:top w:val="none" w:sz="0" w:space="0" w:color="auto"/>
        <w:left w:val="none" w:sz="0" w:space="0" w:color="auto"/>
        <w:bottom w:val="none" w:sz="0" w:space="0" w:color="auto"/>
        <w:right w:val="none" w:sz="0" w:space="0" w:color="auto"/>
      </w:divBdr>
    </w:div>
    <w:div w:id="1933514022">
      <w:bodyDiv w:val="1"/>
      <w:marLeft w:val="0"/>
      <w:marRight w:val="0"/>
      <w:marTop w:val="0"/>
      <w:marBottom w:val="0"/>
      <w:divBdr>
        <w:top w:val="none" w:sz="0" w:space="0" w:color="auto"/>
        <w:left w:val="none" w:sz="0" w:space="0" w:color="auto"/>
        <w:bottom w:val="none" w:sz="0" w:space="0" w:color="auto"/>
        <w:right w:val="none" w:sz="0" w:space="0" w:color="auto"/>
      </w:divBdr>
    </w:div>
    <w:div w:id="213891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hesdamagazine.com/bethesda-beat/schools/high-school-principals-support-keeping-sros-school-district-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Kellie Reynolds</cp:lastModifiedBy>
  <cp:revision>2</cp:revision>
  <dcterms:created xsi:type="dcterms:W3CDTF">2020-10-14T20:44:00Z</dcterms:created>
  <dcterms:modified xsi:type="dcterms:W3CDTF">2020-10-14T20:44:00Z</dcterms:modified>
</cp:coreProperties>
</file>