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2157413</wp:posOffset>
            </wp:positionH>
            <wp:positionV relativeFrom="paragraph">
              <wp:posOffset>9525</wp:posOffset>
            </wp:positionV>
            <wp:extent cx="2309813" cy="2206625"/>
            <wp:effectExtent b="0" l="0" r="0" t="0"/>
            <wp:wrapSquare wrapText="bothSides" distB="114300" distT="114300" distL="114300" distR="114300"/>
            <wp:docPr descr="St. Joseph School Logo final black n white.jpg" id="1" name="image2.jpg"/>
            <a:graphic>
              <a:graphicData uri="http://schemas.openxmlformats.org/drawingml/2006/picture">
                <pic:pic>
                  <pic:nvPicPr>
                    <pic:cNvPr descr="St. Joseph School Logo final black n white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9813" cy="2206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79 Chapel Street</w:t>
        <w:tab/>
        <w:tab/>
        <w:tab/>
        <w:tab/>
        <w:t xml:space="preserve">          Dave McDowell</w:t>
        <w:tab/>
        <w:t xml:space="preserve">                    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Monroeville, OH 44847</w:t>
        <w:tab/>
        <w:tab/>
        <w:tab/>
        <w:t xml:space="preserve">                     Principal</w:t>
        <w:tab/>
        <w:t xml:space="preserve">         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Phone: 419-465-2625</w:t>
        <w:tab/>
        <w:tab/>
        <w:tab/>
        <w:t xml:space="preserve">                       Amanda Dixon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Fax: 419-465-2170</w:t>
        <w:tab/>
        <w:tab/>
        <w:tab/>
        <w:t xml:space="preserve">        Administrative Assistant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ab/>
        <w:tab/>
        <w:tab/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Kaushan Script" w:cs="Kaushan Script" w:eastAsia="Kaushan Script" w:hAnsi="Kaushan Scrip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Kaushan Script" w:cs="Kaushan Script" w:eastAsia="Kaushan Script" w:hAnsi="Kaushan Scrip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2017-2018 School Year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Dear Parents,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</w:t>
        <w:tab/>
        <w:t xml:space="preserve">At some time during this school year our class may wish to walk to the park across from the church, walk to the public library or take a walking field trip somewhere in the village.  A note will be sent home prior to any walking field trips.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 permission slip must be signed before the students may leave the school grounds.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Please fill out the permission slip below and return to school.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Thank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DIOCESAN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FIELD TRIP PERMISSION SLIP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has my permission to take part in St. Joseph School’s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</w:t>
        <w:tab/>
        <w:t xml:space="preserve">(Student Name)                                                                                                                                    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2017-2018 school year walking field trip in the village of Monroeville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 As this student’s parent or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(Date)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(Purpose)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guardian, I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release the School, Catholic Youth &amp; School Services, and any associated person or agency from any claims in consideration for the opportunity to participate in this program.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                                                 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</w:t>
        <w:tab/>
        <w:tab/>
        <w:t xml:space="preserve">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ab/>
        <w:t xml:space="preserve">     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</w:t>
        <w:tab/>
        <w:t xml:space="preserve">(Date)                                                                                                  </w:t>
        <w:tab/>
        <w:t xml:space="preserve">(Parent/Guardian Signature)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576" w:top="576" w:left="576" w:right="57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  <w:font w:name="Kaushan Script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****Please complete one form per CHILD****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ushanScript-regular.ttf"/></Relationships>
</file>