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25FF5" w14:textId="24279CC4" w:rsidR="00B16F46" w:rsidRDefault="00B16F46" w:rsidP="00B16F46">
      <w:pPr>
        <w:pStyle w:val="NoSpacing"/>
        <w:rPr>
          <w:sz w:val="24"/>
          <w:szCs w:val="24"/>
        </w:rPr>
      </w:pPr>
      <w:r w:rsidRPr="004F5D92">
        <w:rPr>
          <w:sz w:val="24"/>
          <w:szCs w:val="24"/>
        </w:rPr>
        <w:t>The Governing Body of the City of Liebenthal met in re</w:t>
      </w:r>
      <w:r>
        <w:rPr>
          <w:sz w:val="24"/>
          <w:szCs w:val="24"/>
        </w:rPr>
        <w:t xml:space="preserve">gular session on Monday, </w:t>
      </w:r>
      <w:r w:rsidR="00DE4AE4">
        <w:rPr>
          <w:sz w:val="24"/>
          <w:szCs w:val="24"/>
        </w:rPr>
        <w:t>May 13</w:t>
      </w:r>
      <w:r>
        <w:rPr>
          <w:sz w:val="24"/>
          <w:szCs w:val="24"/>
        </w:rPr>
        <w:t>, 2019 at the City Building at 6:0</w:t>
      </w:r>
      <w:r w:rsidRPr="004F5D92">
        <w:rPr>
          <w:sz w:val="24"/>
          <w:szCs w:val="24"/>
        </w:rPr>
        <w:t>0 p.m.  Presiding at the me</w:t>
      </w:r>
      <w:r>
        <w:rPr>
          <w:sz w:val="24"/>
          <w:szCs w:val="24"/>
        </w:rPr>
        <w:t xml:space="preserve">eting was </w:t>
      </w:r>
      <w:r w:rsidR="00DE4AE4">
        <w:rPr>
          <w:sz w:val="24"/>
          <w:szCs w:val="24"/>
        </w:rPr>
        <w:t>Thomas McElroy</w:t>
      </w:r>
      <w:r>
        <w:rPr>
          <w:sz w:val="24"/>
          <w:szCs w:val="24"/>
        </w:rPr>
        <w:t xml:space="preserve"> </w:t>
      </w:r>
      <w:r w:rsidRPr="004F5D92">
        <w:rPr>
          <w:sz w:val="24"/>
          <w:szCs w:val="24"/>
        </w:rPr>
        <w:t>and</w:t>
      </w:r>
      <w:r w:rsidR="00726514">
        <w:rPr>
          <w:sz w:val="24"/>
          <w:szCs w:val="24"/>
        </w:rPr>
        <w:t xml:space="preserve"> the following Council Members: </w:t>
      </w:r>
      <w:r>
        <w:rPr>
          <w:sz w:val="24"/>
          <w:szCs w:val="24"/>
        </w:rPr>
        <w:t xml:space="preserve"> </w:t>
      </w:r>
      <w:r w:rsidR="00DE4AE4">
        <w:rPr>
          <w:sz w:val="24"/>
          <w:szCs w:val="24"/>
        </w:rPr>
        <w:t xml:space="preserve">President Bill Stark, Kathy </w:t>
      </w:r>
      <w:proofErr w:type="spellStart"/>
      <w:r w:rsidR="00DE4AE4">
        <w:rPr>
          <w:sz w:val="24"/>
          <w:szCs w:val="24"/>
        </w:rPr>
        <w:t>Herrman</w:t>
      </w:r>
      <w:proofErr w:type="spellEnd"/>
      <w:r w:rsidR="00DE4AE4">
        <w:rPr>
          <w:sz w:val="24"/>
          <w:szCs w:val="24"/>
        </w:rPr>
        <w:t>, Casey Shaw, Stephanie Schmidt and</w:t>
      </w:r>
      <w:r w:rsidRPr="00E50D24">
        <w:rPr>
          <w:sz w:val="24"/>
          <w:szCs w:val="24"/>
        </w:rPr>
        <w:t xml:space="preserve"> Barb </w:t>
      </w:r>
      <w:proofErr w:type="spellStart"/>
      <w:r w:rsidRPr="00E50D24">
        <w:rPr>
          <w:sz w:val="24"/>
          <w:szCs w:val="24"/>
        </w:rPr>
        <w:t>Matal</w:t>
      </w:r>
      <w:proofErr w:type="spellEnd"/>
      <w:r w:rsidRPr="006C0BD1">
        <w:rPr>
          <w:color w:val="000000" w:themeColor="text1"/>
          <w:sz w:val="24"/>
          <w:szCs w:val="24"/>
        </w:rPr>
        <w:t xml:space="preserve">. </w:t>
      </w:r>
      <w:r>
        <w:rPr>
          <w:sz w:val="24"/>
          <w:szCs w:val="24"/>
        </w:rPr>
        <w:t xml:space="preserve"> Also present was </w:t>
      </w:r>
      <w:r w:rsidR="006C0BD1">
        <w:rPr>
          <w:sz w:val="24"/>
          <w:szCs w:val="24"/>
        </w:rPr>
        <w:t xml:space="preserve">Treasurer Beverly Stark, </w:t>
      </w:r>
      <w:r>
        <w:rPr>
          <w:sz w:val="24"/>
          <w:szCs w:val="24"/>
        </w:rPr>
        <w:t>Maintenance</w:t>
      </w:r>
      <w:r w:rsidR="006C0BD1">
        <w:rPr>
          <w:sz w:val="24"/>
          <w:szCs w:val="24"/>
        </w:rPr>
        <w:t xml:space="preserve"> Personnel Sara Kay Carrell, City Clerk </w:t>
      </w:r>
      <w:r>
        <w:rPr>
          <w:sz w:val="24"/>
          <w:szCs w:val="24"/>
        </w:rPr>
        <w:t>Alicia Hunter</w:t>
      </w:r>
      <w:r w:rsidR="00DE4AE4">
        <w:rPr>
          <w:sz w:val="24"/>
          <w:szCs w:val="24"/>
        </w:rPr>
        <w:t xml:space="preserve">, EBH Engineers Allen Luttrell and Richard </w:t>
      </w:r>
      <w:proofErr w:type="spellStart"/>
      <w:r w:rsidR="00DE4AE4">
        <w:rPr>
          <w:sz w:val="24"/>
          <w:szCs w:val="24"/>
        </w:rPr>
        <w:t>Ammel</w:t>
      </w:r>
      <w:proofErr w:type="spellEnd"/>
      <w:r w:rsidR="00DE4AE4">
        <w:rPr>
          <w:sz w:val="24"/>
          <w:szCs w:val="24"/>
        </w:rPr>
        <w:t xml:space="preserve">. </w:t>
      </w:r>
    </w:p>
    <w:p w14:paraId="579F2CF9" w14:textId="1BB2604A" w:rsidR="00B16F46" w:rsidRDefault="00B16F46" w:rsidP="00B16F46">
      <w:pPr>
        <w:pStyle w:val="NoSpacing"/>
        <w:rPr>
          <w:sz w:val="24"/>
          <w:szCs w:val="24"/>
        </w:rPr>
      </w:pPr>
    </w:p>
    <w:p w14:paraId="02F2123D" w14:textId="3F01FA23" w:rsidR="00B76C33" w:rsidRPr="00B76C33" w:rsidRDefault="00B76C33" w:rsidP="00B16F46">
      <w:pPr>
        <w:pStyle w:val="NoSpacing"/>
        <w:rPr>
          <w:b/>
          <w:bCs/>
          <w:sz w:val="24"/>
          <w:szCs w:val="24"/>
        </w:rPr>
      </w:pPr>
      <w:r w:rsidRPr="00B76C33">
        <w:rPr>
          <w:b/>
          <w:bCs/>
          <w:sz w:val="24"/>
          <w:szCs w:val="24"/>
        </w:rPr>
        <w:t xml:space="preserve">Old Business: </w:t>
      </w:r>
      <w:bookmarkStart w:id="0" w:name="_GoBack"/>
      <w:bookmarkEnd w:id="0"/>
    </w:p>
    <w:p w14:paraId="4BC87BB4" w14:textId="31007BDF" w:rsidR="00B16F46" w:rsidRPr="00B76C33" w:rsidRDefault="00B76C33" w:rsidP="00B16F46">
      <w:pPr>
        <w:pStyle w:val="NoSpacing"/>
        <w:rPr>
          <w:sz w:val="24"/>
          <w:szCs w:val="24"/>
        </w:rPr>
      </w:pPr>
      <w:r>
        <w:rPr>
          <w:sz w:val="24"/>
          <w:szCs w:val="24"/>
        </w:rPr>
        <w:t>Discussion on</w:t>
      </w:r>
      <w:r w:rsidR="00DE4AE4">
        <w:rPr>
          <w:sz w:val="24"/>
          <w:szCs w:val="24"/>
        </w:rPr>
        <w:t xml:space="preserve"> upcoming sewer project with EBH Engineers. </w:t>
      </w:r>
      <w:r>
        <w:rPr>
          <w:sz w:val="24"/>
          <w:szCs w:val="24"/>
        </w:rPr>
        <w:t xml:space="preserve">Discussion on road updates. Bill moves that we go through APAC for millings. </w:t>
      </w:r>
      <w:r w:rsidR="0052545F">
        <w:rPr>
          <w:sz w:val="24"/>
          <w:szCs w:val="24"/>
        </w:rPr>
        <w:t xml:space="preserve">Bill made a </w:t>
      </w:r>
      <w:r w:rsidR="0052545F">
        <w:rPr>
          <w:color w:val="000000" w:themeColor="text1"/>
          <w:sz w:val="24"/>
          <w:szCs w:val="24"/>
        </w:rPr>
        <w:t>m</w:t>
      </w:r>
      <w:r w:rsidR="00DE4AE4">
        <w:rPr>
          <w:color w:val="000000" w:themeColor="text1"/>
          <w:sz w:val="24"/>
          <w:szCs w:val="24"/>
        </w:rPr>
        <w:t>otion</w:t>
      </w:r>
      <w:r w:rsidR="00B16F46">
        <w:rPr>
          <w:sz w:val="24"/>
          <w:szCs w:val="24"/>
        </w:rPr>
        <w:t xml:space="preserve"> to approve the </w:t>
      </w:r>
      <w:r w:rsidR="00DE4AE4">
        <w:rPr>
          <w:sz w:val="24"/>
          <w:szCs w:val="24"/>
        </w:rPr>
        <w:t>April 8</w:t>
      </w:r>
      <w:r w:rsidR="00DE4AE4" w:rsidRPr="00DE4AE4">
        <w:rPr>
          <w:sz w:val="24"/>
          <w:szCs w:val="24"/>
          <w:vertAlign w:val="superscript"/>
        </w:rPr>
        <w:t>th</w:t>
      </w:r>
      <w:proofErr w:type="gramStart"/>
      <w:r w:rsidR="00DE4AE4">
        <w:rPr>
          <w:sz w:val="24"/>
          <w:szCs w:val="24"/>
        </w:rPr>
        <w:t xml:space="preserve"> 2019</w:t>
      </w:r>
      <w:proofErr w:type="gramEnd"/>
      <w:r w:rsidR="00DE4AE4">
        <w:rPr>
          <w:sz w:val="24"/>
          <w:szCs w:val="24"/>
        </w:rPr>
        <w:t xml:space="preserve"> </w:t>
      </w:r>
      <w:r w:rsidR="0052545F">
        <w:rPr>
          <w:sz w:val="24"/>
          <w:szCs w:val="24"/>
        </w:rPr>
        <w:t xml:space="preserve">as read, Barb seconded, all in favor, motion carried. Bill moved to approve </w:t>
      </w:r>
      <w:r>
        <w:rPr>
          <w:sz w:val="24"/>
          <w:szCs w:val="24"/>
        </w:rPr>
        <w:t>the</w:t>
      </w:r>
      <w:r w:rsidR="00DE4AE4">
        <w:rPr>
          <w:sz w:val="24"/>
          <w:szCs w:val="24"/>
        </w:rPr>
        <w:t xml:space="preserve"> Special Meeting April 22</w:t>
      </w:r>
      <w:r w:rsidR="00DE4AE4" w:rsidRPr="00DE4AE4">
        <w:rPr>
          <w:sz w:val="24"/>
          <w:szCs w:val="24"/>
          <w:vertAlign w:val="superscript"/>
        </w:rPr>
        <w:t>nd</w:t>
      </w:r>
      <w:r w:rsidR="006C0BD1">
        <w:rPr>
          <w:sz w:val="24"/>
          <w:szCs w:val="24"/>
        </w:rPr>
        <w:t>, 2019</w:t>
      </w:r>
      <w:r w:rsidR="00B16F46">
        <w:rPr>
          <w:sz w:val="24"/>
          <w:szCs w:val="24"/>
        </w:rPr>
        <w:t xml:space="preserve"> minutes as read. </w:t>
      </w:r>
      <w:r w:rsidR="0052545F">
        <w:rPr>
          <w:sz w:val="24"/>
          <w:szCs w:val="24"/>
        </w:rPr>
        <w:t>Kathy</w:t>
      </w:r>
      <w:r w:rsidR="00B16F46">
        <w:rPr>
          <w:sz w:val="24"/>
          <w:szCs w:val="24"/>
        </w:rPr>
        <w:t xml:space="preserve"> </w:t>
      </w:r>
      <w:r w:rsidR="0052545F">
        <w:rPr>
          <w:color w:val="000000" w:themeColor="text1"/>
          <w:sz w:val="24"/>
          <w:szCs w:val="24"/>
        </w:rPr>
        <w:t>s</w:t>
      </w:r>
      <w:r w:rsidR="00B16F46" w:rsidRPr="006157EF">
        <w:rPr>
          <w:sz w:val="24"/>
          <w:szCs w:val="24"/>
        </w:rPr>
        <w:t>econded</w:t>
      </w:r>
      <w:r w:rsidR="00B16F46" w:rsidRPr="004F5D92">
        <w:rPr>
          <w:sz w:val="24"/>
          <w:szCs w:val="24"/>
        </w:rPr>
        <w:t>, all in favor, motion carried.</w:t>
      </w:r>
      <w:r>
        <w:rPr>
          <w:color w:val="FF0000"/>
          <w:sz w:val="24"/>
          <w:szCs w:val="24"/>
        </w:rPr>
        <w:t xml:space="preserve"> </w:t>
      </w:r>
      <w:r w:rsidR="00E50D24">
        <w:rPr>
          <w:sz w:val="24"/>
          <w:szCs w:val="24"/>
        </w:rPr>
        <w:t>The City Clerk</w:t>
      </w:r>
      <w:r w:rsidR="00B075C3">
        <w:rPr>
          <w:sz w:val="24"/>
          <w:szCs w:val="24"/>
        </w:rPr>
        <w:t xml:space="preserve"> presented city mail and</w:t>
      </w:r>
      <w:r w:rsidR="00551921" w:rsidRPr="00590B6D">
        <w:rPr>
          <w:sz w:val="24"/>
          <w:szCs w:val="24"/>
        </w:rPr>
        <w:t xml:space="preserve"> </w:t>
      </w:r>
      <w:r w:rsidR="00B16F46" w:rsidRPr="00590B6D">
        <w:rPr>
          <w:sz w:val="24"/>
          <w:szCs w:val="24"/>
        </w:rPr>
        <w:t>bills</w:t>
      </w:r>
      <w:r w:rsidR="00B075C3">
        <w:rPr>
          <w:sz w:val="24"/>
          <w:szCs w:val="24"/>
        </w:rPr>
        <w:t>.</w:t>
      </w:r>
      <w:r w:rsidR="005744F3">
        <w:rPr>
          <w:sz w:val="24"/>
          <w:szCs w:val="24"/>
        </w:rPr>
        <w:t xml:space="preserve"> </w:t>
      </w:r>
    </w:p>
    <w:p w14:paraId="063304EF" w14:textId="77777777" w:rsidR="00B16F46" w:rsidRPr="00F338DF" w:rsidRDefault="00B16F46" w:rsidP="00B16F46">
      <w:pPr>
        <w:pStyle w:val="NoSpacing"/>
        <w:rPr>
          <w:sz w:val="24"/>
          <w:szCs w:val="24"/>
        </w:rPr>
      </w:pPr>
    </w:p>
    <w:p w14:paraId="6E5109AE" w14:textId="75A6A6FE" w:rsidR="00B16F46" w:rsidRPr="00EE4DAA" w:rsidRDefault="00B76C33" w:rsidP="00B16F46">
      <w:pPr>
        <w:pStyle w:val="NoSpacing"/>
        <w:rPr>
          <w:b/>
          <w:sz w:val="24"/>
          <w:szCs w:val="24"/>
        </w:rPr>
      </w:pPr>
      <w:r>
        <w:rPr>
          <w:b/>
          <w:sz w:val="24"/>
          <w:szCs w:val="24"/>
        </w:rPr>
        <w:t>New</w:t>
      </w:r>
      <w:r w:rsidR="00B16F46" w:rsidRPr="00EE4DAA">
        <w:rPr>
          <w:b/>
          <w:sz w:val="24"/>
          <w:szCs w:val="24"/>
        </w:rPr>
        <w:t xml:space="preserve"> Business</w:t>
      </w:r>
      <w:r>
        <w:rPr>
          <w:b/>
          <w:sz w:val="24"/>
          <w:szCs w:val="24"/>
        </w:rPr>
        <w:t>:</w:t>
      </w:r>
    </w:p>
    <w:p w14:paraId="6C7309BB" w14:textId="4B5B6DEF" w:rsidR="00CC2C5F" w:rsidRDefault="00B76C33" w:rsidP="00B16F46">
      <w:pPr>
        <w:pStyle w:val="NoSpacing"/>
        <w:rPr>
          <w:color w:val="000000" w:themeColor="text1"/>
          <w:sz w:val="24"/>
          <w:szCs w:val="24"/>
        </w:rPr>
      </w:pPr>
      <w:r>
        <w:rPr>
          <w:color w:val="000000" w:themeColor="text1"/>
          <w:sz w:val="24"/>
          <w:szCs w:val="24"/>
        </w:rPr>
        <w:t xml:space="preserve">Bill moves that we amend ordinance 125 to reflect amounts approved at last meeting. Stephanie seconded, all in favor, motion carried. Elections submitted to County Clerk. Bill moves that we rectify the back pay for City Clerk. Stephanie Seconded, all in favor, motion carried. Casey made a motion to pay the bills. Bill seconded, all in favor, motion carried. </w:t>
      </w:r>
    </w:p>
    <w:p w14:paraId="2DB3C0AF" w14:textId="77777777" w:rsidR="00B16F46" w:rsidRPr="008175F7" w:rsidRDefault="00B16F46" w:rsidP="00B16F46">
      <w:pPr>
        <w:pStyle w:val="NoSpacing"/>
        <w:rPr>
          <w:color w:val="FF0000"/>
          <w:sz w:val="24"/>
          <w:szCs w:val="24"/>
        </w:rPr>
      </w:pPr>
    </w:p>
    <w:p w14:paraId="63F3D24A" w14:textId="46765D79" w:rsidR="00B16F46" w:rsidRPr="005D2498" w:rsidRDefault="00B16F46" w:rsidP="00B16F46">
      <w:pPr>
        <w:pStyle w:val="NoSpacing"/>
        <w:rPr>
          <w:sz w:val="24"/>
          <w:szCs w:val="24"/>
        </w:rPr>
      </w:pPr>
      <w:r w:rsidRPr="005D2498">
        <w:rPr>
          <w:sz w:val="24"/>
          <w:szCs w:val="24"/>
        </w:rPr>
        <w:t>The next regular City meetin</w:t>
      </w:r>
      <w:r>
        <w:rPr>
          <w:sz w:val="24"/>
          <w:szCs w:val="24"/>
        </w:rPr>
        <w:t xml:space="preserve">g will be held on </w:t>
      </w:r>
      <w:r w:rsidR="00551921">
        <w:rPr>
          <w:sz w:val="24"/>
          <w:szCs w:val="24"/>
        </w:rPr>
        <w:t xml:space="preserve">Monday, </w:t>
      </w:r>
      <w:r w:rsidR="00B76C33">
        <w:rPr>
          <w:sz w:val="24"/>
          <w:szCs w:val="24"/>
        </w:rPr>
        <w:t>June</w:t>
      </w:r>
      <w:r w:rsidR="003943E5">
        <w:rPr>
          <w:sz w:val="24"/>
          <w:szCs w:val="24"/>
        </w:rPr>
        <w:t xml:space="preserve"> </w:t>
      </w:r>
      <w:r w:rsidR="00B76C33">
        <w:rPr>
          <w:sz w:val="24"/>
          <w:szCs w:val="24"/>
        </w:rPr>
        <w:t>10</w:t>
      </w:r>
      <w:r w:rsidR="00551921">
        <w:rPr>
          <w:sz w:val="24"/>
          <w:szCs w:val="24"/>
        </w:rPr>
        <w:t>, 2019</w:t>
      </w:r>
      <w:r>
        <w:rPr>
          <w:sz w:val="24"/>
          <w:szCs w:val="24"/>
        </w:rPr>
        <w:t xml:space="preserve"> at the City Building at 6:0</w:t>
      </w:r>
      <w:r w:rsidRPr="005D2498">
        <w:rPr>
          <w:sz w:val="24"/>
          <w:szCs w:val="24"/>
        </w:rPr>
        <w:t>0 p.m.  Anyone with questions or concerns is encouraged to attend City meetings.</w:t>
      </w:r>
    </w:p>
    <w:p w14:paraId="1BD73D1F" w14:textId="77777777" w:rsidR="00B16F46" w:rsidRPr="008175F7" w:rsidRDefault="00B16F46" w:rsidP="00B16F46">
      <w:pPr>
        <w:pStyle w:val="NoSpacing"/>
        <w:rPr>
          <w:color w:val="FF0000"/>
          <w:sz w:val="24"/>
          <w:szCs w:val="24"/>
        </w:rPr>
      </w:pPr>
    </w:p>
    <w:p w14:paraId="2B5098BE" w14:textId="3C05E407" w:rsidR="00B16F46" w:rsidRDefault="00B16F46" w:rsidP="00B16F46">
      <w:pPr>
        <w:pStyle w:val="NoSpacing"/>
        <w:rPr>
          <w:sz w:val="24"/>
          <w:szCs w:val="24"/>
        </w:rPr>
      </w:pPr>
      <w:r w:rsidRPr="005D2498">
        <w:rPr>
          <w:sz w:val="24"/>
          <w:szCs w:val="24"/>
        </w:rPr>
        <w:t>There being no fur</w:t>
      </w:r>
      <w:r>
        <w:rPr>
          <w:sz w:val="24"/>
          <w:szCs w:val="24"/>
        </w:rPr>
        <w:t xml:space="preserve">ther business to discuss, </w:t>
      </w:r>
      <w:r w:rsidR="00B76C33">
        <w:rPr>
          <w:color w:val="000000" w:themeColor="text1"/>
          <w:sz w:val="24"/>
          <w:szCs w:val="24"/>
        </w:rPr>
        <w:t>Bill</w:t>
      </w:r>
      <w:r w:rsidRPr="00A571B3">
        <w:rPr>
          <w:color w:val="000000" w:themeColor="text1"/>
          <w:sz w:val="24"/>
          <w:szCs w:val="24"/>
        </w:rPr>
        <w:t xml:space="preserve"> </w:t>
      </w:r>
      <w:r w:rsidRPr="005D2498">
        <w:rPr>
          <w:sz w:val="24"/>
          <w:szCs w:val="24"/>
        </w:rPr>
        <w:t>made a motio</w:t>
      </w:r>
      <w:r>
        <w:rPr>
          <w:sz w:val="24"/>
          <w:szCs w:val="24"/>
        </w:rPr>
        <w:t>n to adjourn the meeting</w:t>
      </w:r>
      <w:r w:rsidRPr="006157EF">
        <w:rPr>
          <w:sz w:val="24"/>
          <w:szCs w:val="24"/>
        </w:rPr>
        <w:t xml:space="preserve">.  </w:t>
      </w:r>
      <w:r w:rsidR="00B76C33">
        <w:rPr>
          <w:color w:val="000000" w:themeColor="text1"/>
          <w:sz w:val="24"/>
          <w:szCs w:val="24"/>
        </w:rPr>
        <w:t>Casey</w:t>
      </w:r>
      <w:r w:rsidRPr="00A571B3">
        <w:rPr>
          <w:color w:val="000000" w:themeColor="text1"/>
          <w:sz w:val="24"/>
          <w:szCs w:val="24"/>
        </w:rPr>
        <w:t xml:space="preserve"> </w:t>
      </w:r>
      <w:r w:rsidRPr="005D2498">
        <w:rPr>
          <w:sz w:val="24"/>
          <w:szCs w:val="24"/>
        </w:rPr>
        <w:t xml:space="preserve">seconded, all in favor, motion </w:t>
      </w:r>
      <w:r w:rsidR="00B76C33" w:rsidRPr="005D2498">
        <w:rPr>
          <w:sz w:val="24"/>
          <w:szCs w:val="24"/>
        </w:rPr>
        <w:t>carried,</w:t>
      </w:r>
      <w:r w:rsidRPr="005D2498">
        <w:rPr>
          <w:sz w:val="24"/>
          <w:szCs w:val="24"/>
        </w:rPr>
        <w:t xml:space="preserve"> and the meeting adjourne</w:t>
      </w:r>
      <w:r>
        <w:rPr>
          <w:sz w:val="24"/>
          <w:szCs w:val="24"/>
        </w:rPr>
        <w:t xml:space="preserve">d </w:t>
      </w:r>
      <w:r w:rsidRPr="006157EF">
        <w:rPr>
          <w:sz w:val="24"/>
          <w:szCs w:val="24"/>
        </w:rPr>
        <w:t xml:space="preserve">at </w:t>
      </w:r>
      <w:r w:rsidR="00A571B3" w:rsidRPr="00A571B3">
        <w:rPr>
          <w:color w:val="000000" w:themeColor="text1"/>
          <w:sz w:val="24"/>
          <w:szCs w:val="24"/>
        </w:rPr>
        <w:t>7:</w:t>
      </w:r>
      <w:r w:rsidR="005744F3">
        <w:rPr>
          <w:color w:val="000000" w:themeColor="text1"/>
          <w:sz w:val="24"/>
          <w:szCs w:val="24"/>
        </w:rPr>
        <w:t>4</w:t>
      </w:r>
      <w:r w:rsidR="00B76C33">
        <w:rPr>
          <w:color w:val="000000" w:themeColor="text1"/>
          <w:sz w:val="24"/>
          <w:szCs w:val="24"/>
        </w:rPr>
        <w:t>5</w:t>
      </w:r>
      <w:r w:rsidRPr="005D2498">
        <w:rPr>
          <w:sz w:val="24"/>
          <w:szCs w:val="24"/>
        </w:rPr>
        <w:t>p.m.</w:t>
      </w:r>
    </w:p>
    <w:p w14:paraId="4E0079A1" w14:textId="77777777" w:rsidR="00B16F46" w:rsidRDefault="00B16F46" w:rsidP="00B16F46">
      <w:pPr>
        <w:pStyle w:val="NoSpacing"/>
        <w:rPr>
          <w:sz w:val="24"/>
          <w:szCs w:val="24"/>
        </w:rPr>
      </w:pPr>
    </w:p>
    <w:p w14:paraId="0346EFB5" w14:textId="77777777" w:rsidR="00B16F46" w:rsidRPr="00062468" w:rsidRDefault="00B16F46" w:rsidP="00B16F46">
      <w:pPr>
        <w:pStyle w:val="NoSpacing"/>
        <w:rPr>
          <w:sz w:val="24"/>
          <w:szCs w:val="24"/>
        </w:rPr>
      </w:pPr>
    </w:p>
    <w:p w14:paraId="53669A8A" w14:textId="77777777" w:rsidR="00B16F46" w:rsidRDefault="00B16F46" w:rsidP="00B16F46">
      <w:pPr>
        <w:widowControl w:val="0"/>
        <w:autoSpaceDE w:val="0"/>
        <w:autoSpaceDN w:val="0"/>
        <w:adjustRightInd w:val="0"/>
        <w:spacing w:after="0" w:line="240" w:lineRule="auto"/>
        <w:ind w:left="5760"/>
        <w:rPr>
          <w:rFonts w:ascii="Times New Roman" w:hAnsi="Times New Roman"/>
          <w:sz w:val="24"/>
          <w:szCs w:val="24"/>
        </w:rPr>
      </w:pPr>
      <w:r>
        <w:t xml:space="preserve"> </w:t>
      </w:r>
      <w:r>
        <w:rPr>
          <w:rFonts w:ascii="Times New Roman" w:hAnsi="Times New Roman"/>
          <w:sz w:val="24"/>
          <w:szCs w:val="24"/>
        </w:rPr>
        <w:t xml:space="preserve">                                                                                   </w:t>
      </w:r>
      <w:r>
        <w:rPr>
          <w:color w:val="FF0000"/>
        </w:rPr>
        <w:t xml:space="preserve">                                                                                                         </w:t>
      </w:r>
      <w:r>
        <w:rPr>
          <w:rFonts w:ascii="Times New Roman" w:hAnsi="Times New Roman"/>
          <w:sz w:val="24"/>
          <w:szCs w:val="24"/>
        </w:rPr>
        <w:t xml:space="preserve">__________________________                                                                                             </w:t>
      </w:r>
    </w:p>
    <w:p w14:paraId="22438B49" w14:textId="77777777" w:rsidR="00B16F46" w:rsidRDefault="00B16F46" w:rsidP="00B16F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Mayor</w:t>
      </w:r>
    </w:p>
    <w:p w14:paraId="14433043" w14:textId="77777777" w:rsidR="00B16F46" w:rsidRDefault="00B16F46" w:rsidP="00B16F46">
      <w:pPr>
        <w:widowControl w:val="0"/>
        <w:autoSpaceDE w:val="0"/>
        <w:autoSpaceDN w:val="0"/>
        <w:adjustRightInd w:val="0"/>
        <w:spacing w:after="0" w:line="240" w:lineRule="auto"/>
        <w:rPr>
          <w:rFonts w:ascii="Times New Roman" w:hAnsi="Times New Roman"/>
          <w:sz w:val="24"/>
          <w:szCs w:val="24"/>
        </w:rPr>
      </w:pPr>
    </w:p>
    <w:p w14:paraId="709F2B6A" w14:textId="77777777" w:rsidR="00B16F46" w:rsidRDefault="00B16F46" w:rsidP="00B16F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w:t>
      </w:r>
    </w:p>
    <w:p w14:paraId="255180BD" w14:textId="77777777" w:rsidR="00B16F46" w:rsidRPr="00500E74" w:rsidRDefault="00B16F46" w:rsidP="00B16F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City Clerk</w:t>
      </w:r>
    </w:p>
    <w:p w14:paraId="42C4969F" w14:textId="77777777" w:rsidR="003F0297" w:rsidRDefault="003F0297"/>
    <w:sectPr w:rsidR="003F0297" w:rsidSect="00EF0D6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46"/>
    <w:rsid w:val="00194801"/>
    <w:rsid w:val="00205937"/>
    <w:rsid w:val="0025627C"/>
    <w:rsid w:val="002E39E9"/>
    <w:rsid w:val="003943E5"/>
    <w:rsid w:val="003A0270"/>
    <w:rsid w:val="003F0297"/>
    <w:rsid w:val="00424655"/>
    <w:rsid w:val="00425A99"/>
    <w:rsid w:val="004E2419"/>
    <w:rsid w:val="0052545F"/>
    <w:rsid w:val="00551921"/>
    <w:rsid w:val="005744F3"/>
    <w:rsid w:val="00590B6D"/>
    <w:rsid w:val="005E5312"/>
    <w:rsid w:val="0069213F"/>
    <w:rsid w:val="006C0BD1"/>
    <w:rsid w:val="007233CA"/>
    <w:rsid w:val="0072513C"/>
    <w:rsid w:val="00726514"/>
    <w:rsid w:val="00764A9C"/>
    <w:rsid w:val="00862631"/>
    <w:rsid w:val="008F3A35"/>
    <w:rsid w:val="00951BD7"/>
    <w:rsid w:val="00A16FC7"/>
    <w:rsid w:val="00A333E7"/>
    <w:rsid w:val="00A571B3"/>
    <w:rsid w:val="00A8106F"/>
    <w:rsid w:val="00AD1A00"/>
    <w:rsid w:val="00B062D6"/>
    <w:rsid w:val="00B075C3"/>
    <w:rsid w:val="00B16F46"/>
    <w:rsid w:val="00B76C33"/>
    <w:rsid w:val="00BB1119"/>
    <w:rsid w:val="00C73424"/>
    <w:rsid w:val="00C87BFC"/>
    <w:rsid w:val="00CC2C5F"/>
    <w:rsid w:val="00DD1287"/>
    <w:rsid w:val="00DE4AE4"/>
    <w:rsid w:val="00E33718"/>
    <w:rsid w:val="00E50D24"/>
    <w:rsid w:val="00EE4DAA"/>
    <w:rsid w:val="00F0406C"/>
    <w:rsid w:val="00F0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B54C"/>
  <w15:chartTrackingRefBased/>
  <w15:docId w15:val="{99A209F2-C57E-45C9-B8E5-64C8F0D3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6F46"/>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F46"/>
    <w:pPr>
      <w:spacing w:after="0" w:line="240" w:lineRule="auto"/>
    </w:pPr>
    <w:rPr>
      <w:rFonts w:eastAsiaTheme="minorEastAsia" w:cs="Times New Roman"/>
    </w:rPr>
  </w:style>
  <w:style w:type="paragraph" w:styleId="BalloonText">
    <w:name w:val="Balloon Text"/>
    <w:basedOn w:val="Normal"/>
    <w:link w:val="BalloonTextChar"/>
    <w:uiPriority w:val="99"/>
    <w:semiHidden/>
    <w:unhideWhenUsed/>
    <w:rsid w:val="00E50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D2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5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City of Liebenthal</cp:lastModifiedBy>
  <cp:revision>4</cp:revision>
  <cp:lastPrinted>2019-05-11T12:06:00Z</cp:lastPrinted>
  <dcterms:created xsi:type="dcterms:W3CDTF">2019-05-11T12:09:00Z</dcterms:created>
  <dcterms:modified xsi:type="dcterms:W3CDTF">2019-06-09T21:20:00Z</dcterms:modified>
</cp:coreProperties>
</file>