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7" w:rightFromText="187" w:vertAnchor="page" w:horzAnchor="page" w:tblpXSpec="center" w:tblpY="1268"/>
        <w:tblW w:w="10569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358"/>
        <w:gridCol w:w="2707"/>
        <w:gridCol w:w="236"/>
        <w:gridCol w:w="2805"/>
        <w:gridCol w:w="2463"/>
      </w:tblGrid>
      <w:tr w:rsidR="004B4D7B" w:rsidRPr="00991D36" w:rsidTr="00991D36">
        <w:trPr>
          <w:trHeight w:val="2171"/>
        </w:trPr>
        <w:tc>
          <w:tcPr>
            <w:tcW w:w="23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9D6EE8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SEPTEMBER</w:t>
                  </w:r>
                </w:p>
              </w:tc>
            </w:tr>
            <w:tr w:rsidR="009D6EE8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91D36">
                    <w:rPr>
                      <w:b/>
                      <w:bCs/>
                      <w:sz w:val="16"/>
                      <w:szCs w:val="16"/>
                    </w:rPr>
                    <w:t>Th</w:t>
                  </w:r>
                  <w:proofErr w:type="spellEnd"/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576AFC" w:rsidRPr="00991D36" w:rsidRDefault="00620EDC" w:rsidP="00991D36">
            <w:pPr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Sept. 12</w:t>
            </w:r>
            <w:r w:rsidRPr="00991D36">
              <w:rPr>
                <w:sz w:val="16"/>
                <w:szCs w:val="16"/>
              </w:rPr>
              <w:t xml:space="preserve"> – Highly Effective Questioning</w:t>
            </w:r>
          </w:p>
          <w:p w:rsidR="00620EDC" w:rsidRPr="00991D36" w:rsidRDefault="00620EDC" w:rsidP="0019102D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*SMS Computer Lab 4-:15-7:15</w:t>
            </w:r>
          </w:p>
          <w:p w:rsidR="00620EDC" w:rsidRPr="00991D36" w:rsidRDefault="00620EDC" w:rsidP="0019102D">
            <w:pPr>
              <w:rPr>
                <w:sz w:val="16"/>
                <w:szCs w:val="16"/>
              </w:rPr>
            </w:pPr>
          </w:p>
          <w:p w:rsidR="00620EDC" w:rsidRPr="00991D36" w:rsidRDefault="00620EDC" w:rsidP="00620EDC">
            <w:pPr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Sept. 26</w:t>
            </w:r>
            <w:r w:rsidRPr="00991D36">
              <w:rPr>
                <w:sz w:val="16"/>
                <w:szCs w:val="16"/>
              </w:rPr>
              <w:t xml:space="preserve"> – Smartboard </w:t>
            </w:r>
          </w:p>
          <w:p w:rsidR="00620EDC" w:rsidRPr="00991D36" w:rsidRDefault="00620EDC" w:rsidP="00620EDC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*Stagecoach Computer Lab</w:t>
            </w:r>
          </w:p>
          <w:p w:rsidR="00620EDC" w:rsidRPr="00991D36" w:rsidRDefault="00620EDC" w:rsidP="00620EDC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4:15-7:15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4B4D7B" w:rsidRPr="00991D36" w:rsidRDefault="004B4D7B" w:rsidP="00DA3D4E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576AFC" w:rsidRPr="00991D36" w:rsidRDefault="00DC570A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Feb. 6</w:t>
            </w:r>
            <w:r w:rsidRPr="00991D36">
              <w:rPr>
                <w:sz w:val="16"/>
                <w:szCs w:val="16"/>
              </w:rPr>
              <w:t xml:space="preserve"> – E</w:t>
            </w:r>
            <w:r w:rsidR="003F370D">
              <w:rPr>
                <w:sz w:val="16"/>
                <w:szCs w:val="16"/>
              </w:rPr>
              <w:t xml:space="preserve">nglish </w:t>
            </w:r>
            <w:r w:rsidRPr="00991D36">
              <w:rPr>
                <w:sz w:val="16"/>
                <w:szCs w:val="16"/>
              </w:rPr>
              <w:t>L</w:t>
            </w:r>
            <w:r w:rsidR="003F370D">
              <w:rPr>
                <w:sz w:val="16"/>
                <w:szCs w:val="16"/>
              </w:rPr>
              <w:t>anguage Learners</w:t>
            </w:r>
          </w:p>
          <w:p w:rsidR="00DC570A" w:rsidRPr="00991D36" w:rsidRDefault="00DC570A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*Stagecoach Library 4:15-7:15</w:t>
            </w:r>
          </w:p>
          <w:p w:rsidR="00DC570A" w:rsidRPr="00991D36" w:rsidRDefault="00DC570A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DC570A" w:rsidRPr="00991D36" w:rsidRDefault="00DC570A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Feb. 27</w:t>
            </w:r>
            <w:r w:rsidRPr="00991D36">
              <w:rPr>
                <w:sz w:val="16"/>
                <w:szCs w:val="16"/>
              </w:rPr>
              <w:t xml:space="preserve"> – E</w:t>
            </w:r>
            <w:r w:rsidR="003F370D">
              <w:rPr>
                <w:sz w:val="16"/>
                <w:szCs w:val="16"/>
              </w:rPr>
              <w:t xml:space="preserve">nglish Language Learners </w:t>
            </w:r>
            <w:r w:rsidRPr="00991D36">
              <w:rPr>
                <w:sz w:val="16"/>
                <w:szCs w:val="16"/>
              </w:rPr>
              <w:t>Part 2</w:t>
            </w:r>
          </w:p>
          <w:p w:rsidR="00DC570A" w:rsidRPr="00991D36" w:rsidRDefault="00DC570A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*Stagecoach Library 4:15-7:15</w:t>
            </w:r>
          </w:p>
        </w:tc>
        <w:tc>
          <w:tcPr>
            <w:tcW w:w="24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9D6EE8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February</w:t>
                  </w:r>
                </w:p>
              </w:tc>
            </w:tr>
            <w:tr w:rsidR="009D6EE8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91D36">
                    <w:rPr>
                      <w:b/>
                      <w:bCs/>
                      <w:sz w:val="16"/>
                      <w:szCs w:val="16"/>
                    </w:rPr>
                    <w:t>Th</w:t>
                  </w:r>
                  <w:proofErr w:type="spellEnd"/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trike/>
                      <w:sz w:val="16"/>
                      <w:szCs w:val="16"/>
                    </w:rPr>
                  </w:pPr>
                  <w:r w:rsidRPr="00991D36">
                    <w:rPr>
                      <w:strike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4B4D7B" w:rsidRPr="00991D36" w:rsidTr="00991D36">
        <w:trPr>
          <w:trHeight w:val="2141"/>
        </w:trPr>
        <w:tc>
          <w:tcPr>
            <w:tcW w:w="23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4B4D7B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OCTOBER</w:t>
                  </w:r>
                </w:p>
              </w:tc>
            </w:tr>
            <w:tr w:rsidR="004B4D7B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91D36">
                    <w:rPr>
                      <w:b/>
                      <w:bCs/>
                      <w:sz w:val="16"/>
                      <w:szCs w:val="16"/>
                    </w:rPr>
                    <w:t>Th</w:t>
                  </w:r>
                  <w:proofErr w:type="spellEnd"/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trike/>
                      <w:sz w:val="16"/>
                      <w:szCs w:val="16"/>
                    </w:rPr>
                  </w:pPr>
                  <w:r w:rsidRPr="00991D36">
                    <w:rPr>
                      <w:strike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576AFC" w:rsidRPr="00991D36" w:rsidRDefault="00620EDC" w:rsidP="00576AFC">
            <w:pPr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Oct. 10</w:t>
            </w:r>
            <w:r w:rsidRPr="00991D36">
              <w:rPr>
                <w:sz w:val="16"/>
                <w:szCs w:val="16"/>
              </w:rPr>
              <w:t xml:space="preserve"> – Reading Strategies in the Content Areas</w:t>
            </w:r>
          </w:p>
          <w:p w:rsidR="00620EDC" w:rsidRPr="00991D36" w:rsidRDefault="00620EDC" w:rsidP="00576AFC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*SMS Computer Lab 4:15-7:15</w:t>
            </w:r>
          </w:p>
          <w:p w:rsidR="00620EDC" w:rsidRPr="00991D36" w:rsidRDefault="00620EDC" w:rsidP="00576AFC">
            <w:pPr>
              <w:rPr>
                <w:sz w:val="16"/>
                <w:szCs w:val="16"/>
              </w:rPr>
            </w:pPr>
          </w:p>
          <w:p w:rsidR="0030384E" w:rsidRPr="00991D36" w:rsidRDefault="00620EDC" w:rsidP="0030384E">
            <w:pPr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Oct. 24</w:t>
            </w:r>
            <w:r w:rsidRPr="00991D36">
              <w:rPr>
                <w:sz w:val="16"/>
                <w:szCs w:val="16"/>
              </w:rPr>
              <w:t xml:space="preserve"> –</w:t>
            </w:r>
            <w:r w:rsidR="0030384E" w:rsidRPr="00991D36">
              <w:rPr>
                <w:sz w:val="16"/>
                <w:szCs w:val="16"/>
              </w:rPr>
              <w:t xml:space="preserve">Test Taking Strategies </w:t>
            </w:r>
          </w:p>
          <w:p w:rsidR="0030384E" w:rsidRPr="00991D36" w:rsidRDefault="0030384E" w:rsidP="0030384E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*SMS Computer Lab 4:15-7:15</w:t>
            </w:r>
          </w:p>
          <w:p w:rsidR="0030384E" w:rsidRPr="00991D36" w:rsidRDefault="0030384E" w:rsidP="0030384E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4B4D7B" w:rsidRPr="00991D36" w:rsidRDefault="004B4D7B" w:rsidP="00DA3D4E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DC570A" w:rsidRPr="00991D36" w:rsidRDefault="00DC570A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March 13</w:t>
            </w:r>
            <w:r w:rsidRPr="00991D36">
              <w:rPr>
                <w:sz w:val="16"/>
                <w:szCs w:val="16"/>
              </w:rPr>
              <w:t xml:space="preserve"> - Implications for Students with Disabilities </w:t>
            </w:r>
          </w:p>
          <w:p w:rsidR="00DC570A" w:rsidRDefault="00DC570A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*Stagecoach Library 4:15-7:15</w:t>
            </w:r>
          </w:p>
          <w:p w:rsidR="0030333E" w:rsidRDefault="0030333E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30333E" w:rsidRDefault="0030333E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30333E">
              <w:rPr>
                <w:b/>
                <w:sz w:val="16"/>
                <w:szCs w:val="16"/>
                <w:u w:val="single"/>
              </w:rPr>
              <w:t>March 27</w:t>
            </w:r>
            <w:r>
              <w:rPr>
                <w:sz w:val="16"/>
                <w:szCs w:val="16"/>
              </w:rPr>
              <w:t xml:space="preserve"> – Create Your Own Professional Development</w:t>
            </w:r>
          </w:p>
          <w:p w:rsidR="0030333E" w:rsidRPr="00991D36" w:rsidRDefault="0030333E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*Stagecoach Library 4:15-5:15</w:t>
            </w:r>
          </w:p>
          <w:p w:rsidR="00DC570A" w:rsidRPr="00991D36" w:rsidRDefault="00DC570A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576AFC" w:rsidRPr="00991D36" w:rsidRDefault="00576AFC" w:rsidP="006B1448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331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28"/>
              <w:gridCol w:w="358"/>
              <w:gridCol w:w="358"/>
              <w:gridCol w:w="364"/>
            </w:tblGrid>
            <w:tr w:rsidR="004B4D7B" w:rsidRPr="00991D36" w:rsidTr="00991D36">
              <w:trPr>
                <w:trHeight w:val="360"/>
                <w:jc w:val="center"/>
              </w:trPr>
              <w:tc>
                <w:tcPr>
                  <w:tcW w:w="2331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4B4D7B" w:rsidRPr="00991D36" w:rsidRDefault="004B4D7B" w:rsidP="00DA3D4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MARCH</w:t>
                  </w:r>
                </w:p>
              </w:tc>
            </w:tr>
            <w:tr w:rsidR="004B4D7B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proofErr w:type="spellStart"/>
                  <w:r w:rsidRPr="00991D36">
                    <w:rPr>
                      <w:sz w:val="16"/>
                      <w:szCs w:val="16"/>
                    </w:rPr>
                    <w:t>Th</w:t>
                  </w:r>
                  <w:proofErr w:type="spellEnd"/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4B4D7B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4B4D7B" w:rsidRPr="00991D36" w:rsidTr="00991D36">
        <w:trPr>
          <w:trHeight w:val="2168"/>
        </w:trPr>
        <w:tc>
          <w:tcPr>
            <w:tcW w:w="23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4B4D7B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4B4D7B" w:rsidRPr="00991D36" w:rsidRDefault="004B4D7B" w:rsidP="00DA3D4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NOVEMBER</w:t>
                  </w:r>
                </w:p>
              </w:tc>
            </w:tr>
            <w:tr w:rsidR="004B4D7B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proofErr w:type="spellStart"/>
                  <w:r w:rsidRPr="00991D36">
                    <w:rPr>
                      <w:sz w:val="16"/>
                      <w:szCs w:val="16"/>
                    </w:rPr>
                    <w:t>Th</w:t>
                  </w:r>
                  <w:proofErr w:type="spellEnd"/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jc w:val="left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30384E" w:rsidRPr="00991D36" w:rsidRDefault="0030384E" w:rsidP="0030384E">
            <w:pPr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Nov. 7</w:t>
            </w:r>
            <w:r w:rsidRPr="00991D36">
              <w:rPr>
                <w:sz w:val="16"/>
                <w:szCs w:val="16"/>
              </w:rPr>
              <w:t xml:space="preserve"> -  Effective Group Management</w:t>
            </w:r>
          </w:p>
          <w:p w:rsidR="0030384E" w:rsidRPr="00991D36" w:rsidRDefault="0030384E" w:rsidP="0030384E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*Stagecoach Library 4:15-7:15</w:t>
            </w:r>
          </w:p>
          <w:p w:rsidR="00C12EA8" w:rsidRPr="00991D36" w:rsidRDefault="00C12EA8" w:rsidP="0030384E">
            <w:pPr>
              <w:rPr>
                <w:sz w:val="16"/>
                <w:szCs w:val="16"/>
              </w:rPr>
            </w:pPr>
          </w:p>
          <w:p w:rsidR="00C12EA8" w:rsidRPr="00991D36" w:rsidRDefault="00991D36" w:rsidP="0030384E">
            <w:pPr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Nov. 28</w:t>
            </w:r>
            <w:r w:rsidR="00C12EA8" w:rsidRPr="00991D36">
              <w:rPr>
                <w:sz w:val="16"/>
                <w:szCs w:val="16"/>
              </w:rPr>
              <w:t xml:space="preserve"> – Time on Task/Teacher Praise</w:t>
            </w:r>
          </w:p>
          <w:p w:rsidR="00C12EA8" w:rsidRPr="00991D36" w:rsidRDefault="00C12EA8" w:rsidP="0030384E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*Stagecoach Library 4:15-7:15</w:t>
            </w:r>
          </w:p>
          <w:p w:rsidR="00DC570A" w:rsidRPr="00991D36" w:rsidRDefault="00DC570A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30384E" w:rsidRPr="00991D36" w:rsidRDefault="0030384E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4B4D7B" w:rsidRPr="00991D36" w:rsidRDefault="004B4D7B" w:rsidP="00DA3D4E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30333E" w:rsidRDefault="0030333E" w:rsidP="00666ECD">
            <w:pPr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April 10 –</w:t>
            </w:r>
            <w:r>
              <w:rPr>
                <w:sz w:val="16"/>
                <w:szCs w:val="16"/>
              </w:rPr>
              <w:t>Create Your Own Professional Development Part 2</w:t>
            </w:r>
          </w:p>
          <w:p w:rsidR="0030333E" w:rsidRPr="0030333E" w:rsidRDefault="0030333E" w:rsidP="00666E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*Stagecoach Library 4:15-5:15</w:t>
            </w:r>
          </w:p>
          <w:p w:rsidR="0030333E" w:rsidRDefault="0030333E" w:rsidP="00666ECD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30333E" w:rsidRDefault="0030333E" w:rsidP="00666ECD">
            <w:pPr>
              <w:rPr>
                <w:b/>
                <w:i/>
                <w:sz w:val="16"/>
                <w:szCs w:val="16"/>
                <w:u w:val="single"/>
              </w:rPr>
            </w:pPr>
          </w:p>
          <w:p w:rsidR="00521A97" w:rsidRPr="00991D36" w:rsidRDefault="00DC570A" w:rsidP="00666ECD">
            <w:pPr>
              <w:rPr>
                <w:b/>
                <w:i/>
                <w:sz w:val="16"/>
                <w:szCs w:val="16"/>
                <w:u w:val="single"/>
              </w:rPr>
            </w:pPr>
            <w:r w:rsidRPr="00991D36">
              <w:rPr>
                <w:b/>
                <w:i/>
                <w:sz w:val="16"/>
                <w:szCs w:val="16"/>
                <w:u w:val="single"/>
              </w:rPr>
              <w:t>April 16 - *Tuesday</w:t>
            </w:r>
          </w:p>
          <w:p w:rsidR="00DC570A" w:rsidRPr="00991D36" w:rsidRDefault="00DC570A" w:rsidP="00666ECD">
            <w:pPr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Pizza Party 6:00 PM at MCTA AND Board of Education Meeting 7:00PM at NHS Library</w:t>
            </w:r>
          </w:p>
          <w:p w:rsidR="00991D36" w:rsidRPr="00991D36" w:rsidRDefault="00991D36" w:rsidP="00666ECD">
            <w:pPr>
              <w:rPr>
                <w:sz w:val="16"/>
                <w:szCs w:val="16"/>
              </w:rPr>
            </w:pPr>
          </w:p>
        </w:tc>
        <w:tc>
          <w:tcPr>
            <w:tcW w:w="24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4B4D7B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4B4D7B" w:rsidRPr="00991D36" w:rsidRDefault="004B4D7B" w:rsidP="00DA3D4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APRIL</w:t>
                  </w:r>
                </w:p>
              </w:tc>
            </w:tr>
            <w:tr w:rsidR="004B4D7B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proofErr w:type="spellStart"/>
                  <w:r w:rsidRPr="00991D36">
                    <w:rPr>
                      <w:sz w:val="16"/>
                      <w:szCs w:val="16"/>
                    </w:rPr>
                    <w:t>Th</w:t>
                  </w:r>
                  <w:proofErr w:type="spellEnd"/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8D7A6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8D7A6B" w:rsidRPr="00991D36" w:rsidRDefault="008D7A6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8D7A6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8D7A6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8D7A6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8D7A6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8D7A6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8D7A6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4B4D7B" w:rsidRPr="00991D36" w:rsidTr="00991D36">
        <w:trPr>
          <w:trHeight w:val="2391"/>
        </w:trPr>
        <w:tc>
          <w:tcPr>
            <w:tcW w:w="23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9D6EE8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DECEMBER</w:t>
                  </w:r>
                </w:p>
              </w:tc>
            </w:tr>
            <w:tr w:rsidR="009D6EE8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proofErr w:type="spellStart"/>
                  <w:r w:rsidRPr="00991D36">
                    <w:rPr>
                      <w:b/>
                      <w:bCs/>
                      <w:sz w:val="16"/>
                      <w:szCs w:val="16"/>
                    </w:rPr>
                    <w:t>Th</w:t>
                  </w:r>
                  <w:proofErr w:type="spellEnd"/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b/>
                      <w:bCs/>
                      <w:sz w:val="16"/>
                      <w:szCs w:val="16"/>
                    </w:rPr>
                  </w:pPr>
                  <w:r w:rsidRPr="00991D36">
                    <w:rPr>
                      <w:b/>
                      <w:bCs/>
                      <w:sz w:val="16"/>
                      <w:szCs w:val="16"/>
                    </w:rPr>
                    <w:t>S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trike/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</w:tr>
            <w:tr w:rsidR="009D6EE8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9D6EE8" w:rsidRPr="00991D36" w:rsidRDefault="009D6EE8" w:rsidP="009D6EE8">
                  <w:pPr>
                    <w:pStyle w:val="CalendarInformation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DC570A" w:rsidRPr="00991D36" w:rsidRDefault="0030384E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Dec</w:t>
            </w:r>
            <w:r w:rsidR="00C12EA8" w:rsidRPr="00991D36">
              <w:rPr>
                <w:b/>
                <w:sz w:val="16"/>
                <w:szCs w:val="16"/>
                <w:u w:val="single"/>
              </w:rPr>
              <w:t xml:space="preserve">. </w:t>
            </w:r>
            <w:r w:rsidR="00991D36" w:rsidRPr="00991D36">
              <w:rPr>
                <w:b/>
                <w:sz w:val="16"/>
                <w:szCs w:val="16"/>
                <w:u w:val="single"/>
              </w:rPr>
              <w:t>12</w:t>
            </w:r>
            <w:r w:rsidR="00C12EA8" w:rsidRPr="00991D36">
              <w:rPr>
                <w:b/>
                <w:sz w:val="16"/>
                <w:szCs w:val="16"/>
                <w:u w:val="single"/>
              </w:rPr>
              <w:t xml:space="preserve"> –</w:t>
            </w:r>
            <w:r w:rsidR="00DC570A" w:rsidRPr="00991D36">
              <w:rPr>
                <w:sz w:val="16"/>
                <w:szCs w:val="16"/>
              </w:rPr>
              <w:t xml:space="preserve"> Considerations for Students with Disabilities</w:t>
            </w:r>
          </w:p>
          <w:p w:rsidR="00DC570A" w:rsidRPr="00991D36" w:rsidRDefault="00DC570A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*Stagecoach Library 4:15-7:15</w:t>
            </w:r>
          </w:p>
          <w:p w:rsidR="00C12EA8" w:rsidRPr="00991D36" w:rsidRDefault="00C12EA8" w:rsidP="00DC570A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4B4D7B" w:rsidRPr="00991D36" w:rsidRDefault="004B4D7B" w:rsidP="00DA3D4E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521A97" w:rsidRPr="00991D36" w:rsidRDefault="00991D36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 xml:space="preserve">May </w:t>
            </w:r>
            <w:r w:rsidR="0030333E">
              <w:rPr>
                <w:b/>
                <w:sz w:val="16"/>
                <w:szCs w:val="16"/>
                <w:u w:val="single"/>
              </w:rPr>
              <w:t>1</w:t>
            </w:r>
            <w:r w:rsidRPr="00991D36">
              <w:rPr>
                <w:sz w:val="16"/>
                <w:szCs w:val="16"/>
              </w:rPr>
              <w:t xml:space="preserve"> – Authentic Learning/Student Engagement</w:t>
            </w:r>
          </w:p>
          <w:p w:rsidR="00991D36" w:rsidRDefault="00991D36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*SMS Computer Lab 4:15-7:15</w:t>
            </w:r>
          </w:p>
          <w:p w:rsidR="0030333E" w:rsidRDefault="0030333E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30333E" w:rsidRDefault="0030333E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30333E">
              <w:rPr>
                <w:b/>
                <w:sz w:val="16"/>
                <w:szCs w:val="16"/>
                <w:u w:val="single"/>
              </w:rPr>
              <w:t>May 15 –</w:t>
            </w:r>
            <w:r>
              <w:rPr>
                <w:sz w:val="16"/>
                <w:szCs w:val="16"/>
              </w:rPr>
              <w:t xml:space="preserve"> Interactive Direct Instruction </w:t>
            </w:r>
          </w:p>
          <w:p w:rsidR="0030333E" w:rsidRDefault="0030333E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*Stagecoach Library 4:15-7:15</w:t>
            </w:r>
          </w:p>
          <w:p w:rsidR="0030333E" w:rsidRDefault="0030333E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30333E" w:rsidRDefault="0030333E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30333E">
              <w:rPr>
                <w:b/>
                <w:sz w:val="16"/>
                <w:szCs w:val="16"/>
                <w:u w:val="single"/>
              </w:rPr>
              <w:t>May 29 –</w:t>
            </w:r>
            <w:r>
              <w:rPr>
                <w:sz w:val="16"/>
                <w:szCs w:val="16"/>
              </w:rPr>
              <w:t xml:space="preserve"> Interactive Direct Instruction Part 2</w:t>
            </w:r>
          </w:p>
          <w:p w:rsidR="0030333E" w:rsidRPr="00991D36" w:rsidRDefault="0030333E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*Stagecoach 4:15-7:15</w:t>
            </w:r>
          </w:p>
        </w:tc>
        <w:tc>
          <w:tcPr>
            <w:tcW w:w="24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4B4D7B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4B4D7B" w:rsidRPr="00991D36" w:rsidRDefault="004B4D7B" w:rsidP="00DA3D4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MAY</w:t>
                  </w:r>
                </w:p>
              </w:tc>
            </w:tr>
            <w:tr w:rsidR="004B4D7B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  <w:tr w:rsidR="004B4D7B" w:rsidRPr="00991D36" w:rsidTr="00991D36">
        <w:trPr>
          <w:trHeight w:val="2310"/>
        </w:trPr>
        <w:tc>
          <w:tcPr>
            <w:tcW w:w="235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4B4D7B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4B4D7B" w:rsidRPr="00991D36" w:rsidRDefault="004B4D7B" w:rsidP="00DA3D4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JANUARY</w:t>
                  </w:r>
                </w:p>
              </w:tc>
            </w:tr>
            <w:tr w:rsidR="004B4D7B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000000" w:themeFill="text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655229">
                    <w:rPr>
                      <w:sz w:val="16"/>
                      <w:szCs w:val="16"/>
                      <w:shd w:val="clear" w:color="auto" w:fill="000000" w:themeFill="text1"/>
                    </w:rPr>
                    <w:t>2</w:t>
                  </w: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</w:tr>
            <w:tr w:rsidR="004B4D7B" w:rsidRPr="00991D36" w:rsidTr="00655229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  <w:tc>
          <w:tcPr>
            <w:tcW w:w="2707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:rsidR="00B27A9F" w:rsidRPr="00991D36" w:rsidRDefault="00C12EA8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Jan. 9</w:t>
            </w:r>
            <w:r w:rsidR="0030333E">
              <w:rPr>
                <w:sz w:val="16"/>
                <w:szCs w:val="16"/>
              </w:rPr>
              <w:t xml:space="preserve"> – </w:t>
            </w:r>
            <w:r w:rsidRPr="00991D36">
              <w:rPr>
                <w:sz w:val="16"/>
                <w:szCs w:val="16"/>
              </w:rPr>
              <w:t>Mid-Year Review</w:t>
            </w:r>
          </w:p>
          <w:p w:rsidR="00C12EA8" w:rsidRPr="00991D36" w:rsidRDefault="00C12EA8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*MCTA Office 4:15-7:15</w:t>
            </w:r>
          </w:p>
          <w:p w:rsidR="00C12EA8" w:rsidRPr="00991D36" w:rsidRDefault="00C12EA8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C12EA8" w:rsidRPr="00991D36" w:rsidRDefault="00C12EA8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Jan. 23</w:t>
            </w:r>
            <w:r w:rsidRPr="00991D36">
              <w:rPr>
                <w:sz w:val="16"/>
                <w:szCs w:val="16"/>
              </w:rPr>
              <w:t xml:space="preserve"> </w:t>
            </w:r>
            <w:r w:rsidR="00DC570A" w:rsidRPr="00991D36">
              <w:rPr>
                <w:sz w:val="16"/>
                <w:szCs w:val="16"/>
              </w:rPr>
              <w:t>–</w:t>
            </w:r>
            <w:r w:rsidRPr="00991D36">
              <w:rPr>
                <w:sz w:val="16"/>
                <w:szCs w:val="16"/>
              </w:rPr>
              <w:t xml:space="preserve"> </w:t>
            </w:r>
            <w:r w:rsidR="00DC570A" w:rsidRPr="00991D36">
              <w:rPr>
                <w:sz w:val="16"/>
                <w:szCs w:val="16"/>
              </w:rPr>
              <w:t>Increasing Rigor an Relevancy</w:t>
            </w:r>
          </w:p>
          <w:p w:rsidR="00DC570A" w:rsidRPr="00991D36" w:rsidRDefault="00DC570A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991D36">
              <w:rPr>
                <w:sz w:val="16"/>
                <w:szCs w:val="16"/>
              </w:rPr>
              <w:t>*SMS Computer Lab 4:15-7:15</w:t>
            </w:r>
          </w:p>
          <w:p w:rsidR="00991D36" w:rsidRPr="00991D36" w:rsidRDefault="00991D36" w:rsidP="00384687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:rsidR="00991D36" w:rsidRPr="00991D36" w:rsidRDefault="00991D36" w:rsidP="00384687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bookmarkStart w:id="0" w:name="_GoBack"/>
            <w:r w:rsidRPr="000E2F8D">
              <w:rPr>
                <w:b/>
                <w:sz w:val="16"/>
                <w:szCs w:val="16"/>
                <w:u w:val="single"/>
              </w:rPr>
              <w:t>Jan. 18</w:t>
            </w:r>
            <w:r w:rsidRPr="00991D36">
              <w:rPr>
                <w:b/>
                <w:sz w:val="16"/>
                <w:szCs w:val="16"/>
              </w:rPr>
              <w:t xml:space="preserve"> </w:t>
            </w:r>
            <w:bookmarkEnd w:id="0"/>
            <w:r w:rsidRPr="00991D36">
              <w:rPr>
                <w:b/>
                <w:sz w:val="16"/>
                <w:szCs w:val="16"/>
              </w:rPr>
              <w:t>– Mid-Year Intern Logs Due</w:t>
            </w:r>
          </w:p>
        </w:tc>
        <w:tc>
          <w:tcPr>
            <w:tcW w:w="236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4B4D7B" w:rsidRPr="00991D36" w:rsidRDefault="004B4D7B" w:rsidP="00DA3D4E">
            <w:pPr>
              <w:rPr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p w:rsidR="00B27A9F" w:rsidRPr="00991D36" w:rsidRDefault="00991D36" w:rsidP="006B1448">
            <w:pPr>
              <w:pStyle w:val="CalendarInformation"/>
              <w:framePr w:hSpace="0" w:wrap="auto" w:vAnchor="margin" w:hAnchor="text" w:xAlign="left" w:yAlign="inline"/>
              <w:rPr>
                <w:b/>
                <w:sz w:val="16"/>
                <w:szCs w:val="16"/>
              </w:rPr>
            </w:pPr>
            <w:r w:rsidRPr="00991D36">
              <w:rPr>
                <w:b/>
                <w:sz w:val="16"/>
                <w:szCs w:val="16"/>
                <w:u w:val="single"/>
              </w:rPr>
              <w:t>June 7</w:t>
            </w:r>
            <w:r w:rsidRPr="00991D36">
              <w:rPr>
                <w:b/>
                <w:sz w:val="16"/>
                <w:szCs w:val="16"/>
              </w:rPr>
              <w:t xml:space="preserve"> – End of the Year Intern Logs Due</w:t>
            </w:r>
          </w:p>
        </w:tc>
        <w:tc>
          <w:tcPr>
            <w:tcW w:w="2463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5"/>
            </w:tblGrid>
            <w:tr w:rsidR="004B4D7B" w:rsidRPr="00991D36" w:rsidTr="00991D36">
              <w:trPr>
                <w:trHeight w:val="360"/>
                <w:jc w:val="center"/>
              </w:trPr>
              <w:tc>
                <w:tcPr>
                  <w:tcW w:w="216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:rsidR="004B4D7B" w:rsidRPr="00991D36" w:rsidRDefault="004B4D7B" w:rsidP="00DA3D4E">
                  <w:pPr>
                    <w:pStyle w:val="Month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JUNE</w:t>
                  </w:r>
                </w:p>
              </w:tc>
            </w:tr>
            <w:tr w:rsidR="004B4D7B" w:rsidRPr="00991D36" w:rsidTr="00991D36">
              <w:trPr>
                <w:trHeight w:hRule="exact"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F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ysoftheweek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S</w:t>
                  </w:r>
                </w:p>
              </w:tc>
            </w:tr>
            <w:tr w:rsidR="004B4D7B" w:rsidRPr="00991D36" w:rsidTr="000E2F8D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4B4D7B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</w:t>
                  </w:r>
                </w:p>
              </w:tc>
            </w:tr>
            <w:tr w:rsidR="004B4D7B" w:rsidRPr="00991D36" w:rsidTr="000E2F8D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8</w:t>
                  </w:r>
                </w:p>
              </w:tc>
            </w:tr>
            <w:tr w:rsidR="004B4D7B" w:rsidRPr="00991D36" w:rsidTr="000E2F8D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15</w:t>
                  </w:r>
                </w:p>
              </w:tc>
            </w:tr>
            <w:tr w:rsidR="004B4D7B" w:rsidRPr="00991D36" w:rsidTr="000E2F8D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22</w:t>
                  </w:r>
                </w:p>
              </w:tc>
            </w:tr>
            <w:tr w:rsidR="004B4D7B" w:rsidRPr="00991D36" w:rsidTr="000E2F8D">
              <w:trPr>
                <w:trHeight w:val="270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FFFFFF" w:themeFill="background1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7E6E6" w:themeFill="background2"/>
                  <w:vAlign w:val="center"/>
                </w:tcPr>
                <w:p w:rsidR="004B4D7B" w:rsidRPr="00991D36" w:rsidRDefault="009D6EE8" w:rsidP="00DA3D4E">
                  <w:pPr>
                    <w:pStyle w:val="Dates"/>
                    <w:framePr w:hSpace="0" w:wrap="auto" w:vAnchor="margin" w:hAnchor="text" w:xAlign="left" w:yAlign="inline"/>
                    <w:rPr>
                      <w:sz w:val="16"/>
                      <w:szCs w:val="16"/>
                    </w:rPr>
                  </w:pPr>
                  <w:r w:rsidRPr="00991D36">
                    <w:rPr>
                      <w:sz w:val="16"/>
                      <w:szCs w:val="16"/>
                    </w:rPr>
                    <w:t>29</w:t>
                  </w:r>
                </w:p>
              </w:tc>
            </w:tr>
          </w:tbl>
          <w:p w:rsidR="004B4D7B" w:rsidRPr="00991D36" w:rsidRDefault="004B4D7B" w:rsidP="00DA3D4E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</w:tc>
      </w:tr>
    </w:tbl>
    <w:p w:rsidR="007B652F" w:rsidRPr="00991D36" w:rsidRDefault="007B652F">
      <w:pPr>
        <w:rPr>
          <w:sz w:val="16"/>
          <w:szCs w:val="16"/>
        </w:rPr>
      </w:pPr>
    </w:p>
    <w:sectPr w:rsidR="007B652F" w:rsidRPr="00991D3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E46" w:rsidRDefault="00C94E46" w:rsidP="002F71D9">
      <w:r>
        <w:separator/>
      </w:r>
    </w:p>
  </w:endnote>
  <w:endnote w:type="continuationSeparator" w:id="0">
    <w:p w:rsidR="00C94E46" w:rsidRDefault="00C94E46" w:rsidP="002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E46" w:rsidRDefault="00C94E46" w:rsidP="002F71D9">
      <w:r>
        <w:separator/>
      </w:r>
    </w:p>
  </w:footnote>
  <w:footnote w:type="continuationSeparator" w:id="0">
    <w:p w:rsidR="00C94E46" w:rsidRDefault="00C94E46" w:rsidP="002F71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AFC" w:rsidRPr="00C12EA8" w:rsidRDefault="00576AFC" w:rsidP="006415F3">
    <w:pPr>
      <w:pStyle w:val="Header"/>
      <w:jc w:val="center"/>
      <w:rPr>
        <w:b/>
      </w:rPr>
    </w:pPr>
    <w:r w:rsidRPr="00C12EA8">
      <w:rPr>
        <w:b/>
      </w:rPr>
      <w:t>201</w:t>
    </w:r>
    <w:r w:rsidR="006B1448" w:rsidRPr="00C12EA8">
      <w:rPr>
        <w:b/>
      </w:rPr>
      <w:t>8</w:t>
    </w:r>
    <w:r w:rsidRPr="00C12EA8">
      <w:rPr>
        <w:b/>
      </w:rPr>
      <w:t>-201</w:t>
    </w:r>
    <w:r w:rsidR="006B1448" w:rsidRPr="00C12EA8">
      <w:rPr>
        <w:b/>
      </w:rPr>
      <w:t>9</w:t>
    </w:r>
    <w:r w:rsidRPr="00C12EA8">
      <w:rPr>
        <w:b/>
      </w:rPr>
      <w:t xml:space="preserve"> Course Calendar</w:t>
    </w:r>
  </w:p>
  <w:p w:rsidR="00576AFC" w:rsidRDefault="00576A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6249AD"/>
    <w:multiLevelType w:val="hybridMultilevel"/>
    <w:tmpl w:val="710C5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D0A87"/>
    <w:multiLevelType w:val="hybridMultilevel"/>
    <w:tmpl w:val="BBD6B77E"/>
    <w:lvl w:ilvl="0" w:tplc="820691B2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0480C"/>
    <w:multiLevelType w:val="hybridMultilevel"/>
    <w:tmpl w:val="10B6524E"/>
    <w:lvl w:ilvl="0" w:tplc="54C4531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C6A4B"/>
    <w:multiLevelType w:val="hybridMultilevel"/>
    <w:tmpl w:val="6890C1E8"/>
    <w:lvl w:ilvl="0" w:tplc="D83C1606">
      <w:numFmt w:val="bullet"/>
      <w:lvlText w:val=""/>
      <w:lvlJc w:val="left"/>
      <w:pPr>
        <w:ind w:left="720" w:hanging="360"/>
      </w:pPr>
      <w:rPr>
        <w:rFonts w:ascii="Symbol" w:eastAsia="Times New Roman" w:hAnsi="Symbol" w:cs="Century Goth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7B"/>
    <w:rsid w:val="0000298D"/>
    <w:rsid w:val="000341E6"/>
    <w:rsid w:val="00046F20"/>
    <w:rsid w:val="00083B80"/>
    <w:rsid w:val="000C78F5"/>
    <w:rsid w:val="000E2F8D"/>
    <w:rsid w:val="000F482A"/>
    <w:rsid w:val="0019102D"/>
    <w:rsid w:val="001A2B0D"/>
    <w:rsid w:val="001C03A4"/>
    <w:rsid w:val="002256AE"/>
    <w:rsid w:val="002D6A1F"/>
    <w:rsid w:val="002F71D9"/>
    <w:rsid w:val="0030333E"/>
    <w:rsid w:val="0030384E"/>
    <w:rsid w:val="00384687"/>
    <w:rsid w:val="003F370D"/>
    <w:rsid w:val="00401C2F"/>
    <w:rsid w:val="00432759"/>
    <w:rsid w:val="004B4D7B"/>
    <w:rsid w:val="004B4F41"/>
    <w:rsid w:val="00521A97"/>
    <w:rsid w:val="00556445"/>
    <w:rsid w:val="00564F66"/>
    <w:rsid w:val="00576AFC"/>
    <w:rsid w:val="00584AE0"/>
    <w:rsid w:val="005B1E60"/>
    <w:rsid w:val="00620EDC"/>
    <w:rsid w:val="006415F3"/>
    <w:rsid w:val="00655229"/>
    <w:rsid w:val="00663DB6"/>
    <w:rsid w:val="00666ECD"/>
    <w:rsid w:val="006A474A"/>
    <w:rsid w:val="006B1448"/>
    <w:rsid w:val="007B652F"/>
    <w:rsid w:val="0082389E"/>
    <w:rsid w:val="0083544D"/>
    <w:rsid w:val="0087095D"/>
    <w:rsid w:val="008D7A6B"/>
    <w:rsid w:val="008F1787"/>
    <w:rsid w:val="00933F61"/>
    <w:rsid w:val="009468B2"/>
    <w:rsid w:val="00991D36"/>
    <w:rsid w:val="009A6D1E"/>
    <w:rsid w:val="009D5132"/>
    <w:rsid w:val="009D6B79"/>
    <w:rsid w:val="009D6EE8"/>
    <w:rsid w:val="009E1ABB"/>
    <w:rsid w:val="00A03E04"/>
    <w:rsid w:val="00A47E55"/>
    <w:rsid w:val="00B27A9F"/>
    <w:rsid w:val="00BA2A63"/>
    <w:rsid w:val="00BB1FC0"/>
    <w:rsid w:val="00C12EA8"/>
    <w:rsid w:val="00C94E46"/>
    <w:rsid w:val="00CD5205"/>
    <w:rsid w:val="00CE2C30"/>
    <w:rsid w:val="00D72281"/>
    <w:rsid w:val="00DA3D4E"/>
    <w:rsid w:val="00DB0FD4"/>
    <w:rsid w:val="00DC570A"/>
    <w:rsid w:val="00DC68C8"/>
    <w:rsid w:val="00F7581E"/>
    <w:rsid w:val="00FB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62B95-9AB6-4ABD-9B32-47BA103F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D7B"/>
    <w:pPr>
      <w:spacing w:after="0" w:line="240" w:lineRule="auto"/>
    </w:pPr>
    <w:rPr>
      <w:rFonts w:ascii="Century Gothic" w:eastAsia="Times New Roman" w:hAnsi="Century Gothic" w:cs="Century Gothi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99"/>
    <w:rsid w:val="004B4D7B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4B4D7B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4B4D7B"/>
    <w:pPr>
      <w:framePr w:hSpace="187" w:wrap="auto" w:vAnchor="page" w:hAnchor="page" w:xAlign="center" w:y="1441"/>
      <w:tabs>
        <w:tab w:val="left" w:pos="576"/>
      </w:tabs>
    </w:pPr>
    <w:rPr>
      <w:sz w:val="15"/>
      <w:szCs w:val="15"/>
    </w:rPr>
  </w:style>
  <w:style w:type="character" w:customStyle="1" w:styleId="CalendarInformationChar">
    <w:name w:val="Calendar Information Char"/>
    <w:link w:val="CalendarInformation"/>
    <w:uiPriority w:val="99"/>
    <w:locked/>
    <w:rsid w:val="004B4D7B"/>
    <w:rPr>
      <w:rFonts w:ascii="Century Gothic" w:eastAsia="Times New Roman" w:hAnsi="Century Gothic" w:cs="Century Gothic"/>
      <w:sz w:val="15"/>
      <w:szCs w:val="15"/>
    </w:rPr>
  </w:style>
  <w:style w:type="paragraph" w:customStyle="1" w:styleId="Dates">
    <w:name w:val="Dates"/>
    <w:basedOn w:val="Normal"/>
    <w:uiPriority w:val="99"/>
    <w:rsid w:val="004B4D7B"/>
    <w:pPr>
      <w:framePr w:hSpace="187" w:wrap="auto" w:vAnchor="page" w:hAnchor="page" w:xAlign="center" w:y="1441"/>
      <w:jc w:val="center"/>
    </w:pPr>
    <w:rPr>
      <w:sz w:val="14"/>
      <w:szCs w:val="14"/>
    </w:rPr>
  </w:style>
  <w:style w:type="character" w:styleId="PlaceholderText">
    <w:name w:val="Placeholder Text"/>
    <w:basedOn w:val="DefaultParagraphFont"/>
    <w:uiPriority w:val="99"/>
    <w:semiHidden/>
    <w:rsid w:val="002F71D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D9"/>
    <w:rPr>
      <w:rFonts w:ascii="Century Gothic" w:eastAsia="Times New Roman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D9"/>
    <w:rPr>
      <w:rFonts w:ascii="Century Gothic" w:eastAsia="Times New Roman" w:hAnsi="Century Gothic" w:cs="Century Gothic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1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E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1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MCTA</dc:creator>
  <cp:keywords/>
  <dc:description/>
  <cp:lastModifiedBy>MCTA</cp:lastModifiedBy>
  <cp:revision>5</cp:revision>
  <cp:lastPrinted>2018-08-08T14:48:00Z</cp:lastPrinted>
  <dcterms:created xsi:type="dcterms:W3CDTF">2018-08-06T14:31:00Z</dcterms:created>
  <dcterms:modified xsi:type="dcterms:W3CDTF">2018-08-08T14:48:00Z</dcterms:modified>
</cp:coreProperties>
</file>