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6B" w:rsidRPr="00A361E6" w:rsidRDefault="00B2376B" w:rsidP="00B2376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3/17</w:t>
      </w:r>
      <w:r w:rsidRPr="00A361E6">
        <w:rPr>
          <w:rFonts w:ascii="Arial" w:hAnsi="Arial" w:cs="Arial"/>
          <w:b/>
          <w:sz w:val="32"/>
          <w:szCs w:val="32"/>
          <w:u w:val="single"/>
        </w:rPr>
        <w:t>/19</w:t>
      </w:r>
    </w:p>
    <w:p w:rsidR="00B2376B" w:rsidRPr="00A361E6" w:rsidRDefault="00B2376B" w:rsidP="00B2376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Romans 8:1-8, 31-39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During World War II, a passenger ship set sail from Great Britain,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headed for port in New York City.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Captain of the ship, being afraid of enemy vessels,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sought the advice and guidance of the British Admiral.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Admiral calmly assured the captain that no matter what happens,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 he should be sure to sail his ship straight ahead.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Admiral insisted: "Do not take any detours -- sail the ship straight ahead --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continue on-ward, heading straight towards the intended mark."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several days of sailing across the Atlantic Ocean,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which was undeniably filled with submarines and enemy vessels of all kinds,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 Captain spotted an enemy destroyer off his forward bow.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Nervously he grasped the radio handset and called for assistance.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Admiral's calm voice replied: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"Keep on straight, do not detour, just sail the ship straight ahead.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Everything will be just fine. Just keep on going - straight ahead."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Captain followed the Admiral's advice, in spite of his concern for the safety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of his ship and the passengers on board.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Finally, after a several more days,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the ship pulled safely into the harbor of New York City.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Shortly after docking, the great British battleship "Man-of-War"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pulled into port behind the passenger vessel.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Captain realized that while he did not see the British Battleship, she was there,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always with him, always standing by ready to come to his defense,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should it prove necessary.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crossing had always been secure,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 because of </w:t>
      </w:r>
      <w:r>
        <w:rPr>
          <w:rFonts w:ascii="Arial" w:hAnsi="Arial" w:cs="Arial"/>
          <w:color w:val="222222"/>
        </w:rPr>
        <w:t xml:space="preserve">the </w:t>
      </w:r>
      <w:r>
        <w:rPr>
          <w:rFonts w:ascii="Arial" w:hAnsi="Arial" w:cs="Arial"/>
          <w:color w:val="222222"/>
        </w:rPr>
        <w:t>presence and protection of the battleship.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face many difficulties, and problems, and dangers throughout our lives.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living within God's love and protection, we are secure in his presence,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Even when we cannot see him, or feel him with us.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day, Charles Spurgeon was walking through the English countryside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with a friend.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As they strolled along, the evangelist noticed a barn with a weather vane on its roof. 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the top of the vane were the words: GOD IS LOVE.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Spurgeon remarked to his companion that he thought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this was a rather inappropriate place for such a message.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“Weather vanes are changeable," he said, "but God's love is constant.”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"I don't agree with you about those words, Charles," replied his friend.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"You misunderstood the meaning.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 sign is indicating a great truth: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Regardless of which way the wind blows, God is love."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is unchanging.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love has not changed.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love for us will never change, no matter what happens in our lives.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God is for us, it makes all the difference.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humans can easily become discouraged.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 even feel as if God is against us.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often suffer from feelings of rejection and condemnation.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in Jesus all that changes.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Living in God's Love and forgiveness we discover God really is for us.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was a teacher who made a great difference in the lives of her students.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wasn't because she was the smartest teacher, although she was very intelligent.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wasn't because she was the most fun and entertaining teacher,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although she had a good sense of humor.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 reason she was so successful was because her students knew she was "for them".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expected a lot from her students.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could be hard on them when they didn't live up to their potential.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But she let them know all the time it was because she wanted the very best for them. 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she was for them.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students knew no matter how difficult the subject was, she was rooting for them,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she would stick with them, and keep teaching them,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until they grasped the subject.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wouldn't quit until they understood completely.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God is for us, who can be against us?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matter what or who comes against us, God is still for us.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never abandons us, or leaves us on our own</w:t>
      </w:r>
      <w:r w:rsidR="002A5C2E">
        <w:rPr>
          <w:rFonts w:ascii="Arial" w:hAnsi="Arial" w:cs="Arial"/>
          <w:color w:val="222222"/>
        </w:rPr>
        <w:t>.</w:t>
      </w:r>
    </w:p>
    <w:p w:rsidR="00B2376B" w:rsidRDefault="002A5C2E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never quits or gives up on us.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Paul wrote to the Christians in Rome, they were new Christians.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However, some thought their lives were going to be a path of ease and luxury.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Very quickly they learned the opposite, due to the persecution of Christians by Rome.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pointed out to them that we are all more than conquerors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because Jesus loves us so much.</w:t>
      </w:r>
    </w:p>
    <w:p w:rsidR="00B2376B" w:rsidRDefault="002A5C2E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has</w:t>
      </w:r>
      <w:r w:rsidR="00B2376B">
        <w:rPr>
          <w:rFonts w:ascii="Arial" w:hAnsi="Arial" w:cs="Arial"/>
          <w:color w:val="222222"/>
        </w:rPr>
        <w:t xml:space="preserve"> won the battle against sin and death.</w:t>
      </w:r>
    </w:p>
    <w:p w:rsidR="00B2376B" w:rsidRDefault="002A5C2E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His love for us will</w:t>
      </w:r>
      <w:r w:rsidR="00B2376B">
        <w:rPr>
          <w:rFonts w:ascii="Arial" w:hAnsi="Arial" w:cs="Arial"/>
          <w:color w:val="222222"/>
        </w:rPr>
        <w:t xml:space="preserve"> never fail.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is always with us. And he is always for us.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if God is for us, who can be against us?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Nothing can separate us from the love of God.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one can separate us from his love.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Persecution, or trouble, or hardships, or dangers, cannot change that.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Nothing and no one can separate us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from the love of God which is in Christ Jesus our Lord.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matter what, God is for us</w:t>
      </w:r>
      <w:r w:rsidR="002A5C2E">
        <w:rPr>
          <w:rFonts w:ascii="Arial" w:hAnsi="Arial" w:cs="Arial"/>
          <w:color w:val="222222"/>
        </w:rPr>
        <w:t>, and with us</w:t>
      </w:r>
      <w:r>
        <w:rPr>
          <w:rFonts w:ascii="Arial" w:hAnsi="Arial" w:cs="Arial"/>
          <w:color w:val="222222"/>
        </w:rPr>
        <w:t>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Since we have been justified through faith,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we have peace with God through our Lord Jesus Christ.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keeps no record of wrongs.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died for us. While we were still sinners he died for us.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He was raised to life for us.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Nothing can ever separate us from God's love.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is for us, and his love will never end.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Robert Ingersoll and Lew Wallace were friends.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both scoffed at the Bible as being the inspired Word of God.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both insisted it was only a human creation, full of mistakes and myths.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day Wallace said to Ingersoll,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“I'm going to study the Bible and write a book that will destroy it.”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Ingersoll agreed that would be a good idea.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as he read the Bible, and studied the Bible, Wallace discovered Jesus.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found Jesus as his Savior.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discovered God's love, and forgiveness, and a peace he had never known before.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Instead of writing a book which would destroy the Bible,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 he wrote the book entitled Ben </w:t>
      </w:r>
      <w:proofErr w:type="spellStart"/>
      <w:r>
        <w:rPr>
          <w:rFonts w:ascii="Arial" w:hAnsi="Arial" w:cs="Arial"/>
          <w:color w:val="222222"/>
        </w:rPr>
        <w:t>Hur</w:t>
      </w:r>
      <w:proofErr w:type="spellEnd"/>
      <w:r>
        <w:rPr>
          <w:rFonts w:ascii="Arial" w:hAnsi="Arial" w:cs="Arial"/>
          <w:color w:val="222222"/>
        </w:rPr>
        <w:t>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 book which has led many to faith in Christ.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Wallace learned the Bible was not a book which was difficult to read and understand.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not simply a human creation, full of mistakes and myths.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Bible revealed God's love and plan for humanity.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Its central message is: GOD LOVES YOU!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loves me this I know, for the Bible tells me so.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we could simply remember every day God loves us,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God is for us, and no matter which way the wind blows,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God loves and cares for us.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a Gospel meeting a lost and hurting woman was looking for help.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evangelist leading the meeting quoted many Bible verses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and assured her of God's love and forgiveness.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led her to simply take God at His Word,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and to depend upon Christ for the remission of sin.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went home rejoicing, and at peace.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But the next morning </w:t>
      </w:r>
      <w:r w:rsidR="002A5C2E">
        <w:rPr>
          <w:rFonts w:ascii="Arial" w:hAnsi="Arial" w:cs="Arial"/>
          <w:color w:val="222222"/>
        </w:rPr>
        <w:t xml:space="preserve">she </w:t>
      </w:r>
      <w:r>
        <w:rPr>
          <w:rFonts w:ascii="Arial" w:hAnsi="Arial" w:cs="Arial"/>
          <w:color w:val="222222"/>
        </w:rPr>
        <w:t>came downstairs uneasy and anxious.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 son</w:t>
      </w:r>
      <w:r w:rsidR="002A5C2E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who had been with her in the meeting the night before,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asked, "Mom, what is troubling you?"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mother wiped tears from her eyes and said: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"Last night I felt that I was saved. But now it seems like a dream.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I don't feel God's love, and strength, and forgiveness, anymore."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asked, " Why not? Has the Bible changed since last night?"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“No, of course not," She answered. "But I guess I have.”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"Well, maybe we should read the Bible some more," He said.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mother saw the wisdom of her son.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did read the Bible more. Often with her son.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Gradually she was able to believe God's Word without regard to her feelings.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Together she and her son, realized the Bible never changed.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God's love and forgiveness never changed.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Even our feelings, and doubts cannot separate us from God's love.</w:t>
      </w:r>
    </w:p>
    <w:p w:rsid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81AC4" w:rsidRPr="00B2376B" w:rsidRDefault="00B2376B" w:rsidP="00B2376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  <w:bookmarkStart w:id="0" w:name="_GoBack"/>
      <w:bookmarkEnd w:id="0"/>
    </w:p>
    <w:sectPr w:rsidR="00281AC4" w:rsidRPr="00B2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6B"/>
    <w:rsid w:val="00281AC4"/>
    <w:rsid w:val="002A5C2E"/>
    <w:rsid w:val="00B2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1CF6"/>
  <w15:chartTrackingRefBased/>
  <w15:docId w15:val="{8DF44003-20BA-4F83-9AFD-B89D16D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76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2019-03-19T23:59:00Z</dcterms:created>
  <dcterms:modified xsi:type="dcterms:W3CDTF">2019-03-20T00:13:00Z</dcterms:modified>
</cp:coreProperties>
</file>