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72" w:rsidRDefault="007D5772" w:rsidP="007D5772">
      <w:pPr>
        <w:spacing w:after="240"/>
        <w:rPr>
          <w:rFonts w:ascii="Arial" w:hAnsi="Arial" w:cs="Arial"/>
          <w:color w:val="000000"/>
          <w:sz w:val="18"/>
          <w:szCs w:val="18"/>
          <w:lang w:val="en-US"/>
        </w:rPr>
      </w:pPr>
      <w:r>
        <w:rPr>
          <w:rFonts w:ascii="Arial" w:hAnsi="Arial" w:cs="Arial"/>
          <w:b/>
          <w:i/>
          <w:noProof/>
          <w:color w:val="367481"/>
          <w:sz w:val="36"/>
          <w:szCs w:val="36"/>
        </w:rPr>
        <w:t>READING</w:t>
      </w:r>
      <w:bookmarkStart w:id="0" w:name="_GoBack"/>
      <w:bookmarkEnd w:id="0"/>
      <w:r>
        <w:rPr>
          <w:rFonts w:ascii="Arial" w:hAnsi="Arial" w:cs="Arial"/>
          <w:color w:val="000000"/>
          <w:sz w:val="18"/>
          <w:szCs w:val="18"/>
          <w:lang w:val="en-US"/>
        </w:rPr>
        <w:br/>
      </w:r>
      <w:r>
        <w:rPr>
          <w:rFonts w:ascii="Arial" w:hAnsi="Arial" w:cs="Arial"/>
          <w:color w:val="000000"/>
          <w:sz w:val="18"/>
          <w:szCs w:val="18"/>
          <w:lang w:val="en-US"/>
        </w:rPr>
        <w:br/>
      </w:r>
      <w:hyperlink r:id="rId5" w:history="1">
        <w:r>
          <w:rPr>
            <w:rStyle w:val="Hyperlink"/>
            <w:rFonts w:ascii="Arial" w:hAnsi="Arial" w:cs="Arial"/>
            <w:lang w:val="en-US"/>
          </w:rPr>
          <w:t>Nouns</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 fun video about nouns, and how they are used for things, animals, people, and places. The </w:t>
      </w:r>
      <w:proofErr w:type="spellStart"/>
      <w:r>
        <w:rPr>
          <w:rStyle w:val="ms-rtefontsize-31"/>
          <w:rFonts w:ascii="Arial" w:hAnsi="Arial" w:cs="Arial"/>
          <w:color w:val="000000"/>
          <w:lang w:val="en-US"/>
        </w:rPr>
        <w:t>ide</w:t>
      </w:r>
      <w:proofErr w:type="spellEnd"/>
      <w:r>
        <w:rPr>
          <w:rStyle w:val="ms-rtefontsize-31"/>
          <w:rFonts w:ascii="Arial" w:hAnsi="Arial" w:cs="Arial"/>
          <w:color w:val="000000"/>
          <w:lang w:val="en-US"/>
        </w:rPr>
        <w:t xml:space="preserve"> of proper nouns is introduced. </w:t>
      </w:r>
      <w:r>
        <w:rPr>
          <w:rFonts w:ascii="Arial" w:hAnsi="Arial" w:cs="Arial"/>
          <w:color w:val="000000"/>
          <w:lang w:val="en-US"/>
        </w:rPr>
        <w:br/>
      </w:r>
      <w:r>
        <w:rPr>
          <w:rFonts w:ascii="Arial" w:hAnsi="Arial" w:cs="Arial"/>
          <w:color w:val="000000"/>
          <w:lang w:val="en-US"/>
        </w:rPr>
        <w:br/>
      </w:r>
      <w:hyperlink r:id="rId6" w:history="1">
        <w:r>
          <w:rPr>
            <w:rStyle w:val="Hyperlink"/>
            <w:rFonts w:ascii="Arial" w:hAnsi="Arial" w:cs="Arial"/>
            <w:lang w:val="en-US"/>
          </w:rPr>
          <w:t>Fiction &amp; Non-Fiction</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 basic site demonstrating the difference between fiction and non-fiction. There are four stories to read or listen to, and then students can decide if they are fiction or non-fiction. </w:t>
      </w:r>
      <w:r>
        <w:rPr>
          <w:rFonts w:ascii="Arial" w:hAnsi="Arial" w:cs="Arial"/>
          <w:color w:val="000000"/>
          <w:lang w:val="en-US"/>
        </w:rPr>
        <w:br/>
      </w:r>
      <w:r>
        <w:rPr>
          <w:rFonts w:ascii="Arial" w:hAnsi="Arial" w:cs="Arial"/>
          <w:color w:val="000000"/>
          <w:lang w:val="en-US"/>
        </w:rPr>
        <w:br/>
      </w:r>
      <w:hyperlink r:id="rId7" w:history="1">
        <w:r>
          <w:rPr>
            <w:rStyle w:val="Hyperlink"/>
            <w:rFonts w:ascii="Arial" w:hAnsi="Arial" w:cs="Arial"/>
            <w:lang w:val="en-US"/>
          </w:rPr>
          <w:t>Abracadabra Reading</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Different interactive activities and stories that assist with learning to read. Each story has the option to choose to sound out difficult words so that kids can work on their vocabulary. </w:t>
      </w:r>
      <w:r>
        <w:rPr>
          <w:rFonts w:ascii="Arial" w:hAnsi="Arial" w:cs="Arial"/>
          <w:color w:val="000000"/>
          <w:lang w:val="en-US"/>
        </w:rPr>
        <w:br/>
      </w:r>
      <w:r>
        <w:rPr>
          <w:rFonts w:ascii="Arial" w:hAnsi="Arial" w:cs="Arial"/>
          <w:color w:val="000000"/>
          <w:lang w:val="en-US"/>
        </w:rPr>
        <w:br/>
      </w:r>
      <w:hyperlink r:id="rId8" w:anchor="/home" w:history="1">
        <w:r>
          <w:rPr>
            <w:rStyle w:val="Hyperlink"/>
            <w:rFonts w:ascii="Arial" w:hAnsi="Arial" w:cs="Arial"/>
            <w:lang w:val="en-US"/>
          </w:rPr>
          <w:t>Seussville</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Different stories, videos, characters, and games based off Dr. Seuss’s popular books. Includes material for educators and parents. </w:t>
      </w:r>
      <w:r>
        <w:rPr>
          <w:rFonts w:ascii="Arial" w:hAnsi="Arial" w:cs="Arial"/>
          <w:color w:val="000000"/>
          <w:lang w:val="en-US"/>
        </w:rPr>
        <w:br/>
      </w:r>
      <w:r>
        <w:rPr>
          <w:rFonts w:ascii="Arial" w:hAnsi="Arial" w:cs="Arial"/>
          <w:color w:val="000000"/>
          <w:lang w:val="en-US"/>
        </w:rPr>
        <w:br/>
      </w:r>
      <w:hyperlink r:id="rId9" w:history="1">
        <w:r>
          <w:rPr>
            <w:rStyle w:val="Hyperlink"/>
            <w:rFonts w:ascii="Arial" w:hAnsi="Arial" w:cs="Arial"/>
            <w:lang w:val="en-US"/>
          </w:rPr>
          <w:t>Literacy</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Some fun games to help with learning to read and write. Featuring: phonics, rhyming, spelling, pronouns, punctuation, alphabetical order, joining words, and making sentences. </w:t>
      </w:r>
      <w:r>
        <w:rPr>
          <w:rFonts w:ascii="Arial" w:hAnsi="Arial" w:cs="Arial"/>
          <w:color w:val="000000"/>
          <w:lang w:val="en-US"/>
        </w:rPr>
        <w:br/>
      </w:r>
      <w:r>
        <w:rPr>
          <w:rFonts w:ascii="Arial" w:hAnsi="Arial" w:cs="Arial"/>
          <w:color w:val="000000"/>
          <w:lang w:val="en-US"/>
        </w:rPr>
        <w:br/>
      </w:r>
      <w:hyperlink r:id="rId10" w:history="1">
        <w:proofErr w:type="spellStart"/>
        <w:r>
          <w:rPr>
            <w:rStyle w:val="Hyperlink"/>
            <w:rFonts w:ascii="Arial" w:hAnsi="Arial" w:cs="Arial"/>
            <w:lang w:val="en-US"/>
          </w:rPr>
          <w:t>Starfall</w:t>
        </w:r>
        <w:proofErr w:type="spellEnd"/>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Games and resources for learning to read. Phonics, read-</w:t>
      </w:r>
      <w:proofErr w:type="spellStart"/>
      <w:r>
        <w:rPr>
          <w:rStyle w:val="ms-rtefontsize-31"/>
          <w:rFonts w:ascii="Arial" w:hAnsi="Arial" w:cs="Arial"/>
          <w:color w:val="000000"/>
          <w:lang w:val="en-US"/>
        </w:rPr>
        <w:t>alongs</w:t>
      </w:r>
      <w:proofErr w:type="spellEnd"/>
      <w:r>
        <w:rPr>
          <w:rStyle w:val="ms-rtefontsize-31"/>
          <w:rFonts w:ascii="Arial" w:hAnsi="Arial" w:cs="Arial"/>
          <w:color w:val="000000"/>
          <w:lang w:val="en-US"/>
        </w:rPr>
        <w:t xml:space="preserve">, all sorted by skills. </w:t>
      </w:r>
      <w:r>
        <w:rPr>
          <w:rFonts w:ascii="Arial" w:hAnsi="Arial" w:cs="Arial"/>
          <w:color w:val="000000"/>
          <w:lang w:val="en-US"/>
        </w:rPr>
        <w:br/>
      </w:r>
      <w:r>
        <w:rPr>
          <w:rFonts w:ascii="Arial" w:hAnsi="Arial" w:cs="Arial"/>
          <w:color w:val="000000"/>
          <w:lang w:val="en-US"/>
        </w:rPr>
        <w:br/>
      </w:r>
      <w:hyperlink r:id="rId11" w:history="1">
        <w:r>
          <w:rPr>
            <w:rStyle w:val="Hyperlink"/>
            <w:rFonts w:ascii="Arial" w:hAnsi="Arial" w:cs="Arial"/>
            <w:lang w:val="en-US"/>
          </w:rPr>
          <w:t>Sesame Street</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Games, videos, playlists, and the Muppets help kids with learning. </w:t>
      </w:r>
      <w:r>
        <w:rPr>
          <w:rFonts w:ascii="Arial" w:hAnsi="Arial" w:cs="Arial"/>
          <w:color w:val="000000"/>
          <w:lang w:val="en-US"/>
        </w:rPr>
        <w:br/>
      </w:r>
      <w:r>
        <w:rPr>
          <w:rFonts w:ascii="Arial" w:hAnsi="Arial" w:cs="Arial"/>
          <w:color w:val="000000"/>
          <w:lang w:val="en-US"/>
        </w:rPr>
        <w:br/>
      </w:r>
      <w:hyperlink r:id="rId12" w:history="1">
        <w:r>
          <w:rPr>
            <w:rStyle w:val="Hyperlink"/>
            <w:rFonts w:ascii="Arial" w:hAnsi="Arial" w:cs="Arial"/>
            <w:lang w:val="en-US"/>
          </w:rPr>
          <w:t>Pete the Cat</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The author’s site for the popular Pete the Cat series, with downloadable activities, songs, and some little video clips that go along with some of the books. </w:t>
      </w:r>
    </w:p>
    <w:p w:rsidR="007D5772" w:rsidRDefault="007D5772" w:rsidP="007D5772">
      <w:pPr>
        <w:spacing w:after="0"/>
        <w:rPr>
          <w:rFonts w:ascii="Arial" w:hAnsi="Arial" w:cs="Arial"/>
          <w:color w:val="000000"/>
          <w:sz w:val="18"/>
          <w:szCs w:val="18"/>
          <w:lang w:val="en-US"/>
        </w:rPr>
      </w:pPr>
      <w:r>
        <w:rPr>
          <w:rFonts w:ascii="Arial" w:hAnsi="Arial" w:cs="Arial"/>
          <w:color w:val="000000"/>
          <w:sz w:val="18"/>
          <w:szCs w:val="18"/>
          <w:lang w:val="en-US"/>
        </w:rPr>
        <w:pict>
          <v:rect id="_x0000_i1025" style="width:0;height:.75pt" o:hralign="center" o:hrstd="t" o:hrnoshade="t" o:hr="t" fillcolor="#dbdbdb" stroked="f"/>
        </w:pict>
      </w:r>
    </w:p>
    <w:p w:rsidR="007D5772" w:rsidRDefault="007D5772" w:rsidP="007D5772">
      <w:pPr>
        <w:spacing w:after="240"/>
        <w:rPr>
          <w:rFonts w:ascii="Arial" w:hAnsi="Arial" w:cs="Arial"/>
          <w:color w:val="000000"/>
          <w:sz w:val="18"/>
          <w:szCs w:val="18"/>
          <w:lang w:val="en-US"/>
        </w:rPr>
      </w:pPr>
      <w:r>
        <w:rPr>
          <w:rFonts w:ascii="Arial" w:hAnsi="Arial" w:cs="Arial"/>
          <w:color w:val="000000"/>
          <w:sz w:val="18"/>
          <w:szCs w:val="18"/>
          <w:lang w:val="en-US"/>
        </w:rPr>
        <w:br/>
      </w:r>
      <w:r w:rsidRPr="007D5772">
        <w:rPr>
          <w:rFonts w:ascii="Arial" w:hAnsi="Arial" w:cs="Arial"/>
          <w:b/>
          <w:i/>
          <w:noProof/>
          <w:color w:val="367481"/>
          <w:sz w:val="36"/>
          <w:szCs w:val="36"/>
        </w:rPr>
        <w:t>SCIENCE</w:t>
      </w:r>
      <w:r>
        <w:rPr>
          <w:rFonts w:ascii="Arial" w:hAnsi="Arial" w:cs="Arial"/>
          <w:color w:val="000000"/>
          <w:sz w:val="18"/>
          <w:szCs w:val="18"/>
          <w:lang w:val="en-US"/>
        </w:rPr>
        <w:br/>
      </w:r>
      <w:r>
        <w:rPr>
          <w:rFonts w:ascii="Arial" w:hAnsi="Arial" w:cs="Arial"/>
          <w:color w:val="000000"/>
          <w:lang w:val="en-US"/>
        </w:rPr>
        <w:br/>
      </w:r>
      <w:hyperlink r:id="rId13" w:history="1">
        <w:r>
          <w:rPr>
            <w:rStyle w:val="Hyperlink"/>
            <w:rFonts w:ascii="Arial" w:hAnsi="Arial" w:cs="Arial"/>
            <w:lang w:val="en-US"/>
          </w:rPr>
          <w:t>Science Ages 6-7</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Activities from the BBC to help grade 1’s learn about different science topics. </w:t>
      </w:r>
      <w:r>
        <w:rPr>
          <w:rFonts w:ascii="Arial" w:hAnsi="Arial" w:cs="Arial"/>
          <w:color w:val="000000"/>
          <w:lang w:val="en-US"/>
        </w:rPr>
        <w:br/>
      </w:r>
      <w:r>
        <w:rPr>
          <w:rFonts w:ascii="Arial" w:hAnsi="Arial" w:cs="Arial"/>
          <w:color w:val="000000"/>
          <w:lang w:val="en-US"/>
        </w:rPr>
        <w:br/>
      </w:r>
      <w:hyperlink r:id="rId14" w:history="1">
        <w:r>
          <w:rPr>
            <w:rStyle w:val="Hyperlink"/>
            <w:rFonts w:ascii="Arial" w:hAnsi="Arial" w:cs="Arial"/>
            <w:lang w:val="en-US"/>
          </w:rPr>
          <w:t>Science Ages 5-6</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Activities from the BBC that help kindergarten children learn about different science concepts. </w:t>
      </w:r>
      <w:r>
        <w:rPr>
          <w:rFonts w:ascii="Arial" w:hAnsi="Arial" w:cs="Arial"/>
          <w:color w:val="000000"/>
          <w:lang w:val="en-US"/>
        </w:rPr>
        <w:br/>
      </w:r>
      <w:r>
        <w:rPr>
          <w:rFonts w:ascii="Arial" w:hAnsi="Arial" w:cs="Arial"/>
          <w:color w:val="000000"/>
          <w:lang w:val="en-US"/>
        </w:rPr>
        <w:br/>
      </w:r>
      <w:hyperlink r:id="rId15" w:history="1">
        <w:r>
          <w:rPr>
            <w:rStyle w:val="Hyperlink"/>
            <w:rFonts w:ascii="Arial" w:hAnsi="Arial" w:cs="Arial"/>
            <w:lang w:val="en-US"/>
          </w:rPr>
          <w:t>Ourselves</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Labeling parts of different animals, and the difference between living and non-living things. </w:t>
      </w:r>
      <w:r>
        <w:rPr>
          <w:rFonts w:ascii="Arial" w:hAnsi="Arial" w:cs="Arial"/>
          <w:color w:val="000000"/>
          <w:lang w:val="en-US"/>
        </w:rPr>
        <w:br/>
      </w:r>
      <w:r>
        <w:rPr>
          <w:rFonts w:ascii="Arial" w:hAnsi="Arial" w:cs="Arial"/>
          <w:color w:val="000000"/>
          <w:lang w:val="en-US"/>
        </w:rPr>
        <w:br/>
      </w:r>
      <w:hyperlink r:id="rId16" w:history="1">
        <w:r>
          <w:rPr>
            <w:rStyle w:val="Hyperlink"/>
            <w:rFonts w:ascii="Arial" w:hAnsi="Arial" w:cs="Arial"/>
            <w:lang w:val="en-US"/>
          </w:rPr>
          <w:t>K-1 Science</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Some little games that can help with some science concepts for younger grades. </w:t>
      </w:r>
    </w:p>
    <w:p w:rsidR="007D5772" w:rsidRDefault="007D5772" w:rsidP="007D5772">
      <w:pPr>
        <w:spacing w:after="0"/>
        <w:rPr>
          <w:rFonts w:ascii="Arial" w:hAnsi="Arial" w:cs="Arial"/>
          <w:color w:val="000000"/>
          <w:sz w:val="18"/>
          <w:szCs w:val="18"/>
          <w:lang w:val="en-US"/>
        </w:rPr>
      </w:pPr>
      <w:r>
        <w:rPr>
          <w:rFonts w:ascii="Arial" w:hAnsi="Arial" w:cs="Arial"/>
          <w:color w:val="000000"/>
          <w:sz w:val="18"/>
          <w:szCs w:val="18"/>
          <w:lang w:val="en-US"/>
        </w:rPr>
        <w:pict>
          <v:rect id="_x0000_i1026" style="width:0;height:.75pt" o:hralign="center" o:hrstd="t" o:hrnoshade="t" o:hr="t" fillcolor="#dbdbdb" stroked="f"/>
        </w:pict>
      </w:r>
    </w:p>
    <w:p w:rsidR="00CD64CA" w:rsidRPr="007D5772" w:rsidRDefault="007D5772" w:rsidP="007D5772">
      <w:r>
        <w:rPr>
          <w:rFonts w:ascii="Arial" w:hAnsi="Arial" w:cs="Arial"/>
          <w:color w:val="000000"/>
          <w:sz w:val="18"/>
          <w:szCs w:val="18"/>
          <w:lang w:val="en-US"/>
        </w:rPr>
        <w:br/>
      </w:r>
      <w:r w:rsidRPr="007D5772">
        <w:rPr>
          <w:rFonts w:ascii="Arial" w:hAnsi="Arial" w:cs="Arial"/>
          <w:b/>
          <w:i/>
          <w:noProof/>
          <w:color w:val="367481"/>
          <w:sz w:val="36"/>
          <w:szCs w:val="36"/>
        </w:rPr>
        <w:t>MATH</w:t>
      </w:r>
      <w:r>
        <w:rPr>
          <w:rFonts w:ascii="Arial" w:hAnsi="Arial" w:cs="Arial"/>
          <w:color w:val="000000"/>
          <w:sz w:val="18"/>
          <w:szCs w:val="18"/>
          <w:lang w:val="en-US"/>
        </w:rPr>
        <w:br/>
      </w:r>
      <w:r>
        <w:rPr>
          <w:rFonts w:ascii="Arial" w:hAnsi="Arial" w:cs="Arial"/>
          <w:color w:val="000000"/>
          <w:sz w:val="18"/>
          <w:szCs w:val="18"/>
          <w:lang w:val="en-US"/>
        </w:rPr>
        <w:br/>
      </w:r>
      <w:hyperlink r:id="rId17" w:history="1">
        <w:r>
          <w:rPr>
            <w:rStyle w:val="Hyperlink"/>
            <w:rFonts w:ascii="Arial" w:hAnsi="Arial" w:cs="Arial"/>
            <w:lang w:val="en-US"/>
          </w:rPr>
          <w:t>Grade 1 Math</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 collection of resources to help with first grade math topics. Includes activities and review articles for counting, addition, subtraction, numbers, measurement, and geometry. </w:t>
      </w:r>
      <w:r>
        <w:rPr>
          <w:rFonts w:ascii="Arial" w:hAnsi="Arial" w:cs="Arial"/>
          <w:color w:val="000000"/>
          <w:lang w:val="en-US"/>
        </w:rPr>
        <w:br/>
      </w:r>
      <w:r>
        <w:rPr>
          <w:rFonts w:ascii="Arial" w:hAnsi="Arial" w:cs="Arial"/>
          <w:color w:val="000000"/>
          <w:lang w:val="en-US"/>
        </w:rPr>
        <w:br/>
      </w:r>
      <w:hyperlink r:id="rId18" w:history="1">
        <w:r>
          <w:rPr>
            <w:rStyle w:val="Hyperlink"/>
            <w:rFonts w:ascii="Arial" w:hAnsi="Arial" w:cs="Arial"/>
            <w:lang w:val="en-US"/>
          </w:rPr>
          <w:t>BBC: Math Games</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Some little games that can help with learning about math. Addition, subtraction, multiplication, division, number ordering, place value, money, length, weight, and time. </w:t>
      </w:r>
      <w:r>
        <w:rPr>
          <w:rFonts w:ascii="Arial" w:hAnsi="Arial" w:cs="Arial"/>
          <w:color w:val="000000"/>
          <w:lang w:val="en-US"/>
        </w:rPr>
        <w:br/>
      </w:r>
      <w:r>
        <w:rPr>
          <w:rFonts w:ascii="Arial" w:hAnsi="Arial" w:cs="Arial"/>
          <w:color w:val="000000"/>
          <w:lang w:val="en-US"/>
        </w:rPr>
        <w:br/>
      </w:r>
      <w:hyperlink r:id="rId19" w:history="1">
        <w:r>
          <w:rPr>
            <w:rStyle w:val="Hyperlink"/>
            <w:rFonts w:ascii="Arial" w:hAnsi="Arial" w:cs="Arial"/>
            <w:lang w:val="en-US"/>
          </w:rPr>
          <w:t>Kindergarten Math</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 simple website with different math lessons and review topics to try with your child. </w:t>
      </w:r>
      <w:r>
        <w:rPr>
          <w:rFonts w:ascii="Arial" w:hAnsi="Arial" w:cs="Arial"/>
          <w:color w:val="000000"/>
          <w:lang w:val="en-US"/>
        </w:rPr>
        <w:br/>
      </w:r>
      <w:r>
        <w:rPr>
          <w:rFonts w:ascii="Arial" w:hAnsi="Arial" w:cs="Arial"/>
          <w:color w:val="000000"/>
          <w:lang w:val="en-US"/>
        </w:rPr>
        <w:br/>
      </w:r>
      <w:hyperlink r:id="rId20" w:history="1">
        <w:r>
          <w:rPr>
            <w:rStyle w:val="Hyperlink"/>
            <w:rFonts w:ascii="Arial" w:hAnsi="Arial" w:cs="Arial"/>
            <w:lang w:val="en-US"/>
          </w:rPr>
          <w:t>Kindergarten Math Topics</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 xml:space="preserve">A collection of activities and lessons for kindergarten math topics. </w:t>
      </w:r>
      <w:r>
        <w:rPr>
          <w:rFonts w:ascii="Arial" w:hAnsi="Arial" w:cs="Arial"/>
          <w:color w:val="000000"/>
          <w:lang w:val="en-US"/>
        </w:rPr>
        <w:br/>
      </w:r>
      <w:r>
        <w:rPr>
          <w:rFonts w:ascii="Arial" w:hAnsi="Arial" w:cs="Arial"/>
          <w:color w:val="000000"/>
          <w:lang w:val="en-US"/>
        </w:rPr>
        <w:br/>
      </w:r>
      <w:hyperlink r:id="rId21" w:history="1">
        <w:r>
          <w:rPr>
            <w:rStyle w:val="Hyperlink"/>
            <w:rFonts w:ascii="Arial" w:hAnsi="Arial" w:cs="Arial"/>
            <w:lang w:val="en-US"/>
          </w:rPr>
          <w:t>Basic Math</w:t>
        </w:r>
      </w:hyperlink>
      <w:r>
        <w:rPr>
          <w:rStyle w:val="ms-rtefontsize-31"/>
          <w:rFonts w:ascii="Arial" w:hAnsi="Arial" w:cs="Arial"/>
          <w:color w:val="000000"/>
          <w:lang w:val="en-US"/>
        </w:rPr>
        <w:t xml:space="preserve"> </w:t>
      </w:r>
      <w:r>
        <w:rPr>
          <w:rFonts w:ascii="Arial" w:hAnsi="Arial" w:cs="Arial"/>
          <w:color w:val="000000"/>
          <w:lang w:val="en-US"/>
        </w:rPr>
        <w:br/>
      </w:r>
      <w:r>
        <w:rPr>
          <w:rStyle w:val="ms-rtefontsize-31"/>
          <w:rFonts w:ascii="Arial" w:hAnsi="Arial" w:cs="Arial"/>
          <w:color w:val="000000"/>
          <w:lang w:val="en-US"/>
        </w:rPr>
        <w:t>A collection of activities and lessons for kindergarten students who need a review of basic math concepts.</w:t>
      </w:r>
    </w:p>
    <w:sectPr w:rsidR="00CD64CA" w:rsidRPr="007D5772" w:rsidSect="00D90119">
      <w:pgSz w:w="15876" w:h="24438" w:code="5"/>
      <w:pgMar w:top="284" w:right="850"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FB"/>
    <w:rsid w:val="002616CF"/>
    <w:rsid w:val="002E0D1B"/>
    <w:rsid w:val="00407A93"/>
    <w:rsid w:val="004A39C2"/>
    <w:rsid w:val="006206FB"/>
    <w:rsid w:val="007D5772"/>
    <w:rsid w:val="00CD64CA"/>
    <w:rsid w:val="00D9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B214"/>
  <w15:chartTrackingRefBased/>
  <w15:docId w15:val="{839F3F14-51B5-41FE-9EFC-43FE7BF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FB"/>
    <w:rPr>
      <w:color w:val="0563C1" w:themeColor="hyperlink"/>
      <w:u w:val="single"/>
    </w:rPr>
  </w:style>
  <w:style w:type="character" w:customStyle="1" w:styleId="ms-rtefontsize-31">
    <w:name w:val="ms-rtefontsize-31"/>
    <w:basedOn w:val="DefaultParagraphFont"/>
    <w:rsid w:val="00D901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6597">
      <w:bodyDiv w:val="1"/>
      <w:marLeft w:val="0"/>
      <w:marRight w:val="0"/>
      <w:marTop w:val="0"/>
      <w:marBottom w:val="0"/>
      <w:divBdr>
        <w:top w:val="none" w:sz="0" w:space="0" w:color="auto"/>
        <w:left w:val="none" w:sz="0" w:space="0" w:color="auto"/>
        <w:bottom w:val="none" w:sz="0" w:space="0" w:color="auto"/>
        <w:right w:val="none" w:sz="0" w:space="0" w:color="auto"/>
      </w:divBdr>
      <w:divsChild>
        <w:div w:id="893849618">
          <w:marLeft w:val="0"/>
          <w:marRight w:val="0"/>
          <w:marTop w:val="0"/>
          <w:marBottom w:val="0"/>
          <w:divBdr>
            <w:top w:val="none" w:sz="0" w:space="0" w:color="auto"/>
            <w:left w:val="none" w:sz="0" w:space="0" w:color="auto"/>
            <w:bottom w:val="none" w:sz="0" w:space="0" w:color="auto"/>
            <w:right w:val="none" w:sz="0" w:space="0" w:color="auto"/>
          </w:divBdr>
          <w:divsChild>
            <w:div w:id="1023096010">
              <w:marLeft w:val="0"/>
              <w:marRight w:val="0"/>
              <w:marTop w:val="0"/>
              <w:marBottom w:val="0"/>
              <w:divBdr>
                <w:top w:val="none" w:sz="0" w:space="0" w:color="auto"/>
                <w:left w:val="none" w:sz="0" w:space="0" w:color="auto"/>
                <w:bottom w:val="none" w:sz="0" w:space="0" w:color="auto"/>
                <w:right w:val="none" w:sz="0" w:space="0" w:color="auto"/>
              </w:divBdr>
              <w:divsChild>
                <w:div w:id="801579309">
                  <w:marLeft w:val="0"/>
                  <w:marRight w:val="0"/>
                  <w:marTop w:val="0"/>
                  <w:marBottom w:val="0"/>
                  <w:divBdr>
                    <w:top w:val="none" w:sz="0" w:space="0" w:color="auto"/>
                    <w:left w:val="none" w:sz="0" w:space="0" w:color="auto"/>
                    <w:bottom w:val="none" w:sz="0" w:space="0" w:color="auto"/>
                    <w:right w:val="none" w:sz="0" w:space="0" w:color="auto"/>
                  </w:divBdr>
                  <w:divsChild>
                    <w:div w:id="1159228548">
                      <w:marLeft w:val="0"/>
                      <w:marRight w:val="0"/>
                      <w:marTop w:val="0"/>
                      <w:marBottom w:val="0"/>
                      <w:divBdr>
                        <w:top w:val="none" w:sz="0" w:space="0" w:color="auto"/>
                        <w:left w:val="none" w:sz="0" w:space="0" w:color="auto"/>
                        <w:bottom w:val="none" w:sz="0" w:space="0" w:color="auto"/>
                        <w:right w:val="none" w:sz="0" w:space="0" w:color="auto"/>
                      </w:divBdr>
                      <w:divsChild>
                        <w:div w:id="336617570">
                          <w:marLeft w:val="0"/>
                          <w:marRight w:val="0"/>
                          <w:marTop w:val="0"/>
                          <w:marBottom w:val="0"/>
                          <w:divBdr>
                            <w:top w:val="none" w:sz="0" w:space="0" w:color="auto"/>
                            <w:left w:val="none" w:sz="0" w:space="0" w:color="auto"/>
                            <w:bottom w:val="none" w:sz="0" w:space="0" w:color="auto"/>
                            <w:right w:val="none" w:sz="0" w:space="0" w:color="auto"/>
                          </w:divBdr>
                          <w:divsChild>
                            <w:div w:id="945309605">
                              <w:marLeft w:val="0"/>
                              <w:marRight w:val="0"/>
                              <w:marTop w:val="0"/>
                              <w:marBottom w:val="0"/>
                              <w:divBdr>
                                <w:top w:val="none" w:sz="0" w:space="0" w:color="auto"/>
                                <w:left w:val="none" w:sz="0" w:space="0" w:color="auto"/>
                                <w:bottom w:val="none" w:sz="0" w:space="0" w:color="auto"/>
                                <w:right w:val="none" w:sz="0" w:space="0" w:color="auto"/>
                              </w:divBdr>
                              <w:divsChild>
                                <w:div w:id="1282764499">
                                  <w:marLeft w:val="0"/>
                                  <w:marRight w:val="0"/>
                                  <w:marTop w:val="0"/>
                                  <w:marBottom w:val="0"/>
                                  <w:divBdr>
                                    <w:top w:val="none" w:sz="0" w:space="0" w:color="auto"/>
                                    <w:left w:val="none" w:sz="0" w:space="0" w:color="auto"/>
                                    <w:bottom w:val="none" w:sz="0" w:space="0" w:color="auto"/>
                                    <w:right w:val="none" w:sz="0" w:space="0" w:color="auto"/>
                                  </w:divBdr>
                                  <w:divsChild>
                                    <w:div w:id="5147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ussville.com/" TargetMode="External"/><Relationship Id="rId13" Type="http://schemas.openxmlformats.org/officeDocument/2006/relationships/hyperlink" Target="http://www.bbc.co.uk/schools/scienceclips/ages/6_7/science_6_7.shtml" TargetMode="External"/><Relationship Id="rId18" Type="http://schemas.openxmlformats.org/officeDocument/2006/relationships/hyperlink" Target="http://www.bbc.co.uk/bitesize/ks1/maths/" TargetMode="External"/><Relationship Id="rId3" Type="http://schemas.openxmlformats.org/officeDocument/2006/relationships/settings" Target="settings.xml"/><Relationship Id="rId21" Type="http://schemas.openxmlformats.org/officeDocument/2006/relationships/hyperlink" Target="http://www.mathsisfun.com/links/curriculum-prekinder.html" TargetMode="External"/><Relationship Id="rId7" Type="http://schemas.openxmlformats.org/officeDocument/2006/relationships/hyperlink" Target="http://abralite.concordia.ca/" TargetMode="External"/><Relationship Id="rId12" Type="http://schemas.openxmlformats.org/officeDocument/2006/relationships/hyperlink" Target="http://harpercollinschildrens.com/feature/petethecat/" TargetMode="External"/><Relationship Id="rId17" Type="http://schemas.openxmlformats.org/officeDocument/2006/relationships/hyperlink" Target="http://www.mathsisfun.com/links/curriculum-year-1.html" TargetMode="External"/><Relationship Id="rId2" Type="http://schemas.openxmlformats.org/officeDocument/2006/relationships/styles" Target="styles.xml"/><Relationship Id="rId16" Type="http://schemas.openxmlformats.org/officeDocument/2006/relationships/hyperlink" Target="http://www.bbc.co.uk/bitesize/ks1/science/" TargetMode="External"/><Relationship Id="rId20" Type="http://schemas.openxmlformats.org/officeDocument/2006/relationships/hyperlink" Target="http://www.mathsisfun.com/links/curriculum-kindergarten.html" TargetMode="External"/><Relationship Id="rId1" Type="http://schemas.openxmlformats.org/officeDocument/2006/relationships/customXml" Target="../customXml/item1.xml"/><Relationship Id="rId6" Type="http://schemas.openxmlformats.org/officeDocument/2006/relationships/hyperlink" Target="http://www.studyzone.org/testprep/ela4/i/fictionnonp1st.cfm" TargetMode="External"/><Relationship Id="rId11" Type="http://schemas.openxmlformats.org/officeDocument/2006/relationships/hyperlink" Target="http://www.sesamestreet.org/" TargetMode="External"/><Relationship Id="rId5" Type="http://schemas.openxmlformats.org/officeDocument/2006/relationships/hyperlink" Target="http://www.brainpopjr.com/readingandwriting/word/nouns/zoom.weml" TargetMode="External"/><Relationship Id="rId15" Type="http://schemas.openxmlformats.org/officeDocument/2006/relationships/hyperlink" Target="http://www.bbc.co.uk/schools/scienceclips/ages/5_6/ourselves.shtml" TargetMode="External"/><Relationship Id="rId23" Type="http://schemas.openxmlformats.org/officeDocument/2006/relationships/theme" Target="theme/theme1.xml"/><Relationship Id="rId10" Type="http://schemas.openxmlformats.org/officeDocument/2006/relationships/hyperlink" Target="http://www.starfall.com/" TargetMode="External"/><Relationship Id="rId19" Type="http://schemas.openxmlformats.org/officeDocument/2006/relationships/hyperlink" Target="http://www.aaamath.com/b/kinder.htm" TargetMode="External"/><Relationship Id="rId4" Type="http://schemas.openxmlformats.org/officeDocument/2006/relationships/webSettings" Target="webSettings.xml"/><Relationship Id="rId9" Type="http://schemas.openxmlformats.org/officeDocument/2006/relationships/hyperlink" Target="http://www.bbc.co.uk/bitesize/ks1/literacy/" TargetMode="External"/><Relationship Id="rId14" Type="http://schemas.openxmlformats.org/officeDocument/2006/relationships/hyperlink" Target="http://www.bbc.co.uk/schools/scienceclips/ages/5_6/science_5_6.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4444-6A4E-40D2-9ACD-3197D3C1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2018-07-05T20:13:00Z</dcterms:created>
  <dcterms:modified xsi:type="dcterms:W3CDTF">2018-07-06T21:01:00Z</dcterms:modified>
</cp:coreProperties>
</file>