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224C" w14:textId="77777777" w:rsidR="00A61887" w:rsidRDefault="00A61887" w:rsidP="00AE64A5"/>
    <w:p w14:paraId="0F999A4D" w14:textId="14732652" w:rsidR="00053B90" w:rsidRDefault="00053B90" w:rsidP="00053B90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Source Sans Pro" w:hAnsi="Source Sans Pro"/>
          <w:color w:val="429298"/>
          <w:sz w:val="39"/>
          <w:szCs w:val="45"/>
        </w:rPr>
      </w:pPr>
      <w:r>
        <w:rPr>
          <w:rFonts w:ascii="Source Sans Pro" w:hAnsi="Source Sans Pro"/>
          <w:color w:val="429298"/>
          <w:sz w:val="39"/>
          <w:szCs w:val="45"/>
        </w:rPr>
        <w:t>Market</w:t>
      </w:r>
      <w:r w:rsidR="00D01DDC">
        <w:rPr>
          <w:rFonts w:ascii="Source Sans Pro" w:hAnsi="Source Sans Pro"/>
          <w:color w:val="429298"/>
          <w:sz w:val="39"/>
          <w:szCs w:val="45"/>
        </w:rPr>
        <w:t xml:space="preserve">ing </w:t>
      </w:r>
      <w:r>
        <w:rPr>
          <w:rFonts w:ascii="Source Sans Pro" w:hAnsi="Source Sans Pro"/>
          <w:color w:val="429298"/>
          <w:sz w:val="39"/>
          <w:szCs w:val="45"/>
        </w:rPr>
        <w:t>Research Intern</w:t>
      </w:r>
    </w:p>
    <w:p w14:paraId="45A42296" w14:textId="77777777" w:rsidR="00D01DDC" w:rsidRDefault="00053B90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D01DDC">
        <w:rPr>
          <w:sz w:val="24"/>
          <w:szCs w:val="24"/>
        </w:rPr>
        <w:t>VI E-Cell Tropical Telecom</w:t>
      </w:r>
      <w:r w:rsidRPr="00D01DDC">
        <w:rPr>
          <w:sz w:val="24"/>
          <w:szCs w:val="24"/>
        </w:rPr>
        <w:t xml:space="preserve"> Ltd.</w:t>
      </w:r>
      <w:r w:rsidR="00D01DDC">
        <w:rPr>
          <w:sz w:val="24"/>
          <w:szCs w:val="24"/>
        </w:rPr>
        <w:br/>
      </w:r>
      <w:r w:rsidR="00D01DDC" w:rsidRPr="00D01DDC">
        <w:rPr>
          <w:sz w:val="24"/>
          <w:szCs w:val="24"/>
        </w:rPr>
        <w:t xml:space="preserve">5521 </w:t>
      </w:r>
      <w:proofErr w:type="spellStart"/>
      <w:r w:rsidR="00D01DDC" w:rsidRPr="00D01DDC">
        <w:rPr>
          <w:sz w:val="24"/>
          <w:szCs w:val="24"/>
        </w:rPr>
        <w:t>Curaco</w:t>
      </w:r>
      <w:proofErr w:type="spellEnd"/>
      <w:r w:rsidR="00D01DDC" w:rsidRPr="00D01DDC">
        <w:rPr>
          <w:sz w:val="24"/>
          <w:szCs w:val="24"/>
        </w:rPr>
        <w:t xml:space="preserve"> </w:t>
      </w:r>
      <w:proofErr w:type="spellStart"/>
      <w:r w:rsidR="00D01DDC" w:rsidRPr="00D01DDC">
        <w:rPr>
          <w:sz w:val="24"/>
          <w:szCs w:val="24"/>
        </w:rPr>
        <w:t>Gade</w:t>
      </w:r>
      <w:proofErr w:type="spellEnd"/>
      <w:r w:rsidR="00D01DDC" w:rsidRPr="00D01DDC">
        <w:rPr>
          <w:sz w:val="24"/>
          <w:szCs w:val="24"/>
        </w:rPr>
        <w:t>, Suite 209</w:t>
      </w:r>
      <w:r w:rsidR="00D01DDC">
        <w:rPr>
          <w:sz w:val="24"/>
          <w:szCs w:val="24"/>
        </w:rPr>
        <w:br/>
      </w:r>
      <w:r w:rsidR="00D01DDC" w:rsidRPr="00D01DDC">
        <w:rPr>
          <w:sz w:val="24"/>
          <w:szCs w:val="24"/>
        </w:rPr>
        <w:t>St. Thomas, VI 00802</w:t>
      </w:r>
    </w:p>
    <w:p w14:paraId="167D1504" w14:textId="6F0709D8" w:rsidR="00053B90" w:rsidRPr="00D01DDC" w:rsidRDefault="00D01DDC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Eligibility:  </w:t>
      </w:r>
      <w:r>
        <w:rPr>
          <w:sz w:val="24"/>
          <w:szCs w:val="24"/>
        </w:rPr>
        <w:tab/>
        <w:t>University of the Virgin Islands (UVI) current students and recent grads</w:t>
      </w:r>
      <w:r>
        <w:rPr>
          <w:sz w:val="24"/>
          <w:szCs w:val="24"/>
        </w:rPr>
        <w:br/>
        <w:t xml:space="preserve">Type: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Part-time</w:t>
      </w:r>
      <w:r>
        <w:rPr>
          <w:sz w:val="24"/>
          <w:szCs w:val="24"/>
        </w:rPr>
        <w:br/>
        <w:t>Paid/Unpaid:</w:t>
      </w:r>
      <w:r>
        <w:rPr>
          <w:sz w:val="24"/>
          <w:szCs w:val="24"/>
        </w:rPr>
        <w:tab/>
        <w:t>Paid</w:t>
      </w:r>
      <w:r>
        <w:rPr>
          <w:sz w:val="24"/>
          <w:szCs w:val="24"/>
        </w:rPr>
        <w:br/>
        <w:t>Duration:</w:t>
      </w:r>
      <w:r>
        <w:rPr>
          <w:sz w:val="24"/>
          <w:szCs w:val="24"/>
        </w:rPr>
        <w:tab/>
        <w:t>3-6 months</w:t>
      </w:r>
      <w:r>
        <w:rPr>
          <w:sz w:val="24"/>
          <w:szCs w:val="24"/>
        </w:rPr>
        <w:br/>
        <w:t xml:space="preserve">Location: </w:t>
      </w:r>
      <w:r>
        <w:rPr>
          <w:sz w:val="24"/>
          <w:szCs w:val="24"/>
        </w:rPr>
        <w:tab/>
        <w:t>St. Thomas Corporate HQ</w:t>
      </w:r>
      <w:r>
        <w:rPr>
          <w:sz w:val="24"/>
          <w:szCs w:val="24"/>
        </w:rPr>
        <w:br/>
      </w:r>
      <w:r w:rsidR="00053B90" w:rsidRPr="00D01DDC">
        <w:rPr>
          <w:rFonts w:ascii="Source Sans Pro" w:hAnsi="Source Sans Pro"/>
          <w:color w:val="7E7C7C"/>
          <w:sz w:val="24"/>
          <w:szCs w:val="24"/>
        </w:rPr>
        <w:br/>
      </w:r>
      <w:r w:rsidR="00053B90">
        <w:rPr>
          <w:rFonts w:ascii="Times New Roman" w:hAnsi="Times New Roman"/>
          <w:sz w:val="24"/>
          <w:szCs w:val="24"/>
        </w:rPr>
        <w:pict w14:anchorId="67F4159C">
          <v:rect id="_x0000_i1025" style="width:468pt;height:.6pt" o:hrstd="t" o:hrnoshade="t" o:hr="t" fillcolor="#585858" stroked="f"/>
        </w:pict>
      </w:r>
    </w:p>
    <w:p w14:paraId="579BF08D" w14:textId="1150E0A7" w:rsidR="00053B90" w:rsidRPr="001C79C3" w:rsidRDefault="00053B90" w:rsidP="00053B90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Tropical Telecom is seeking a Market</w:t>
      </w:r>
      <w:r w:rsidR="00D01DDC" w:rsidRPr="001C79C3">
        <w:rPr>
          <w:sz w:val="24"/>
          <w:szCs w:val="24"/>
        </w:rPr>
        <w:t xml:space="preserve">ing </w:t>
      </w:r>
      <w:r w:rsidRPr="001C79C3">
        <w:rPr>
          <w:sz w:val="24"/>
          <w:szCs w:val="24"/>
        </w:rPr>
        <w:t xml:space="preserve">Research Intern to join </w:t>
      </w:r>
      <w:r w:rsidR="00D01DDC" w:rsidRPr="001C79C3">
        <w:rPr>
          <w:sz w:val="24"/>
          <w:szCs w:val="24"/>
        </w:rPr>
        <w:t>the</w:t>
      </w:r>
      <w:r w:rsidRPr="001C79C3">
        <w:rPr>
          <w:sz w:val="24"/>
          <w:szCs w:val="24"/>
        </w:rPr>
        <w:t xml:space="preserve"> tea</w:t>
      </w:r>
      <w:r w:rsidR="00D01DDC" w:rsidRPr="001C79C3">
        <w:rPr>
          <w:sz w:val="24"/>
          <w:szCs w:val="24"/>
        </w:rPr>
        <w:t>m</w:t>
      </w:r>
      <w:r w:rsidRPr="001C79C3">
        <w:rPr>
          <w:sz w:val="24"/>
          <w:szCs w:val="24"/>
        </w:rPr>
        <w:t xml:space="preserve">. He/she will responsible for supporting the </w:t>
      </w:r>
      <w:r w:rsidR="00D01DDC" w:rsidRPr="001C79C3">
        <w:rPr>
          <w:sz w:val="24"/>
          <w:szCs w:val="24"/>
        </w:rPr>
        <w:t>regional marketing and sales</w:t>
      </w:r>
      <w:r w:rsidRPr="001C79C3">
        <w:rPr>
          <w:sz w:val="24"/>
          <w:szCs w:val="24"/>
        </w:rPr>
        <w:t xml:space="preserve"> team</w:t>
      </w:r>
      <w:r w:rsidR="00D01DDC" w:rsidRPr="001C79C3">
        <w:rPr>
          <w:sz w:val="24"/>
          <w:szCs w:val="24"/>
        </w:rPr>
        <w:t>s</w:t>
      </w:r>
      <w:r w:rsidRPr="001C79C3">
        <w:rPr>
          <w:sz w:val="24"/>
          <w:szCs w:val="24"/>
        </w:rPr>
        <w:t>.</w:t>
      </w:r>
    </w:p>
    <w:p w14:paraId="1468309C" w14:textId="1D76F071" w:rsidR="00053B90" w:rsidRPr="001C79C3" w:rsidRDefault="00D01DDC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C79C3">
        <w:rPr>
          <w:sz w:val="24"/>
          <w:szCs w:val="24"/>
        </w:rPr>
        <w:t xml:space="preserve">About </w:t>
      </w:r>
      <w:r w:rsidR="00053B90" w:rsidRPr="001C79C3">
        <w:rPr>
          <w:sz w:val="24"/>
          <w:szCs w:val="24"/>
        </w:rPr>
        <w:t>VI E-Cell Tropical Telecom</w:t>
      </w:r>
      <w:r w:rsidRPr="001C79C3">
        <w:rPr>
          <w:sz w:val="24"/>
          <w:szCs w:val="24"/>
        </w:rPr>
        <w:t>:</w:t>
      </w:r>
      <w:r w:rsidRPr="001C79C3">
        <w:rPr>
          <w:sz w:val="24"/>
          <w:szCs w:val="24"/>
        </w:rPr>
        <w:br/>
      </w:r>
      <w:r w:rsidR="00053B90" w:rsidRPr="001C79C3">
        <w:rPr>
          <w:sz w:val="24"/>
          <w:szCs w:val="24"/>
        </w:rPr>
        <w:t xml:space="preserve">We are an investment and operating company with operations in the US Virgin Islands, US </w:t>
      </w:r>
      <w:r w:rsidRPr="001C79C3">
        <w:rPr>
          <w:sz w:val="24"/>
          <w:szCs w:val="24"/>
        </w:rPr>
        <w:t xml:space="preserve">mainland, </w:t>
      </w:r>
      <w:r w:rsidR="00053B90" w:rsidRPr="001C79C3">
        <w:rPr>
          <w:sz w:val="24"/>
          <w:szCs w:val="24"/>
        </w:rPr>
        <w:t>Haiti</w:t>
      </w:r>
      <w:r w:rsidRPr="001C79C3">
        <w:rPr>
          <w:sz w:val="24"/>
          <w:szCs w:val="24"/>
        </w:rPr>
        <w:t>, St. Lucia and St. Vincent and the Grenadines</w:t>
      </w:r>
      <w:r w:rsidR="00053B90" w:rsidRPr="001C79C3">
        <w:rPr>
          <w:sz w:val="24"/>
          <w:szCs w:val="24"/>
        </w:rPr>
        <w:t>. VI E-Cell Tropical Telecom operates primarily through its subsidiaries. VI E-Cell Tropical Telecom’s focus is on telecommunications in underserved and emerging markets with a focus on broadband, television, cellular and VoIP.  We also invest in and operate wireless infrastructure such as multi-tenant towers, collocation and connectivity. VI E-Cell Tropical Telecom is also a provider of telecom services to tax-advantaged companies in the US Virgin Islands</w:t>
      </w:r>
      <w:r w:rsidRPr="001C79C3">
        <w:rPr>
          <w:sz w:val="24"/>
          <w:szCs w:val="24"/>
        </w:rPr>
        <w:t xml:space="preserve"> as a tenant and partner of the UVI Research and Technology Park.</w:t>
      </w:r>
    </w:p>
    <w:p w14:paraId="14B3C859" w14:textId="77777777" w:rsidR="00053B90" w:rsidRPr="001C79C3" w:rsidRDefault="00053B90" w:rsidP="00053B90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Key Responsibilities:</w:t>
      </w:r>
    </w:p>
    <w:p w14:paraId="2967EA82" w14:textId="4E205A59" w:rsidR="00A5002C" w:rsidRPr="001C79C3" w:rsidRDefault="00053B90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Collect and analyze market data</w:t>
      </w:r>
      <w:r w:rsidR="00A5002C" w:rsidRPr="001C79C3">
        <w:rPr>
          <w:sz w:val="24"/>
          <w:szCs w:val="24"/>
        </w:rPr>
        <w:t xml:space="preserve">, </w:t>
      </w:r>
      <w:r w:rsidRPr="001C79C3">
        <w:rPr>
          <w:sz w:val="24"/>
          <w:szCs w:val="24"/>
        </w:rPr>
        <w:t>trends</w:t>
      </w:r>
      <w:r w:rsidR="00A5002C" w:rsidRPr="001C79C3">
        <w:rPr>
          <w:sz w:val="24"/>
          <w:szCs w:val="24"/>
        </w:rPr>
        <w:t xml:space="preserve"> and demographics</w:t>
      </w:r>
    </w:p>
    <w:p w14:paraId="5019C1FE" w14:textId="6193416A" w:rsidR="00053B90" w:rsidRPr="001C79C3" w:rsidRDefault="00A5002C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 xml:space="preserve">Competitive analysis </w:t>
      </w:r>
    </w:p>
    <w:p w14:paraId="073407F1" w14:textId="5402CBDD" w:rsidR="00053B90" w:rsidRPr="001C79C3" w:rsidRDefault="00A5002C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Prospective customer list development</w:t>
      </w:r>
    </w:p>
    <w:p w14:paraId="7CEE7965" w14:textId="59E38D15" w:rsidR="00053B90" w:rsidRPr="001C79C3" w:rsidRDefault="00053B90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Designing or assisting in the development of questionnaires</w:t>
      </w:r>
    </w:p>
    <w:p w14:paraId="63B4096E" w14:textId="20FDBA2D" w:rsidR="00053B90" w:rsidRPr="001C79C3" w:rsidRDefault="00053B90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Assist in development and execution of marketing campaigns and press releases</w:t>
      </w:r>
    </w:p>
    <w:p w14:paraId="0CDAB6FA" w14:textId="1E517E46" w:rsidR="00053B90" w:rsidRPr="001C79C3" w:rsidRDefault="00A5002C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Other related clerical and office tasks</w:t>
      </w:r>
    </w:p>
    <w:p w14:paraId="43086737" w14:textId="2D076901" w:rsidR="001C79C3" w:rsidRPr="001C79C3" w:rsidRDefault="00053B90" w:rsidP="001C79C3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 xml:space="preserve">If you are interested in joining our dynamic organization, we </w:t>
      </w:r>
      <w:r w:rsidR="001C79C3">
        <w:rPr>
          <w:sz w:val="24"/>
          <w:szCs w:val="24"/>
        </w:rPr>
        <w:t>look forward to speaking with you.</w:t>
      </w:r>
      <w:r w:rsidR="001C79C3">
        <w:rPr>
          <w:sz w:val="24"/>
          <w:szCs w:val="24"/>
        </w:rPr>
        <w:br/>
        <w:t xml:space="preserve">Apply to: </w:t>
      </w:r>
      <w:hyperlink r:id="rId7" w:history="1">
        <w:r w:rsidR="001C79C3" w:rsidRPr="00CB2307">
          <w:rPr>
            <w:rStyle w:val="Hyperlink"/>
            <w:sz w:val="24"/>
            <w:szCs w:val="24"/>
          </w:rPr>
          <w:t>info@tropicaltelecom.com</w:t>
        </w:r>
      </w:hyperlink>
      <w:r w:rsidR="001C79C3">
        <w:rPr>
          <w:sz w:val="24"/>
          <w:szCs w:val="24"/>
        </w:rPr>
        <w:t xml:space="preserve"> </w:t>
      </w:r>
      <w:bookmarkStart w:id="0" w:name="_GoBack"/>
      <w:bookmarkEnd w:id="0"/>
    </w:p>
    <w:sectPr w:rsidR="001C79C3" w:rsidRPr="001C79C3" w:rsidSect="0058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0DFBF" w14:textId="77777777" w:rsidR="006357C8" w:rsidRDefault="006357C8" w:rsidP="00581F39">
      <w:r>
        <w:separator/>
      </w:r>
    </w:p>
  </w:endnote>
  <w:endnote w:type="continuationSeparator" w:id="0">
    <w:p w14:paraId="330AE7C7" w14:textId="77777777" w:rsidR="006357C8" w:rsidRDefault="006357C8" w:rsidP="005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9C25C" w14:textId="77777777" w:rsidR="00464DE5" w:rsidRDefault="00464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E79" w14:textId="77777777" w:rsidR="00581F39" w:rsidRDefault="006357C8" w:rsidP="00581F39">
    <w:pPr>
      <w:pStyle w:val="Footer"/>
      <w:jc w:val="center"/>
      <w:rPr>
        <w:b/>
      </w:rPr>
    </w:pPr>
    <w:r>
      <w:rPr>
        <w:b/>
        <w:noProof/>
      </w:rPr>
      <w:pict w14:anchorId="53FAEA0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9pt;margin-top:7.25pt;width:540pt;height:0;flip:x;z-index:251658240" o:connectortype="straight" strokeweight="1.5pt"/>
      </w:pict>
    </w:r>
  </w:p>
  <w:p w14:paraId="568C40E5" w14:textId="77777777" w:rsidR="00581F39" w:rsidRDefault="00581F39" w:rsidP="00581F39">
    <w:pPr>
      <w:pStyle w:val="Footer"/>
      <w:jc w:val="center"/>
      <w:rPr>
        <w:b/>
      </w:rPr>
    </w:pPr>
    <w:r w:rsidRPr="00581F39">
      <w:rPr>
        <w:b/>
      </w:rPr>
      <w:t xml:space="preserve">Tropical </w:t>
    </w:r>
    <w:r w:rsidR="00036628">
      <w:rPr>
        <w:b/>
      </w:rPr>
      <w:t>Telecom</w:t>
    </w:r>
    <w:r w:rsidRPr="00581F39">
      <w:rPr>
        <w:b/>
      </w:rPr>
      <w:t xml:space="preserve"> Ltd.</w:t>
    </w:r>
  </w:p>
  <w:p w14:paraId="5DA28255" w14:textId="77777777" w:rsidR="00581F39" w:rsidRPr="00581F39" w:rsidRDefault="00581F39" w:rsidP="00581F39">
    <w:pPr>
      <w:pStyle w:val="Footer"/>
      <w:jc w:val="center"/>
      <w:rPr>
        <w:b/>
      </w:rPr>
    </w:pPr>
    <w:r w:rsidRPr="00581F39">
      <w:rPr>
        <w:b/>
      </w:rPr>
      <w:t xml:space="preserve">P.O. BOX </w:t>
    </w:r>
    <w:r w:rsidR="00464DE5">
      <w:rPr>
        <w:b/>
      </w:rPr>
      <w:t>7008</w:t>
    </w:r>
    <w:r>
      <w:rPr>
        <w:b/>
      </w:rPr>
      <w:t xml:space="preserve">, </w:t>
    </w:r>
    <w:r w:rsidRPr="00581F39">
      <w:rPr>
        <w:b/>
      </w:rPr>
      <w:t>ST. THOMAS, US VIRGIN ISLANDS</w:t>
    </w:r>
    <w:r>
      <w:rPr>
        <w:b/>
      </w:rPr>
      <w:t>,</w:t>
    </w:r>
    <w:r w:rsidRPr="00581F39">
      <w:rPr>
        <w:b/>
      </w:rPr>
      <w:t xml:space="preserve"> 00801</w:t>
    </w:r>
  </w:p>
  <w:p w14:paraId="3E6EDB5C" w14:textId="77777777" w:rsidR="00581F39" w:rsidRDefault="00581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3351" w14:textId="77777777" w:rsidR="00464DE5" w:rsidRDefault="0046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4F5C4" w14:textId="77777777" w:rsidR="006357C8" w:rsidRDefault="006357C8" w:rsidP="00581F39">
      <w:r>
        <w:separator/>
      </w:r>
    </w:p>
  </w:footnote>
  <w:footnote w:type="continuationSeparator" w:id="0">
    <w:p w14:paraId="0B56B550" w14:textId="77777777" w:rsidR="006357C8" w:rsidRDefault="006357C8" w:rsidP="005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AFFA" w14:textId="77777777" w:rsidR="00464DE5" w:rsidRDefault="00464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E9D5" w14:textId="77777777" w:rsidR="00AE64A5" w:rsidRPr="00397BF8" w:rsidRDefault="00036628" w:rsidP="00397BF8">
    <w:pPr>
      <w:pStyle w:val="Header"/>
      <w:jc w:val="center"/>
    </w:pPr>
    <w:r>
      <w:rPr>
        <w:noProof/>
      </w:rPr>
      <w:drawing>
        <wp:inline distT="0" distB="0" distL="0" distR="0" wp14:anchorId="2221FF95" wp14:editId="0D56BF70">
          <wp:extent cx="2105025" cy="492106"/>
          <wp:effectExtent l="19050" t="0" r="0" b="0"/>
          <wp:docPr id="2" name="Picture 1" descr="Tropical Telecom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pical Telecom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54" cy="4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01D2" w14:textId="77777777" w:rsidR="00464DE5" w:rsidRDefault="00464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335"/>
    <w:multiLevelType w:val="hybridMultilevel"/>
    <w:tmpl w:val="72FE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F19FC"/>
    <w:multiLevelType w:val="hybridMultilevel"/>
    <w:tmpl w:val="F266EB3E"/>
    <w:lvl w:ilvl="0" w:tplc="D15EAA4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A10DF9"/>
    <w:multiLevelType w:val="hybridMultilevel"/>
    <w:tmpl w:val="0854C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6DE7"/>
    <w:multiLevelType w:val="hybridMultilevel"/>
    <w:tmpl w:val="8312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B0494"/>
    <w:multiLevelType w:val="hybridMultilevel"/>
    <w:tmpl w:val="3536C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710BE"/>
    <w:multiLevelType w:val="multilevel"/>
    <w:tmpl w:val="F48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83E6E"/>
    <w:multiLevelType w:val="hybridMultilevel"/>
    <w:tmpl w:val="A178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2293"/>
    <w:multiLevelType w:val="hybridMultilevel"/>
    <w:tmpl w:val="6AA0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39"/>
    <w:rsid w:val="00026580"/>
    <w:rsid w:val="00036628"/>
    <w:rsid w:val="00053B90"/>
    <w:rsid w:val="000633CA"/>
    <w:rsid w:val="000A13A0"/>
    <w:rsid w:val="00100C09"/>
    <w:rsid w:val="00115CD6"/>
    <w:rsid w:val="001C79C3"/>
    <w:rsid w:val="00266A33"/>
    <w:rsid w:val="002758CB"/>
    <w:rsid w:val="00293941"/>
    <w:rsid w:val="00296C37"/>
    <w:rsid w:val="0032549B"/>
    <w:rsid w:val="00333462"/>
    <w:rsid w:val="00360C99"/>
    <w:rsid w:val="00397BF8"/>
    <w:rsid w:val="003A6695"/>
    <w:rsid w:val="003A74A8"/>
    <w:rsid w:val="00422C04"/>
    <w:rsid w:val="00441F3C"/>
    <w:rsid w:val="00457974"/>
    <w:rsid w:val="00464DE5"/>
    <w:rsid w:val="004947AB"/>
    <w:rsid w:val="004B6E6D"/>
    <w:rsid w:val="004C4824"/>
    <w:rsid w:val="004D334F"/>
    <w:rsid w:val="00510062"/>
    <w:rsid w:val="00534496"/>
    <w:rsid w:val="00581F39"/>
    <w:rsid w:val="006357C8"/>
    <w:rsid w:val="00650D36"/>
    <w:rsid w:val="00680D02"/>
    <w:rsid w:val="006B124A"/>
    <w:rsid w:val="006D50B1"/>
    <w:rsid w:val="00715BDF"/>
    <w:rsid w:val="0077630E"/>
    <w:rsid w:val="00785DD1"/>
    <w:rsid w:val="007B7CBB"/>
    <w:rsid w:val="007C7E67"/>
    <w:rsid w:val="00824245"/>
    <w:rsid w:val="008C2DB0"/>
    <w:rsid w:val="009001C9"/>
    <w:rsid w:val="00A5002C"/>
    <w:rsid w:val="00A61887"/>
    <w:rsid w:val="00AB2012"/>
    <w:rsid w:val="00AB5975"/>
    <w:rsid w:val="00AD1C5B"/>
    <w:rsid w:val="00AD43E6"/>
    <w:rsid w:val="00AE07AF"/>
    <w:rsid w:val="00AE3F19"/>
    <w:rsid w:val="00AE64A5"/>
    <w:rsid w:val="00AE6B44"/>
    <w:rsid w:val="00B944A6"/>
    <w:rsid w:val="00BB46D8"/>
    <w:rsid w:val="00BE0188"/>
    <w:rsid w:val="00C04530"/>
    <w:rsid w:val="00C17336"/>
    <w:rsid w:val="00C2157D"/>
    <w:rsid w:val="00CD6E98"/>
    <w:rsid w:val="00D01DDC"/>
    <w:rsid w:val="00D05536"/>
    <w:rsid w:val="00D11F5A"/>
    <w:rsid w:val="00D45F77"/>
    <w:rsid w:val="00D93088"/>
    <w:rsid w:val="00DC06AC"/>
    <w:rsid w:val="00DD5566"/>
    <w:rsid w:val="00DF7BAE"/>
    <w:rsid w:val="00EA3C46"/>
    <w:rsid w:val="00EA6E88"/>
    <w:rsid w:val="00EB7ADF"/>
    <w:rsid w:val="00ED33B5"/>
    <w:rsid w:val="00F26920"/>
    <w:rsid w:val="00F36686"/>
    <w:rsid w:val="00F43420"/>
    <w:rsid w:val="00F63B8D"/>
    <w:rsid w:val="00F81032"/>
    <w:rsid w:val="00F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C7C0FF"/>
  <w15:docId w15:val="{02E2817C-56C7-487B-A38B-633628D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1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81F39"/>
  </w:style>
  <w:style w:type="paragraph" w:styleId="Footer">
    <w:name w:val="footer"/>
    <w:basedOn w:val="Normal"/>
    <w:link w:val="FooterChar"/>
    <w:uiPriority w:val="99"/>
    <w:unhideWhenUsed/>
    <w:rsid w:val="00581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81F39"/>
  </w:style>
  <w:style w:type="paragraph" w:styleId="BalloonText">
    <w:name w:val="Balloon Text"/>
    <w:basedOn w:val="Normal"/>
    <w:link w:val="BalloonTextChar"/>
    <w:uiPriority w:val="99"/>
    <w:semiHidden/>
    <w:unhideWhenUsed/>
    <w:rsid w:val="00581F3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4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E3F19"/>
  </w:style>
  <w:style w:type="paragraph" w:styleId="ListParagraph">
    <w:name w:val="List Paragraph"/>
    <w:basedOn w:val="Normal"/>
    <w:uiPriority w:val="34"/>
    <w:qFormat/>
    <w:rsid w:val="00AE3F1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C06A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6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C06AC"/>
    <w:rPr>
      <w:vertAlign w:val="superscript"/>
    </w:rPr>
  </w:style>
  <w:style w:type="paragraph" w:styleId="NormalWeb">
    <w:name w:val="Normal (Web)"/>
    <w:basedOn w:val="Normal"/>
    <w:rsid w:val="00DC06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7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ropicaltelec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Tropical Tower Company Ltd.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Chris Taylor</dc:creator>
  <cp:keywords/>
  <dc:description/>
  <cp:lastModifiedBy>Chris Taylor</cp:lastModifiedBy>
  <cp:revision>2</cp:revision>
  <cp:lastPrinted>2009-09-30T20:00:00Z</cp:lastPrinted>
  <dcterms:created xsi:type="dcterms:W3CDTF">2019-05-22T22:27:00Z</dcterms:created>
  <dcterms:modified xsi:type="dcterms:W3CDTF">2019-05-22T22:27:00Z</dcterms:modified>
</cp:coreProperties>
</file>